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9C1AFC">
      <w:pPr>
        <w:spacing w:line="580" w:lineRule="exact"/>
        <w:jc w:val="center"/>
        <w:rPr>
          <w:b/>
          <w:color w:val="000000"/>
          <w:sz w:val="44"/>
          <w:szCs w:val="44"/>
        </w:rPr>
      </w:pPr>
      <w:r w:rsidRPr="008A5870">
        <w:rPr>
          <w:rFonts w:hint="eastAsia"/>
          <w:b/>
          <w:color w:val="000000"/>
          <w:sz w:val="44"/>
          <w:szCs w:val="44"/>
        </w:rPr>
        <w:t>行政许可服务指南</w:t>
      </w:r>
    </w:p>
    <w:p w:rsidR="00452237" w:rsidRPr="00775074" w:rsidRDefault="00452237" w:rsidP="00775074">
      <w:pPr>
        <w:spacing w:line="580" w:lineRule="exact"/>
        <w:rPr>
          <w:rFonts w:ascii="仿宋" w:eastAsia="仿宋" w:hAnsi="仿宋"/>
          <w:b/>
          <w:color w:val="000000"/>
          <w:sz w:val="32"/>
          <w:szCs w:val="32"/>
        </w:rPr>
      </w:pPr>
      <w:r w:rsidRPr="00775074">
        <w:rPr>
          <w:rFonts w:ascii="仿宋" w:eastAsia="仿宋" w:hAnsi="仿宋" w:hint="eastAsia"/>
          <w:b/>
          <w:color w:val="000000"/>
          <w:sz w:val="32"/>
          <w:szCs w:val="32"/>
        </w:rPr>
        <w:t>序号</w:t>
      </w:r>
      <w:r w:rsidRPr="00775074">
        <w:rPr>
          <w:rFonts w:ascii="仿宋" w:eastAsia="仿宋" w:hAnsi="仿宋"/>
          <w:b/>
          <w:color w:val="000000"/>
          <w:sz w:val="32"/>
          <w:szCs w:val="32"/>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3969"/>
        <w:gridCol w:w="142"/>
        <w:gridCol w:w="1417"/>
        <w:gridCol w:w="1985"/>
      </w:tblGrid>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11" w:type="dxa"/>
            <w:gridSpan w:val="2"/>
            <w:vAlign w:val="center"/>
          </w:tcPr>
          <w:p w:rsidR="00452237" w:rsidRPr="008A5870" w:rsidRDefault="006D343F" w:rsidP="00FC22A9">
            <w:pPr>
              <w:spacing w:line="320" w:lineRule="exact"/>
              <w:jc w:val="center"/>
              <w:rPr>
                <w:rFonts w:eastAsia="仿宋_GB2312"/>
                <w:color w:val="000000"/>
                <w:sz w:val="28"/>
                <w:szCs w:val="28"/>
              </w:rPr>
            </w:pPr>
            <w:r>
              <w:rPr>
                <w:rFonts w:eastAsia="仿宋_GB2312"/>
                <w:color w:val="000000"/>
                <w:sz w:val="28"/>
                <w:szCs w:val="28"/>
              </w:rPr>
              <w:t>9NQSHXZJJXK-</w:t>
            </w:r>
            <w:r w:rsidR="00452237" w:rsidRPr="008A5870">
              <w:rPr>
                <w:rFonts w:eastAsia="仿宋_GB2312"/>
                <w:color w:val="000000"/>
                <w:sz w:val="28"/>
                <w:szCs w:val="28"/>
              </w:rPr>
              <w:t>1</w:t>
            </w:r>
          </w:p>
        </w:tc>
        <w:tc>
          <w:tcPr>
            <w:tcW w:w="141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230543">
        <w:trPr>
          <w:trHeight w:val="49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建筑工程施工许可证核发</w:t>
            </w:r>
          </w:p>
        </w:tc>
      </w:tr>
      <w:tr w:rsidR="00452237" w:rsidRPr="008A5870" w:rsidTr="00230543">
        <w:trPr>
          <w:trHeight w:val="44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ascii="宋体" w:hAnsi="宋体" w:cs="宋体" w:hint="eastAsia"/>
                <w:color w:val="000000"/>
                <w:sz w:val="28"/>
                <w:szCs w:val="28"/>
              </w:rPr>
              <w:t>无</w:t>
            </w:r>
          </w:p>
        </w:tc>
      </w:tr>
      <w:tr w:rsidR="00452237" w:rsidRPr="008A5870" w:rsidTr="00A51597">
        <w:trPr>
          <w:trHeight w:val="77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那曲地区双湖县住房城乡建设局</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2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双湖县住房城乡建设局办公室</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51597">
        <w:trPr>
          <w:trHeight w:val="193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《建筑工程施工许可管理办法》（建设部令第</w:t>
            </w:r>
            <w:r w:rsidRPr="008A5870">
              <w:rPr>
                <w:rFonts w:eastAsia="仿宋_GB2312"/>
                <w:color w:val="000000"/>
                <w:sz w:val="28"/>
                <w:szCs w:val="28"/>
              </w:rPr>
              <w:t>91</w:t>
            </w:r>
            <w:r w:rsidRPr="008A5870">
              <w:rPr>
                <w:rFonts w:eastAsia="仿宋_GB2312" w:hint="eastAsia"/>
                <w:color w:val="000000"/>
                <w:sz w:val="28"/>
                <w:szCs w:val="28"/>
              </w:rPr>
              <w:t>号）第二条《中华人民共和国建筑法》（</w:t>
            </w:r>
            <w:r w:rsidRPr="008A5870">
              <w:rPr>
                <w:rFonts w:eastAsia="仿宋_GB2312"/>
                <w:color w:val="000000"/>
                <w:sz w:val="28"/>
                <w:szCs w:val="28"/>
              </w:rPr>
              <w:t>2011</w:t>
            </w:r>
            <w:r w:rsidRPr="008A5870">
              <w:rPr>
                <w:rFonts w:eastAsia="仿宋_GB2312" w:hint="eastAsia"/>
                <w:color w:val="000000"/>
                <w:sz w:val="28"/>
                <w:szCs w:val="28"/>
              </w:rPr>
              <w:t>年主席令第四十六号）第七条</w:t>
            </w:r>
            <w:r w:rsidRPr="008A5870">
              <w:rPr>
                <w:rFonts w:eastAsia="仿宋_GB2312"/>
                <w:color w:val="000000"/>
                <w:sz w:val="28"/>
                <w:szCs w:val="28"/>
              </w:rPr>
              <w:t>;</w:t>
            </w:r>
            <w:r w:rsidRPr="008A5870">
              <w:rPr>
                <w:rFonts w:eastAsia="仿宋_GB2312" w:hint="eastAsia"/>
                <w:color w:val="000000"/>
                <w:sz w:val="28"/>
                <w:szCs w:val="28"/>
              </w:rPr>
              <w:t>《建筑工程施工许可管理办法》（建设部令第</w:t>
            </w:r>
            <w:r w:rsidRPr="008A5870">
              <w:rPr>
                <w:rFonts w:eastAsia="仿宋_GB2312"/>
                <w:color w:val="000000"/>
                <w:sz w:val="28"/>
                <w:szCs w:val="28"/>
              </w:rPr>
              <w:t>91</w:t>
            </w:r>
            <w:r w:rsidRPr="008A5870">
              <w:rPr>
                <w:rFonts w:eastAsia="仿宋_GB2312" w:hint="eastAsia"/>
                <w:color w:val="000000"/>
                <w:sz w:val="28"/>
                <w:szCs w:val="28"/>
              </w:rPr>
              <w:t>号）第二条</w:t>
            </w:r>
          </w:p>
        </w:tc>
      </w:tr>
      <w:tr w:rsidR="00452237" w:rsidRPr="008A5870" w:rsidTr="00A51597">
        <w:trPr>
          <w:trHeight w:val="76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13"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A51597">
        <w:trPr>
          <w:trHeight w:val="93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地区法人新建、扩建、改建的房屋建筑和市政基础设施建设工程</w:t>
            </w:r>
          </w:p>
        </w:tc>
      </w:tr>
      <w:tr w:rsidR="00452237" w:rsidRPr="008A5870" w:rsidTr="00A51597">
        <w:trPr>
          <w:trHeight w:val="91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13" w:type="dxa"/>
            <w:gridSpan w:val="4"/>
            <w:vAlign w:val="center"/>
          </w:tcPr>
          <w:p w:rsidR="00452237" w:rsidRPr="008A5870" w:rsidRDefault="00452237" w:rsidP="00FC22A9">
            <w:pPr>
              <w:spacing w:before="240" w:line="320" w:lineRule="exact"/>
              <w:jc w:val="left"/>
              <w:rPr>
                <w:rFonts w:eastAsia="仿宋_GB2312"/>
                <w:color w:val="000000"/>
                <w:sz w:val="28"/>
                <w:szCs w:val="28"/>
              </w:rPr>
            </w:pPr>
            <w:r w:rsidRPr="008A5870">
              <w:rPr>
                <w:rFonts w:eastAsia="仿宋_GB2312" w:hint="eastAsia"/>
                <w:color w:val="000000"/>
                <w:sz w:val="28"/>
                <w:szCs w:val="28"/>
              </w:rPr>
              <w:t>无（各单位补）</w:t>
            </w:r>
          </w:p>
        </w:tc>
      </w:tr>
      <w:tr w:rsidR="00452237" w:rsidRPr="008A5870" w:rsidTr="00A51597">
        <w:trPr>
          <w:trHeight w:val="94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r w:rsidRPr="008A5870">
              <w:rPr>
                <w:rFonts w:eastAsia="仿宋_GB2312"/>
                <w:color w:val="000000"/>
                <w:sz w:val="28"/>
                <w:szCs w:val="28"/>
              </w:rPr>
              <w:t>(</w:t>
            </w:r>
            <w:r w:rsidRPr="008A5870">
              <w:rPr>
                <w:rFonts w:eastAsia="仿宋_GB2312" w:hint="eastAsia"/>
                <w:color w:val="000000"/>
                <w:sz w:val="28"/>
                <w:szCs w:val="28"/>
              </w:rPr>
              <w:t>各单位补</w:t>
            </w:r>
            <w:r w:rsidRPr="008A5870">
              <w:rPr>
                <w:rFonts w:eastAsia="仿宋_GB2312"/>
                <w:color w:val="000000"/>
                <w:sz w:val="28"/>
                <w:szCs w:val="28"/>
              </w:rPr>
              <w:t xml:space="preserve">) </w:t>
            </w:r>
            <w:r w:rsidRPr="008A5870">
              <w:rPr>
                <w:rFonts w:eastAsia="仿宋_GB2312" w:hint="eastAsia"/>
                <w:color w:val="000000"/>
                <w:sz w:val="28"/>
                <w:szCs w:val="28"/>
              </w:rPr>
              <w:t>按照哪条法律里面的都写</w:t>
            </w:r>
          </w:p>
        </w:tc>
      </w:tr>
      <w:tr w:rsidR="00452237" w:rsidRPr="008A5870" w:rsidTr="00A51597">
        <w:trPr>
          <w:trHeight w:val="75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《建筑工程施工许可证》</w:t>
            </w:r>
          </w:p>
        </w:tc>
      </w:tr>
      <w:tr w:rsidR="00452237" w:rsidRPr="008A5870" w:rsidTr="00A51597">
        <w:trPr>
          <w:trHeight w:val="92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143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已签订施工合同</w:t>
            </w:r>
            <w:r w:rsidRPr="008A5870">
              <w:rPr>
                <w:rFonts w:eastAsia="仿宋_GB2312"/>
                <w:color w:val="000000"/>
                <w:sz w:val="28"/>
                <w:szCs w:val="28"/>
              </w:rPr>
              <w:t>(</w:t>
            </w:r>
            <w:r w:rsidRPr="008A5870">
              <w:rPr>
                <w:rFonts w:eastAsia="仿宋_GB2312" w:hint="eastAsia"/>
                <w:color w:val="000000"/>
                <w:sz w:val="28"/>
                <w:szCs w:val="28"/>
              </w:rPr>
              <w:t>各单位补</w:t>
            </w:r>
            <w:r w:rsidRPr="008A5870">
              <w:rPr>
                <w:rFonts w:eastAsia="仿宋_GB2312"/>
                <w:color w:val="000000"/>
                <w:sz w:val="28"/>
                <w:szCs w:val="28"/>
              </w:rPr>
              <w:t>)</w:t>
            </w:r>
          </w:p>
        </w:tc>
      </w:tr>
      <w:tr w:rsidR="00452237" w:rsidRPr="008A5870" w:rsidTr="00A51597">
        <w:trPr>
          <w:trHeight w:val="86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396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55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172E90">
        <w:trPr>
          <w:trHeight w:val="388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申请材料</w:t>
            </w:r>
          </w:p>
        </w:tc>
        <w:tc>
          <w:tcPr>
            <w:tcW w:w="7513" w:type="dxa"/>
            <w:gridSpan w:val="4"/>
            <w:vAlign w:val="center"/>
          </w:tcPr>
          <w:p w:rsidR="00452237" w:rsidRPr="008A5870" w:rsidRDefault="00452237" w:rsidP="00A51597">
            <w:pPr>
              <w:spacing w:line="320" w:lineRule="exac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、立项、概算、招标批复</w:t>
            </w:r>
            <w:r w:rsidRPr="008A5870">
              <w:rPr>
                <w:rFonts w:eastAsia="仿宋_GB2312"/>
                <w:color w:val="000000"/>
                <w:sz w:val="28"/>
                <w:szCs w:val="28"/>
              </w:rPr>
              <w:t>;2</w:t>
            </w:r>
            <w:r w:rsidRPr="008A5870">
              <w:rPr>
                <w:rFonts w:eastAsia="仿宋_GB2312" w:hint="eastAsia"/>
                <w:color w:val="000000"/>
                <w:sz w:val="28"/>
                <w:szCs w:val="28"/>
              </w:rPr>
              <w:t>、建设用资金到位证明；</w:t>
            </w:r>
            <w:r w:rsidRPr="008A5870">
              <w:rPr>
                <w:rFonts w:eastAsia="仿宋_GB2312"/>
                <w:color w:val="000000"/>
                <w:sz w:val="28"/>
                <w:szCs w:val="28"/>
              </w:rPr>
              <w:t>3</w:t>
            </w:r>
            <w:r w:rsidRPr="008A5870">
              <w:rPr>
                <w:rFonts w:eastAsia="仿宋_GB2312" w:hint="eastAsia"/>
                <w:color w:val="000000"/>
                <w:sz w:val="28"/>
                <w:szCs w:val="28"/>
              </w:rPr>
              <w:t>、项目负责人任命书；</w:t>
            </w:r>
            <w:r w:rsidRPr="008A5870">
              <w:rPr>
                <w:rFonts w:eastAsia="仿宋_GB2312"/>
                <w:color w:val="000000"/>
                <w:sz w:val="28"/>
                <w:szCs w:val="28"/>
              </w:rPr>
              <w:t>4</w:t>
            </w:r>
            <w:r w:rsidRPr="008A5870">
              <w:rPr>
                <w:rFonts w:eastAsia="仿宋_GB2312" w:hint="eastAsia"/>
                <w:color w:val="000000"/>
                <w:sz w:val="28"/>
                <w:szCs w:val="28"/>
              </w:rPr>
              <w:t>、一书两证；</w:t>
            </w:r>
            <w:r w:rsidRPr="008A5870">
              <w:rPr>
                <w:rFonts w:eastAsia="仿宋_GB2312"/>
                <w:color w:val="000000"/>
                <w:sz w:val="28"/>
                <w:szCs w:val="28"/>
              </w:rPr>
              <w:t>5</w:t>
            </w:r>
            <w:r w:rsidRPr="008A5870">
              <w:rPr>
                <w:rFonts w:eastAsia="仿宋_GB2312" w:hint="eastAsia"/>
                <w:color w:val="000000"/>
                <w:sz w:val="28"/>
                <w:szCs w:val="28"/>
              </w:rPr>
              <w:t>、气象审核意见书；</w:t>
            </w:r>
            <w:r w:rsidRPr="008A5870">
              <w:rPr>
                <w:rFonts w:eastAsia="仿宋_GB2312"/>
                <w:color w:val="000000"/>
                <w:sz w:val="28"/>
                <w:szCs w:val="28"/>
              </w:rPr>
              <w:t>6</w:t>
            </w:r>
            <w:r w:rsidRPr="008A5870">
              <w:rPr>
                <w:rFonts w:eastAsia="仿宋_GB2312" w:hint="eastAsia"/>
                <w:color w:val="000000"/>
                <w:sz w:val="28"/>
                <w:szCs w:val="28"/>
              </w:rPr>
              <w:t>、施工图纸审查意见书；</w:t>
            </w:r>
            <w:r w:rsidRPr="008A5870">
              <w:rPr>
                <w:rFonts w:eastAsia="仿宋_GB2312"/>
                <w:color w:val="000000"/>
                <w:sz w:val="28"/>
                <w:szCs w:val="28"/>
              </w:rPr>
              <w:t>7</w:t>
            </w:r>
            <w:r w:rsidRPr="008A5870">
              <w:rPr>
                <w:rFonts w:eastAsia="仿宋_GB2312" w:hint="eastAsia"/>
                <w:color w:val="000000"/>
                <w:sz w:val="28"/>
                <w:szCs w:val="28"/>
              </w:rPr>
              <w:t>、消防审核意见书；</w:t>
            </w:r>
            <w:r w:rsidRPr="008A5870">
              <w:rPr>
                <w:rFonts w:eastAsia="仿宋_GB2312"/>
                <w:color w:val="000000"/>
                <w:sz w:val="28"/>
                <w:szCs w:val="28"/>
              </w:rPr>
              <w:t>8</w:t>
            </w:r>
            <w:r w:rsidRPr="008A5870">
              <w:rPr>
                <w:rFonts w:eastAsia="仿宋_GB2312" w:hint="eastAsia"/>
                <w:color w:val="000000"/>
                <w:sz w:val="28"/>
                <w:szCs w:val="28"/>
              </w:rPr>
              <w:t>、环评；</w:t>
            </w:r>
            <w:r w:rsidRPr="008A5870">
              <w:rPr>
                <w:rFonts w:eastAsia="仿宋_GB2312"/>
                <w:color w:val="000000"/>
                <w:sz w:val="28"/>
                <w:szCs w:val="28"/>
              </w:rPr>
              <w:t>9</w:t>
            </w:r>
            <w:r w:rsidRPr="008A5870">
              <w:rPr>
                <w:rFonts w:eastAsia="仿宋_GB2312" w:hint="eastAsia"/>
                <w:color w:val="000000"/>
                <w:sz w:val="28"/>
                <w:szCs w:val="28"/>
              </w:rPr>
              <w:t>、工程报建表；</w:t>
            </w:r>
            <w:r w:rsidRPr="008A5870">
              <w:rPr>
                <w:rFonts w:eastAsia="仿宋_GB2312"/>
                <w:color w:val="000000"/>
                <w:sz w:val="28"/>
                <w:szCs w:val="28"/>
              </w:rPr>
              <w:t>10</w:t>
            </w:r>
            <w:r w:rsidRPr="008A5870">
              <w:rPr>
                <w:rFonts w:eastAsia="仿宋_GB2312" w:hint="eastAsia"/>
                <w:color w:val="000000"/>
                <w:sz w:val="28"/>
                <w:szCs w:val="28"/>
              </w:rPr>
              <w:t>、质量监督通知书。</w:t>
            </w:r>
            <w:r w:rsidRPr="008A5870">
              <w:rPr>
                <w:rFonts w:eastAsia="仿宋_GB2312"/>
                <w:color w:val="000000"/>
                <w:sz w:val="28"/>
                <w:szCs w:val="28"/>
              </w:rPr>
              <w:t>11</w:t>
            </w:r>
            <w:r w:rsidRPr="008A5870">
              <w:rPr>
                <w:rFonts w:eastAsia="仿宋_GB2312" w:hint="eastAsia"/>
                <w:color w:val="000000"/>
                <w:sz w:val="28"/>
                <w:szCs w:val="28"/>
              </w:rPr>
              <w:t>中标通知书；</w:t>
            </w:r>
            <w:r w:rsidRPr="008A5870">
              <w:rPr>
                <w:rFonts w:eastAsia="仿宋_GB2312"/>
                <w:color w:val="000000"/>
                <w:sz w:val="28"/>
                <w:szCs w:val="28"/>
              </w:rPr>
              <w:t>12</w:t>
            </w:r>
            <w:r w:rsidRPr="008A5870">
              <w:rPr>
                <w:rFonts w:eastAsia="仿宋_GB2312" w:hint="eastAsia"/>
                <w:color w:val="000000"/>
                <w:sz w:val="28"/>
                <w:szCs w:val="28"/>
              </w:rPr>
              <w:t>、施工承包合同</w:t>
            </w:r>
            <w:r w:rsidRPr="008A5870">
              <w:rPr>
                <w:rFonts w:eastAsia="仿宋_GB2312"/>
                <w:color w:val="000000"/>
                <w:sz w:val="28"/>
                <w:szCs w:val="28"/>
              </w:rPr>
              <w:t>(</w:t>
            </w:r>
            <w:r w:rsidRPr="008A5870">
              <w:rPr>
                <w:rFonts w:eastAsia="仿宋_GB2312" w:hint="eastAsia"/>
                <w:color w:val="000000"/>
                <w:sz w:val="28"/>
                <w:szCs w:val="28"/>
              </w:rPr>
              <w:t>副本</w:t>
            </w:r>
            <w:r w:rsidRPr="008A5870">
              <w:rPr>
                <w:rFonts w:eastAsia="仿宋_GB2312"/>
                <w:color w:val="000000"/>
                <w:sz w:val="28"/>
                <w:szCs w:val="28"/>
              </w:rPr>
              <w:t>)</w:t>
            </w:r>
            <w:r w:rsidRPr="008A5870">
              <w:rPr>
                <w:rFonts w:eastAsia="仿宋_GB2312" w:hint="eastAsia"/>
                <w:color w:val="000000"/>
                <w:sz w:val="28"/>
                <w:szCs w:val="28"/>
              </w:rPr>
              <w:t>；</w:t>
            </w:r>
            <w:r w:rsidRPr="008A5870">
              <w:rPr>
                <w:rFonts w:eastAsia="仿宋_GB2312"/>
                <w:color w:val="000000"/>
                <w:sz w:val="28"/>
                <w:szCs w:val="28"/>
              </w:rPr>
              <w:t>13</w:t>
            </w:r>
            <w:r w:rsidRPr="008A5870">
              <w:rPr>
                <w:rFonts w:eastAsia="仿宋_GB2312" w:hint="eastAsia"/>
                <w:color w:val="000000"/>
                <w:sz w:val="28"/>
                <w:szCs w:val="28"/>
              </w:rPr>
              <w:t>、派驻现场人员身份证、任命材料及证书复印件；</w:t>
            </w:r>
            <w:r w:rsidRPr="008A5870">
              <w:rPr>
                <w:rFonts w:eastAsia="仿宋_GB2312"/>
                <w:color w:val="000000"/>
                <w:sz w:val="28"/>
                <w:szCs w:val="28"/>
              </w:rPr>
              <w:t>14</w:t>
            </w:r>
            <w:r w:rsidRPr="008A5870">
              <w:rPr>
                <w:rFonts w:eastAsia="仿宋_GB2312" w:hint="eastAsia"/>
                <w:color w:val="000000"/>
                <w:sz w:val="28"/>
                <w:szCs w:val="28"/>
              </w:rPr>
              <w:t>、施工组织设计；</w:t>
            </w:r>
            <w:r w:rsidRPr="008A5870">
              <w:rPr>
                <w:rFonts w:eastAsia="仿宋_GB2312"/>
                <w:color w:val="000000"/>
                <w:sz w:val="28"/>
                <w:szCs w:val="28"/>
              </w:rPr>
              <w:t>15</w:t>
            </w:r>
            <w:r w:rsidRPr="008A5870">
              <w:rPr>
                <w:rFonts w:eastAsia="仿宋_GB2312" w:hint="eastAsia"/>
                <w:color w:val="000000"/>
                <w:sz w:val="28"/>
                <w:szCs w:val="28"/>
              </w:rPr>
              <w:t>、安全生产措施、责任人等；</w:t>
            </w:r>
            <w:r w:rsidRPr="008A5870">
              <w:rPr>
                <w:rFonts w:eastAsia="仿宋_GB2312"/>
                <w:color w:val="000000"/>
                <w:sz w:val="28"/>
                <w:szCs w:val="28"/>
              </w:rPr>
              <w:t>16</w:t>
            </w:r>
            <w:r w:rsidRPr="008A5870">
              <w:rPr>
                <w:rFonts w:eastAsia="仿宋_GB2312" w:hint="eastAsia"/>
                <w:color w:val="000000"/>
                <w:sz w:val="28"/>
                <w:szCs w:val="28"/>
              </w:rPr>
              <w:t>、工程履约保证金证明；</w:t>
            </w:r>
            <w:r w:rsidRPr="008A5870">
              <w:rPr>
                <w:rFonts w:eastAsia="仿宋_GB2312"/>
                <w:color w:val="000000"/>
                <w:sz w:val="28"/>
                <w:szCs w:val="28"/>
              </w:rPr>
              <w:t>17</w:t>
            </w:r>
            <w:r w:rsidRPr="008A5870">
              <w:rPr>
                <w:rFonts w:eastAsia="仿宋_GB2312" w:hint="eastAsia"/>
                <w:color w:val="000000"/>
                <w:sz w:val="28"/>
                <w:szCs w:val="28"/>
              </w:rPr>
              <w:t>、民工工资保证金缴存证明；</w:t>
            </w:r>
            <w:r w:rsidRPr="008A5870">
              <w:rPr>
                <w:rFonts w:eastAsia="仿宋_GB2312"/>
                <w:color w:val="000000"/>
                <w:sz w:val="28"/>
                <w:szCs w:val="28"/>
              </w:rPr>
              <w:t>18</w:t>
            </w:r>
            <w:r w:rsidRPr="008A5870">
              <w:rPr>
                <w:rFonts w:eastAsia="仿宋_GB2312" w:hint="eastAsia"/>
                <w:color w:val="000000"/>
                <w:sz w:val="28"/>
                <w:szCs w:val="28"/>
              </w:rPr>
              <w:t>、从事危险作业施工人员花名册及其意外伤害保险证明。</w:t>
            </w:r>
            <w:r w:rsidRPr="008A5870">
              <w:rPr>
                <w:rFonts w:eastAsia="仿宋_GB2312"/>
                <w:color w:val="000000"/>
                <w:sz w:val="28"/>
                <w:szCs w:val="28"/>
              </w:rPr>
              <w:t>19</w:t>
            </w:r>
            <w:r w:rsidRPr="008A5870">
              <w:rPr>
                <w:rFonts w:eastAsia="仿宋_GB2312" w:hint="eastAsia"/>
                <w:color w:val="000000"/>
                <w:sz w:val="28"/>
                <w:szCs w:val="28"/>
              </w:rPr>
              <w:t>、支付民工工资陈诺书工程监理委托合同（副本）；</w:t>
            </w:r>
            <w:r w:rsidRPr="008A5870">
              <w:rPr>
                <w:rFonts w:eastAsia="仿宋_GB2312"/>
                <w:color w:val="000000"/>
                <w:sz w:val="28"/>
                <w:szCs w:val="28"/>
              </w:rPr>
              <w:t>20</w:t>
            </w:r>
            <w:r w:rsidRPr="008A5870">
              <w:rPr>
                <w:rFonts w:eastAsia="仿宋_GB2312" w:hint="eastAsia"/>
                <w:color w:val="000000"/>
                <w:sz w:val="28"/>
                <w:szCs w:val="28"/>
              </w:rPr>
              <w:t>、派驻现场人员身份证、任命材料及证书复印件。</w:t>
            </w:r>
            <w:r w:rsidRPr="008A5870">
              <w:rPr>
                <w:rFonts w:eastAsia="仿宋_GB2312"/>
                <w:color w:val="000000"/>
                <w:sz w:val="28"/>
                <w:szCs w:val="28"/>
              </w:rPr>
              <w:t>21</w:t>
            </w:r>
            <w:r w:rsidRPr="008A5870">
              <w:rPr>
                <w:rFonts w:eastAsia="仿宋_GB2312" w:hint="eastAsia"/>
                <w:color w:val="000000"/>
                <w:sz w:val="28"/>
                <w:szCs w:val="28"/>
              </w:rPr>
              <w:t>、监理规划、细则</w:t>
            </w:r>
          </w:p>
        </w:tc>
      </w:tr>
      <w:tr w:rsidR="00452237" w:rsidRPr="008A5870" w:rsidTr="00AB5B5F">
        <w:trPr>
          <w:trHeight w:val="91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13" w:type="dxa"/>
            <w:gridSpan w:val="4"/>
            <w:vAlign w:val="center"/>
          </w:tcPr>
          <w:p w:rsidR="00452237" w:rsidRPr="008A5870" w:rsidRDefault="00452237" w:rsidP="00A51597">
            <w:pPr>
              <w:spacing w:line="320" w:lineRule="exact"/>
              <w:jc w:val="center"/>
              <w:rPr>
                <w:rFonts w:eastAsia="仿宋_GB2312"/>
                <w:color w:val="000000"/>
                <w:sz w:val="28"/>
                <w:szCs w:val="28"/>
              </w:rPr>
            </w:pPr>
            <w:r w:rsidRPr="008A5870">
              <w:rPr>
                <w:rFonts w:eastAsia="仿宋_GB2312" w:hint="eastAsia"/>
                <w:color w:val="000000"/>
                <w:sz w:val="28"/>
                <w:szCs w:val="28"/>
              </w:rPr>
              <w:t>自治区住建厅网站</w:t>
            </w:r>
          </w:p>
        </w:tc>
      </w:tr>
      <w:tr w:rsidR="00452237" w:rsidRPr="008A5870" w:rsidTr="00A51597">
        <w:trPr>
          <w:trHeight w:val="123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13" w:type="dxa"/>
            <w:gridSpan w:val="4"/>
            <w:vAlign w:val="center"/>
          </w:tcPr>
          <w:p w:rsidR="00452237" w:rsidRPr="008A5870" w:rsidRDefault="00452237" w:rsidP="00A51597">
            <w:pPr>
              <w:spacing w:line="320" w:lineRule="exac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51597">
            <w:pPr>
              <w:spacing w:line="320" w:lineRule="exac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51597">
            <w:pPr>
              <w:spacing w:line="320" w:lineRule="exac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51597">
        <w:trPr>
          <w:trHeight w:val="1237"/>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监督投诉机构及电话</w:t>
            </w:r>
          </w:p>
        </w:tc>
        <w:tc>
          <w:tcPr>
            <w:tcW w:w="7513"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ascii="宋体" w:hAnsi="宋体" w:cs="宋体" w:hint="eastAsia"/>
                <w:color w:val="000000"/>
                <w:sz w:val="28"/>
                <w:szCs w:val="28"/>
              </w:rPr>
              <w:t>双湖县纪律检查委员会</w:t>
            </w:r>
          </w:p>
          <w:p w:rsidR="00452237" w:rsidRPr="008A5870" w:rsidRDefault="00452237" w:rsidP="00FC22A9">
            <w:pPr>
              <w:spacing w:line="300" w:lineRule="exact"/>
              <w:ind w:left="420" w:hanging="420"/>
              <w:rPr>
                <w:rFonts w:ascii="仿宋_GB2312" w:eastAsia="仿宋_GB2312"/>
                <w:color w:val="000000"/>
              </w:rPr>
            </w:pPr>
            <w:r>
              <w:rPr>
                <w:rFonts w:eastAsia="仿宋_GB2312"/>
                <w:color w:val="000000"/>
                <w:sz w:val="28"/>
                <w:szCs w:val="28"/>
              </w:rPr>
              <w:t>0896-3692182</w:t>
            </w:r>
          </w:p>
        </w:tc>
      </w:tr>
      <w:tr w:rsidR="00452237" w:rsidRPr="008A5870" w:rsidTr="00AB5B5F">
        <w:trPr>
          <w:trHeight w:val="77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13" w:type="dxa"/>
            <w:gridSpan w:val="4"/>
            <w:vAlign w:val="center"/>
          </w:tcPr>
          <w:p w:rsidR="00452237" w:rsidRPr="008A5870" w:rsidRDefault="00452237" w:rsidP="00FC22A9">
            <w:pPr>
              <w:spacing w:line="300" w:lineRule="exact"/>
              <w:ind w:left="420" w:hanging="420"/>
              <w:rPr>
                <w:rFonts w:ascii="仿宋_GB2312" w:eastAsia="仿宋_GB2312"/>
                <w:color w:val="000000"/>
                <w:sz w:val="28"/>
                <w:szCs w:val="28"/>
              </w:rPr>
            </w:pPr>
            <w:r w:rsidRPr="008A5870">
              <w:rPr>
                <w:rFonts w:ascii="仿宋_GB2312" w:eastAsia="仿宋_GB2312" w:hint="eastAsia"/>
                <w:color w:val="000000"/>
                <w:sz w:val="28"/>
                <w:szCs w:val="28"/>
              </w:rPr>
              <w:t>无</w:t>
            </w:r>
          </w:p>
        </w:tc>
      </w:tr>
      <w:tr w:rsidR="00452237" w:rsidRPr="008A5870" w:rsidTr="00A51597">
        <w:trPr>
          <w:trHeight w:val="59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13" w:type="dxa"/>
            <w:gridSpan w:val="4"/>
            <w:vAlign w:val="center"/>
          </w:tcPr>
          <w:p w:rsidR="00452237" w:rsidRPr="008A5870" w:rsidRDefault="00452237" w:rsidP="00FC22A9">
            <w:pPr>
              <w:spacing w:line="300" w:lineRule="exact"/>
              <w:ind w:left="420" w:hanging="420"/>
              <w:rPr>
                <w:rFonts w:ascii="仿宋_GB2312" w:eastAsia="仿宋_GB2312"/>
                <w:color w:val="000000"/>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lastRenderedPageBreak/>
        <w:t>那曲地区双湖县住建局</w:t>
      </w:r>
    </w:p>
    <w:p w:rsidR="00452237" w:rsidRDefault="00452237" w:rsidP="00532124">
      <w:pPr>
        <w:tabs>
          <w:tab w:val="left" w:pos="800"/>
          <w:tab w:val="center" w:pos="4156"/>
        </w:tabs>
        <w:spacing w:line="580" w:lineRule="exact"/>
        <w:jc w:val="left"/>
        <w:rPr>
          <w:b/>
          <w:color w:val="000000"/>
          <w:sz w:val="44"/>
          <w:szCs w:val="44"/>
        </w:rPr>
      </w:pPr>
      <w:r w:rsidRPr="008A5870">
        <w:rPr>
          <w:b/>
          <w:color w:val="000000"/>
          <w:sz w:val="44"/>
          <w:szCs w:val="44"/>
        </w:rPr>
        <w:tab/>
      </w:r>
      <w:r w:rsidRPr="008A5870">
        <w:rPr>
          <w:b/>
          <w:color w:val="000000"/>
          <w:sz w:val="44"/>
          <w:szCs w:val="44"/>
        </w:rPr>
        <w:tab/>
      </w:r>
      <w:r w:rsidRPr="008A5870">
        <w:rPr>
          <w:rFonts w:hint="eastAsia"/>
          <w:b/>
          <w:color w:val="000000"/>
          <w:sz w:val="44"/>
          <w:szCs w:val="44"/>
        </w:rPr>
        <w:t>行政许可服务指南</w:t>
      </w:r>
    </w:p>
    <w:p w:rsidR="00452237" w:rsidRPr="00775074" w:rsidRDefault="00452237" w:rsidP="00532124">
      <w:pPr>
        <w:tabs>
          <w:tab w:val="left" w:pos="800"/>
          <w:tab w:val="center" w:pos="4156"/>
        </w:tabs>
        <w:spacing w:line="580" w:lineRule="exact"/>
        <w:jc w:val="left"/>
        <w:rPr>
          <w:rFonts w:ascii="仿宋" w:eastAsia="仿宋" w:hAnsi="仿宋"/>
          <w:b/>
          <w:color w:val="000000"/>
          <w:sz w:val="32"/>
          <w:szCs w:val="32"/>
        </w:rPr>
      </w:pPr>
      <w:r w:rsidRPr="00775074">
        <w:rPr>
          <w:rFonts w:ascii="仿宋" w:eastAsia="仿宋" w:hAnsi="仿宋" w:hint="eastAsia"/>
          <w:b/>
          <w:color w:val="000000"/>
          <w:sz w:val="32"/>
          <w:szCs w:val="32"/>
        </w:rPr>
        <w:t>序号：</w:t>
      </w:r>
      <w:r w:rsidRPr="00775074">
        <w:rPr>
          <w:rFonts w:ascii="仿宋" w:eastAsia="仿宋" w:hAnsi="仿宋"/>
          <w:b/>
          <w:color w:val="000000"/>
          <w:sz w:val="32"/>
          <w:szCs w:val="3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2"/>
        <w:gridCol w:w="3849"/>
        <w:gridCol w:w="1985"/>
        <w:gridCol w:w="1984"/>
      </w:tblGrid>
      <w:tr w:rsidR="00452237" w:rsidRPr="008A5870" w:rsidTr="00A51597">
        <w:trPr>
          <w:trHeight w:val="699"/>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84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A51597">
        <w:trPr>
          <w:trHeight w:val="608"/>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城市园林绿化三级企业资质核发</w:t>
            </w:r>
          </w:p>
        </w:tc>
      </w:tr>
      <w:tr w:rsidR="00452237" w:rsidRPr="008A5870" w:rsidTr="00A51597">
        <w:trPr>
          <w:trHeight w:val="472"/>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ascii="宋体" w:hAnsi="宋体" w:cs="宋体" w:hint="eastAsia"/>
                <w:color w:val="000000"/>
                <w:sz w:val="28"/>
                <w:szCs w:val="28"/>
              </w:rPr>
              <w:t>无</w:t>
            </w:r>
          </w:p>
        </w:tc>
      </w:tr>
      <w:tr w:rsidR="00452237" w:rsidRPr="008A5870" w:rsidTr="00A51597">
        <w:trPr>
          <w:trHeight w:val="764"/>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那曲地区双湖县住房城乡建设局</w:t>
            </w:r>
          </w:p>
        </w:tc>
      </w:tr>
      <w:tr w:rsidR="00452237" w:rsidRPr="008A5870" w:rsidTr="00A51597">
        <w:trPr>
          <w:trHeight w:val="770"/>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34"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51597">
        <w:trPr>
          <w:trHeight w:val="1223"/>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《城市绿化条例》（国务院令第</w:t>
            </w:r>
            <w:r w:rsidRPr="008A5870">
              <w:rPr>
                <w:rFonts w:eastAsia="仿宋_GB2312"/>
                <w:color w:val="000000"/>
                <w:sz w:val="28"/>
                <w:szCs w:val="28"/>
              </w:rPr>
              <w:t>100</w:t>
            </w:r>
            <w:r w:rsidRPr="008A5870">
              <w:rPr>
                <w:rFonts w:eastAsia="仿宋_GB2312" w:hint="eastAsia"/>
                <w:color w:val="000000"/>
                <w:sz w:val="28"/>
                <w:szCs w:val="28"/>
              </w:rPr>
              <w:t>号）第十六条</w:t>
            </w:r>
            <w:r w:rsidRPr="008A5870">
              <w:rPr>
                <w:rFonts w:eastAsia="仿宋_GB2312"/>
                <w:color w:val="000000"/>
                <w:sz w:val="28"/>
                <w:szCs w:val="28"/>
              </w:rPr>
              <w:t>;</w:t>
            </w:r>
            <w:r w:rsidRPr="008A5870">
              <w:rPr>
                <w:rFonts w:eastAsia="仿宋_GB2312" w:hint="eastAsia"/>
                <w:color w:val="000000"/>
                <w:sz w:val="28"/>
                <w:szCs w:val="28"/>
              </w:rPr>
              <w:t>《城市园林绿化企业资质管理办法》（建城〔</w:t>
            </w:r>
            <w:r w:rsidRPr="008A5870">
              <w:rPr>
                <w:rFonts w:eastAsia="仿宋_GB2312"/>
                <w:color w:val="000000"/>
                <w:sz w:val="28"/>
                <w:szCs w:val="28"/>
              </w:rPr>
              <w:t>1959</w:t>
            </w:r>
            <w:r w:rsidRPr="008A5870">
              <w:rPr>
                <w:rFonts w:eastAsia="仿宋_GB2312" w:hint="eastAsia"/>
                <w:color w:val="000000"/>
                <w:sz w:val="28"/>
                <w:szCs w:val="28"/>
              </w:rPr>
              <w:t>〕</w:t>
            </w:r>
            <w:r w:rsidRPr="008A5870">
              <w:rPr>
                <w:rFonts w:eastAsia="仿宋_GB2312"/>
                <w:color w:val="000000"/>
                <w:sz w:val="28"/>
                <w:szCs w:val="28"/>
              </w:rPr>
              <w:t>383</w:t>
            </w:r>
            <w:r w:rsidRPr="008A5870">
              <w:rPr>
                <w:rFonts w:eastAsia="仿宋_GB2312" w:hint="eastAsia"/>
                <w:color w:val="000000"/>
                <w:sz w:val="28"/>
                <w:szCs w:val="28"/>
              </w:rPr>
              <w:t>号）第四条。</w:t>
            </w:r>
          </w:p>
        </w:tc>
      </w:tr>
      <w:tr w:rsidR="00452237" w:rsidRPr="008A5870" w:rsidTr="00A51597">
        <w:trPr>
          <w:trHeight w:val="764"/>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18"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A51597">
        <w:trPr>
          <w:trHeight w:val="618"/>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城市园林绿化企业三级资质新申请、延续、变更</w:t>
            </w:r>
          </w:p>
        </w:tc>
      </w:tr>
      <w:tr w:rsidR="00452237" w:rsidRPr="008A5870" w:rsidTr="00A51597">
        <w:trPr>
          <w:trHeight w:val="612"/>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51597">
        <w:trPr>
          <w:trHeight w:val="607"/>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51597">
        <w:trPr>
          <w:trHeight w:val="752"/>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城市园林绿化企业资质证书</w:t>
            </w:r>
          </w:p>
        </w:tc>
      </w:tr>
      <w:tr w:rsidR="00452237" w:rsidRPr="008A5870" w:rsidTr="00A51597">
        <w:trPr>
          <w:trHeight w:val="940"/>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818" w:type="dxa"/>
            <w:gridSpan w:val="3"/>
            <w:vAlign w:val="center"/>
          </w:tcPr>
          <w:p w:rsidR="00452237" w:rsidRPr="008A5870" w:rsidRDefault="00452237" w:rsidP="00FC22A9">
            <w:pPr>
              <w:pStyle w:val="a7"/>
              <w:spacing w:line="32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hint="eastAsia"/>
                <w:color w:val="000000"/>
                <w:sz w:val="28"/>
                <w:szCs w:val="28"/>
              </w:rPr>
              <w:t>凡通过资质审查并取得《城市园林绿化企业资质证书》的企业，必须接受资质审查部门的年度审查。</w:t>
            </w:r>
          </w:p>
        </w:tc>
      </w:tr>
      <w:tr w:rsidR="00452237" w:rsidRPr="008A5870" w:rsidTr="00172E90">
        <w:trPr>
          <w:trHeight w:val="3573"/>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818" w:type="dxa"/>
            <w:gridSpan w:val="3"/>
            <w:vAlign w:val="center"/>
          </w:tcPr>
          <w:p w:rsidR="00452237" w:rsidRPr="008A5870" w:rsidRDefault="00452237" w:rsidP="00FC22A9">
            <w:pPr>
              <w:pStyle w:val="a7"/>
              <w:spacing w:line="32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color w:val="000000"/>
                <w:sz w:val="28"/>
                <w:szCs w:val="28"/>
              </w:rPr>
              <w:t>1.</w:t>
            </w:r>
            <w:r w:rsidRPr="008A5870">
              <w:rPr>
                <w:rFonts w:ascii="Times New Roman" w:eastAsia="仿宋_GB2312" w:hAnsi="Times New Roman" w:cs="Times New Roman" w:hint="eastAsia"/>
                <w:color w:val="000000"/>
                <w:sz w:val="28"/>
                <w:szCs w:val="28"/>
              </w:rPr>
              <w:t>注册资金且实收资本不少于</w:t>
            </w:r>
            <w:r w:rsidRPr="008A5870">
              <w:rPr>
                <w:rFonts w:ascii="Times New Roman" w:eastAsia="仿宋_GB2312" w:hAnsi="Times New Roman" w:cs="Times New Roman"/>
                <w:color w:val="000000"/>
                <w:sz w:val="28"/>
                <w:szCs w:val="28"/>
              </w:rPr>
              <w:t>200</w:t>
            </w:r>
            <w:r w:rsidRPr="008A5870">
              <w:rPr>
                <w:rFonts w:ascii="Times New Roman" w:eastAsia="仿宋_GB2312" w:hAnsi="Times New Roman" w:cs="Times New Roman" w:hint="eastAsia"/>
                <w:color w:val="000000"/>
                <w:sz w:val="28"/>
                <w:szCs w:val="28"/>
              </w:rPr>
              <w:t>万元；企业固定资产净值在</w:t>
            </w:r>
            <w:r w:rsidRPr="008A5870">
              <w:rPr>
                <w:rFonts w:ascii="Times New Roman" w:eastAsia="仿宋_GB2312" w:hAnsi="Times New Roman" w:cs="Times New Roman"/>
                <w:color w:val="000000"/>
                <w:sz w:val="28"/>
                <w:szCs w:val="28"/>
              </w:rPr>
              <w:t>100</w:t>
            </w:r>
            <w:r w:rsidRPr="008A5870">
              <w:rPr>
                <w:rFonts w:ascii="Times New Roman" w:eastAsia="仿宋_GB2312" w:hAnsi="Times New Roman" w:cs="Times New Roman" w:hint="eastAsia"/>
                <w:color w:val="000000"/>
                <w:sz w:val="28"/>
                <w:szCs w:val="28"/>
              </w:rPr>
              <w:t>万元以上。</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具有企业法人资格的独立的专业园林绿化施工企业。</w:t>
            </w:r>
            <w:r w:rsidRPr="008A5870">
              <w:rPr>
                <w:rFonts w:ascii="Times New Roman" w:eastAsia="仿宋_GB2312" w:hAnsi="Times New Roman" w:cs="Times New Roman"/>
                <w:color w:val="000000"/>
                <w:sz w:val="28"/>
                <w:szCs w:val="28"/>
              </w:rPr>
              <w:t>3.</w:t>
            </w:r>
            <w:r w:rsidRPr="008A5870">
              <w:rPr>
                <w:rFonts w:ascii="Times New Roman" w:eastAsia="仿宋_GB2312" w:hAnsi="Times New Roman" w:cs="Times New Roman" w:hint="eastAsia"/>
                <w:color w:val="000000"/>
                <w:sz w:val="28"/>
                <w:szCs w:val="28"/>
              </w:rPr>
              <w:t>企业经理具有</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年以上的从事园林绿化经营管理工作的资历或具有园林绿化专业初级以上技术职称，企业总工程师具有园林绿化专业中级以上技术职称。</w:t>
            </w:r>
            <w:r w:rsidRPr="008A5870">
              <w:rPr>
                <w:rFonts w:ascii="Times New Roman" w:eastAsia="仿宋_GB2312" w:hAnsi="Times New Roman" w:cs="Times New Roman"/>
                <w:color w:val="000000"/>
                <w:sz w:val="28"/>
                <w:szCs w:val="28"/>
              </w:rPr>
              <w:t>4.</w:t>
            </w:r>
            <w:r w:rsidRPr="008A5870">
              <w:rPr>
                <w:rFonts w:ascii="Times New Roman" w:eastAsia="仿宋_GB2312" w:hAnsi="Times New Roman" w:cs="Times New Roman" w:hint="eastAsia"/>
                <w:color w:val="000000"/>
                <w:sz w:val="28"/>
                <w:szCs w:val="28"/>
              </w:rPr>
              <w:t>园林绿化专业人员以及工程、管理、经济等相关专业类的专职管理和技术人员不少于</w:t>
            </w:r>
            <w:r w:rsidRPr="008A5870">
              <w:rPr>
                <w:rFonts w:ascii="Times New Roman" w:eastAsia="仿宋_GB2312" w:hAnsi="Times New Roman" w:cs="Times New Roman"/>
                <w:color w:val="000000"/>
                <w:sz w:val="28"/>
                <w:szCs w:val="28"/>
              </w:rPr>
              <w:t>10</w:t>
            </w:r>
            <w:r w:rsidRPr="008A5870">
              <w:rPr>
                <w:rFonts w:ascii="Times New Roman" w:eastAsia="仿宋_GB2312" w:hAnsi="Times New Roman" w:cs="Times New Roman" w:hint="eastAsia"/>
                <w:color w:val="000000"/>
                <w:sz w:val="28"/>
                <w:szCs w:val="28"/>
              </w:rPr>
              <w:t>人。其中园林专业中级职称人员不少于</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人。</w:t>
            </w:r>
            <w:r w:rsidRPr="008A5870">
              <w:rPr>
                <w:rFonts w:ascii="Times New Roman" w:eastAsia="仿宋_GB2312" w:hAnsi="Times New Roman" w:cs="Times New Roman"/>
                <w:color w:val="000000"/>
                <w:sz w:val="28"/>
                <w:szCs w:val="28"/>
              </w:rPr>
              <w:t>5.</w:t>
            </w:r>
            <w:r w:rsidRPr="008A5870">
              <w:rPr>
                <w:rFonts w:ascii="Times New Roman" w:eastAsia="仿宋_GB2312" w:hAnsi="Times New Roman" w:cs="Times New Roman" w:hint="eastAsia"/>
                <w:color w:val="000000"/>
                <w:sz w:val="28"/>
                <w:szCs w:val="28"/>
              </w:rPr>
              <w:t>企业中级以上专业技术工人不少于</w:t>
            </w:r>
            <w:r w:rsidRPr="008A5870">
              <w:rPr>
                <w:rFonts w:ascii="Times New Roman" w:eastAsia="仿宋_GB2312" w:hAnsi="Times New Roman" w:cs="Times New Roman"/>
                <w:color w:val="000000"/>
                <w:sz w:val="28"/>
                <w:szCs w:val="28"/>
              </w:rPr>
              <w:t>10</w:t>
            </w:r>
            <w:r w:rsidRPr="008A5870">
              <w:rPr>
                <w:rFonts w:ascii="Times New Roman" w:eastAsia="仿宋_GB2312" w:hAnsi="Times New Roman" w:cs="Times New Roman" w:hint="eastAsia"/>
                <w:color w:val="000000"/>
                <w:sz w:val="28"/>
                <w:szCs w:val="28"/>
              </w:rPr>
              <w:t>人，包括绿化工、瓦工（或泥工）、木工、电工等相关工种。其中高级绿化工或高级花卉工总数不少于</w:t>
            </w:r>
            <w:r w:rsidRPr="008A5870">
              <w:rPr>
                <w:rFonts w:ascii="Times New Roman" w:eastAsia="仿宋_GB2312" w:hAnsi="Times New Roman" w:cs="Times New Roman"/>
                <w:color w:val="000000"/>
                <w:sz w:val="28"/>
                <w:szCs w:val="28"/>
              </w:rPr>
              <w:t>3</w:t>
            </w:r>
            <w:r w:rsidRPr="008A5870">
              <w:rPr>
                <w:rFonts w:ascii="Times New Roman" w:eastAsia="仿宋_GB2312" w:hAnsi="Times New Roman" w:cs="Times New Roman" w:hint="eastAsia"/>
                <w:color w:val="000000"/>
                <w:sz w:val="28"/>
                <w:szCs w:val="28"/>
              </w:rPr>
              <w:t>人。</w:t>
            </w:r>
          </w:p>
        </w:tc>
      </w:tr>
      <w:tr w:rsidR="00452237" w:rsidRPr="008A5870" w:rsidTr="00A51597">
        <w:trPr>
          <w:trHeight w:val="500"/>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法定期限</w:t>
            </w:r>
          </w:p>
        </w:tc>
        <w:tc>
          <w:tcPr>
            <w:tcW w:w="384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A51597">
        <w:trPr>
          <w:trHeight w:val="2638"/>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818" w:type="dxa"/>
            <w:gridSpan w:val="3"/>
            <w:vAlign w:val="center"/>
          </w:tcPr>
          <w:p w:rsidR="00452237" w:rsidRPr="008A5870" w:rsidRDefault="00452237" w:rsidP="00FC22A9">
            <w:pPr>
              <w:pStyle w:val="a7"/>
              <w:spacing w:line="32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color w:val="000000"/>
                <w:sz w:val="28"/>
                <w:szCs w:val="28"/>
              </w:rPr>
              <w:t>1</w:t>
            </w:r>
            <w:r w:rsidRPr="008A5870">
              <w:rPr>
                <w:rFonts w:ascii="Times New Roman" w:eastAsia="仿宋_GB2312" w:hAnsi="Times New Roman" w:cs="Times New Roman" w:hint="eastAsia"/>
                <w:color w:val="000000"/>
                <w:sz w:val="28"/>
                <w:szCs w:val="28"/>
              </w:rPr>
              <w:t>．城市园林绿化企业资质申报表</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．企业法人代表和经济、技术、财务负责人有关证件</w:t>
            </w:r>
            <w:r w:rsidRPr="008A5870">
              <w:rPr>
                <w:rFonts w:ascii="Times New Roman" w:eastAsia="仿宋_GB2312" w:hAnsi="Times New Roman" w:cs="Times New Roman"/>
                <w:color w:val="000000"/>
                <w:sz w:val="28"/>
                <w:szCs w:val="28"/>
              </w:rPr>
              <w:t>;3</w:t>
            </w:r>
            <w:r w:rsidRPr="008A5870">
              <w:rPr>
                <w:rFonts w:ascii="Times New Roman" w:eastAsia="仿宋_GB2312" w:hAnsi="Times New Roman" w:cs="Times New Roman" w:hint="eastAsia"/>
                <w:color w:val="000000"/>
                <w:sz w:val="28"/>
                <w:szCs w:val="28"/>
              </w:rPr>
              <w:t>．企业工程技术人员和经营管理专业人员明细表及技术职称证书</w:t>
            </w:r>
            <w:r w:rsidRPr="008A5870">
              <w:rPr>
                <w:rFonts w:ascii="Times New Roman" w:eastAsia="仿宋_GB2312"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复印件</w:t>
            </w:r>
            <w:r w:rsidRPr="008A5870">
              <w:rPr>
                <w:rFonts w:ascii="Times New Roman" w:eastAsia="仿宋_GB2312" w:hAnsi="Times New Roman" w:cs="Times New Roman"/>
                <w:color w:val="000000"/>
                <w:sz w:val="28"/>
                <w:szCs w:val="28"/>
              </w:rPr>
              <w:t>);4</w:t>
            </w:r>
            <w:r w:rsidRPr="008A5870">
              <w:rPr>
                <w:rFonts w:ascii="Times New Roman" w:eastAsia="仿宋_GB2312" w:hAnsi="Times New Roman" w:cs="Times New Roman" w:hint="eastAsia"/>
                <w:color w:val="000000"/>
                <w:sz w:val="28"/>
                <w:szCs w:val="28"/>
              </w:rPr>
              <w:t>．企业主要技术工种情况明细表及岗位合格证书</w:t>
            </w:r>
            <w:r w:rsidRPr="008A5870">
              <w:rPr>
                <w:rFonts w:ascii="Times New Roman" w:eastAsia="仿宋_GB2312"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复印件</w:t>
            </w:r>
            <w:r w:rsidRPr="008A5870">
              <w:rPr>
                <w:rFonts w:ascii="Times New Roman" w:eastAsia="仿宋_GB2312" w:hAnsi="Times New Roman" w:cs="Times New Roman"/>
                <w:color w:val="000000"/>
                <w:sz w:val="28"/>
                <w:szCs w:val="28"/>
              </w:rPr>
              <w:t>);5</w:t>
            </w:r>
            <w:r w:rsidRPr="008A5870">
              <w:rPr>
                <w:rFonts w:ascii="Times New Roman" w:eastAsia="仿宋_GB2312" w:hAnsi="Times New Roman" w:cs="Times New Roman" w:hint="eastAsia"/>
                <w:color w:val="000000"/>
                <w:sz w:val="28"/>
                <w:szCs w:val="28"/>
              </w:rPr>
              <w:t>．中级以上技术工种、级别明细表及证明材料</w:t>
            </w:r>
            <w:r w:rsidRPr="008A5870">
              <w:rPr>
                <w:rFonts w:ascii="Times New Roman" w:eastAsia="仿宋_GB2312" w:hAnsi="Times New Roman" w:cs="Times New Roman"/>
                <w:color w:val="000000"/>
                <w:sz w:val="28"/>
                <w:szCs w:val="28"/>
              </w:rPr>
              <w:t>;6</w:t>
            </w:r>
            <w:r w:rsidRPr="008A5870">
              <w:rPr>
                <w:rFonts w:ascii="Times New Roman" w:eastAsia="仿宋_GB2312" w:hAnsi="Times New Roman" w:cs="Times New Roman" w:hint="eastAsia"/>
                <w:color w:val="000000"/>
                <w:sz w:val="28"/>
                <w:szCs w:val="28"/>
              </w:rPr>
              <w:t>．由上级主管部门或资产评估单位审查的企业固定资产原值和流动资金数量证明书</w:t>
            </w:r>
            <w:r w:rsidRPr="008A5870">
              <w:rPr>
                <w:rFonts w:ascii="Times New Roman" w:eastAsia="仿宋_GB2312" w:hAnsi="Times New Roman" w:cs="Times New Roman"/>
                <w:color w:val="000000"/>
                <w:sz w:val="28"/>
                <w:szCs w:val="28"/>
              </w:rPr>
              <w:t>;7</w:t>
            </w:r>
            <w:r w:rsidRPr="008A5870">
              <w:rPr>
                <w:rFonts w:ascii="Times New Roman" w:eastAsia="仿宋_GB2312" w:hAnsi="Times New Roman" w:cs="Times New Roman" w:hint="eastAsia"/>
                <w:color w:val="000000"/>
                <w:sz w:val="28"/>
                <w:szCs w:val="28"/>
              </w:rPr>
              <w:t>．企业业绩证明</w:t>
            </w:r>
            <w:r w:rsidRPr="008A5870">
              <w:rPr>
                <w:rFonts w:ascii="Times New Roman" w:eastAsia="仿宋_GB2312" w:hAnsi="Times New Roman" w:cs="Times New Roman"/>
                <w:color w:val="000000"/>
                <w:sz w:val="28"/>
                <w:szCs w:val="28"/>
              </w:rPr>
              <w:t>;8</w:t>
            </w:r>
            <w:r w:rsidRPr="008A5870">
              <w:rPr>
                <w:rFonts w:ascii="Times New Roman" w:eastAsia="仿宋_GB2312" w:hAnsi="Times New Roman" w:cs="Times New Roman" w:hint="eastAsia"/>
                <w:color w:val="000000"/>
                <w:sz w:val="28"/>
                <w:szCs w:val="28"/>
              </w:rPr>
              <w:t>．其他文件、证明。</w:t>
            </w:r>
          </w:p>
        </w:tc>
      </w:tr>
      <w:tr w:rsidR="00452237" w:rsidRPr="008A5870" w:rsidTr="00A51597">
        <w:trPr>
          <w:trHeight w:val="916"/>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818" w:type="dxa"/>
            <w:gridSpan w:val="3"/>
            <w:vAlign w:val="center"/>
          </w:tcPr>
          <w:p w:rsidR="00452237" w:rsidRPr="008A5870" w:rsidRDefault="00452237" w:rsidP="00A51597">
            <w:pPr>
              <w:pStyle w:val="a7"/>
              <w:spacing w:line="320" w:lineRule="exact"/>
              <w:rPr>
                <w:rFonts w:eastAsia="仿宋_GB2312"/>
                <w:color w:val="000000"/>
                <w:sz w:val="28"/>
                <w:szCs w:val="28"/>
              </w:rPr>
            </w:pPr>
            <w:r w:rsidRPr="008A5870">
              <w:rPr>
                <w:rFonts w:ascii="Times New Roman" w:eastAsia="仿宋_GB2312" w:hAnsi="Times New Roman" w:cs="Times New Roman" w:hint="eastAsia"/>
                <w:color w:val="000000"/>
                <w:sz w:val="28"/>
                <w:szCs w:val="28"/>
              </w:rPr>
              <w:t>自治区住建厅网站</w:t>
            </w:r>
          </w:p>
        </w:tc>
      </w:tr>
      <w:tr w:rsidR="00452237" w:rsidRPr="008A5870" w:rsidTr="00A51597">
        <w:trPr>
          <w:trHeight w:val="1253"/>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8439F">
            <w:pPr>
              <w:spacing w:line="320" w:lineRule="exac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172E90">
        <w:trPr>
          <w:trHeight w:val="1382"/>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172E90">
        <w:trPr>
          <w:trHeight w:val="715"/>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无建筑市场管理科</w:t>
            </w:r>
          </w:p>
        </w:tc>
      </w:tr>
      <w:tr w:rsidR="00452237" w:rsidRPr="008A5870" w:rsidTr="00A51597">
        <w:trPr>
          <w:trHeight w:val="666"/>
        </w:trPr>
        <w:tc>
          <w:tcPr>
            <w:tcW w:w="136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18"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lastRenderedPageBreak/>
        <w:t>那曲地区双湖县住建局</w:t>
      </w:r>
    </w:p>
    <w:p w:rsidR="00452237" w:rsidRDefault="00452237" w:rsidP="009C1AFC">
      <w:pPr>
        <w:spacing w:line="620" w:lineRule="exact"/>
        <w:jc w:val="center"/>
        <w:rPr>
          <w:b/>
          <w:color w:val="000000"/>
          <w:sz w:val="44"/>
          <w:szCs w:val="44"/>
        </w:rPr>
      </w:pPr>
      <w:r w:rsidRPr="008A5870">
        <w:rPr>
          <w:rFonts w:hint="eastAsia"/>
          <w:b/>
          <w:color w:val="000000"/>
          <w:sz w:val="44"/>
          <w:szCs w:val="44"/>
        </w:rPr>
        <w:t>行政许可服务指南</w:t>
      </w:r>
    </w:p>
    <w:p w:rsidR="00452237" w:rsidRPr="00775074" w:rsidRDefault="00452237" w:rsidP="00775074">
      <w:pPr>
        <w:spacing w:line="620" w:lineRule="exact"/>
        <w:rPr>
          <w:rFonts w:ascii="仿宋" w:eastAsia="仿宋" w:hAnsi="仿宋"/>
          <w:b/>
          <w:color w:val="000000"/>
          <w:sz w:val="32"/>
          <w:szCs w:val="32"/>
        </w:rPr>
      </w:pPr>
      <w:r w:rsidRPr="00775074">
        <w:rPr>
          <w:rFonts w:ascii="仿宋" w:eastAsia="仿宋" w:hAnsi="仿宋" w:hint="eastAsia"/>
          <w:b/>
          <w:color w:val="000000"/>
          <w:sz w:val="32"/>
          <w:szCs w:val="32"/>
        </w:rPr>
        <w:t>序号：</w:t>
      </w:r>
      <w:r w:rsidRPr="00775074">
        <w:rPr>
          <w:rFonts w:ascii="仿宋" w:eastAsia="仿宋" w:hAnsi="仿宋"/>
          <w:b/>
          <w:color w:val="000000"/>
          <w:sz w:val="32"/>
          <w:szCs w:val="32"/>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9"/>
        <w:gridCol w:w="4432"/>
        <w:gridCol w:w="1403"/>
        <w:gridCol w:w="1896"/>
      </w:tblGrid>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432"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eastAsia="仿宋_GB2312"/>
                <w:color w:val="000000"/>
                <w:sz w:val="28"/>
                <w:szCs w:val="28"/>
              </w:rPr>
              <w:t>9NQSHXZJJXK-3</w:t>
            </w:r>
          </w:p>
        </w:tc>
        <w:tc>
          <w:tcPr>
            <w:tcW w:w="1403"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896"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行政许可</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商品房预销售许可</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那曲地区双湖县住建房和城乡建设局</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835" w:type="dxa"/>
            <w:gridSpan w:val="2"/>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1896"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731" w:type="dxa"/>
            <w:gridSpan w:val="3"/>
            <w:vAlign w:val="center"/>
          </w:tcPr>
          <w:p w:rsidR="00452237" w:rsidRPr="008A5870" w:rsidRDefault="00452237" w:rsidP="00FC22A9">
            <w:pPr>
              <w:rPr>
                <w:rFonts w:ascii="仿宋" w:eastAsia="仿宋" w:hAnsi="仿宋" w:cs="宋体"/>
                <w:color w:val="000000"/>
                <w:sz w:val="28"/>
                <w:szCs w:val="28"/>
              </w:rPr>
            </w:pPr>
            <w:r w:rsidRPr="008A5870">
              <w:rPr>
                <w:rFonts w:ascii="仿宋" w:eastAsia="仿宋" w:hAnsi="仿宋" w:cs="宋体" w:hint="eastAsia"/>
                <w:color w:val="000000"/>
                <w:sz w:val="28"/>
                <w:szCs w:val="28"/>
              </w:rPr>
              <w:t>《城市房地产开发经营管理条例》（国务院令第</w:t>
            </w:r>
            <w:r w:rsidRPr="008A5870">
              <w:rPr>
                <w:rFonts w:ascii="仿宋" w:eastAsia="仿宋" w:hAnsi="仿宋" w:cs="宋体"/>
                <w:color w:val="000000"/>
                <w:sz w:val="28"/>
                <w:szCs w:val="28"/>
              </w:rPr>
              <w:t>248</w:t>
            </w:r>
            <w:r w:rsidRPr="008A5870">
              <w:rPr>
                <w:rFonts w:ascii="仿宋" w:eastAsia="仿宋" w:hAnsi="仿宋" w:cs="宋体" w:hint="eastAsia"/>
                <w:color w:val="000000"/>
                <w:sz w:val="28"/>
                <w:szCs w:val="28"/>
              </w:rPr>
              <w:t>号）第二十五条。</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申请→受理→审查→决定→送达→备案登记→存档办结</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许可范围</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房地产商在销售商品房时，如该房屋已建成，还应持有房屋所有权证书</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证照名称</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《商品房预销售许可证》</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年检要求</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一年一检</w:t>
            </w:r>
          </w:p>
        </w:tc>
      </w:tr>
      <w:tr w:rsidR="00452237" w:rsidRPr="008A5870" w:rsidTr="00FC22A9">
        <w:trPr>
          <w:trHeight w:val="769"/>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申请条件</w:t>
            </w:r>
          </w:p>
        </w:tc>
        <w:tc>
          <w:tcPr>
            <w:tcW w:w="7731" w:type="dxa"/>
            <w:gridSpan w:val="3"/>
            <w:vAlign w:val="center"/>
          </w:tcPr>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kern w:val="0"/>
                <w:sz w:val="28"/>
                <w:szCs w:val="28"/>
              </w:rPr>
              <w:t>我</w:t>
            </w:r>
            <w:r w:rsidRPr="008A5870">
              <w:rPr>
                <w:rFonts w:ascii="仿宋" w:eastAsia="仿宋" w:hAnsi="仿宋" w:hint="eastAsia"/>
                <w:color w:val="000000"/>
                <w:sz w:val="28"/>
                <w:szCs w:val="28"/>
              </w:rPr>
              <w:t>国对商品房预售许可核准的条件规定如下：</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w:t>
            </w:r>
            <w:r w:rsidRPr="008A5870">
              <w:rPr>
                <w:rFonts w:ascii="仿宋" w:eastAsia="仿宋" w:hAnsi="仿宋"/>
                <w:color w:val="000000"/>
                <w:sz w:val="28"/>
                <w:szCs w:val="28"/>
              </w:rPr>
              <w:t>(</w:t>
            </w:r>
            <w:r w:rsidRPr="008A5870">
              <w:rPr>
                <w:rFonts w:ascii="仿宋" w:eastAsia="仿宋" w:hAnsi="仿宋" w:hint="eastAsia"/>
                <w:color w:val="000000"/>
                <w:sz w:val="28"/>
                <w:szCs w:val="28"/>
              </w:rPr>
              <w:t>一</w:t>
            </w:r>
            <w:r w:rsidRPr="008A5870">
              <w:rPr>
                <w:rFonts w:ascii="仿宋" w:eastAsia="仿宋" w:hAnsi="仿宋"/>
                <w:color w:val="000000"/>
                <w:sz w:val="28"/>
                <w:szCs w:val="28"/>
              </w:rPr>
              <w:t>)</w:t>
            </w:r>
            <w:r w:rsidRPr="008A5870">
              <w:rPr>
                <w:rFonts w:ascii="仿宋" w:eastAsia="仿宋" w:hAnsi="仿宋" w:hint="eastAsia"/>
                <w:color w:val="000000"/>
                <w:sz w:val="28"/>
                <w:szCs w:val="28"/>
              </w:rPr>
              <w:t>已交付全部土地使用权出让金，取得土地使用权证书</w:t>
            </w:r>
            <w:r w:rsidRPr="008A5870">
              <w:rPr>
                <w:rFonts w:ascii="仿宋" w:eastAsia="仿宋" w:hAnsi="仿宋"/>
                <w:color w:val="000000"/>
                <w:sz w:val="28"/>
                <w:szCs w:val="28"/>
              </w:rPr>
              <w:t>;</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w:t>
            </w:r>
            <w:r w:rsidRPr="008A5870">
              <w:rPr>
                <w:rFonts w:ascii="仿宋" w:eastAsia="仿宋" w:hAnsi="仿宋"/>
                <w:color w:val="000000"/>
                <w:sz w:val="28"/>
                <w:szCs w:val="28"/>
              </w:rPr>
              <w:t>(</w:t>
            </w:r>
            <w:r w:rsidRPr="008A5870">
              <w:rPr>
                <w:rFonts w:ascii="仿宋" w:eastAsia="仿宋" w:hAnsi="仿宋" w:hint="eastAsia"/>
                <w:color w:val="000000"/>
                <w:sz w:val="28"/>
                <w:szCs w:val="28"/>
              </w:rPr>
              <w:t>二</w:t>
            </w:r>
            <w:r w:rsidRPr="008A5870">
              <w:rPr>
                <w:rFonts w:ascii="仿宋" w:eastAsia="仿宋" w:hAnsi="仿宋"/>
                <w:color w:val="000000"/>
                <w:sz w:val="28"/>
                <w:szCs w:val="28"/>
              </w:rPr>
              <w:t>)</w:t>
            </w:r>
            <w:r w:rsidRPr="008A5870">
              <w:rPr>
                <w:rFonts w:ascii="仿宋" w:eastAsia="仿宋" w:hAnsi="仿宋" w:hint="eastAsia"/>
                <w:color w:val="000000"/>
                <w:sz w:val="28"/>
                <w:szCs w:val="28"/>
              </w:rPr>
              <w:t>持有建设工程规划许可证和施工许可证</w:t>
            </w:r>
            <w:r w:rsidRPr="008A5870">
              <w:rPr>
                <w:rFonts w:ascii="仿宋" w:eastAsia="仿宋" w:hAnsi="仿宋"/>
                <w:color w:val="000000"/>
                <w:sz w:val="28"/>
                <w:szCs w:val="28"/>
              </w:rPr>
              <w:t>;</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w:t>
            </w:r>
            <w:r w:rsidRPr="008A5870">
              <w:rPr>
                <w:rFonts w:ascii="仿宋" w:eastAsia="仿宋" w:hAnsi="仿宋"/>
                <w:color w:val="000000"/>
                <w:sz w:val="28"/>
                <w:szCs w:val="28"/>
              </w:rPr>
              <w:t>(</w:t>
            </w:r>
            <w:r w:rsidRPr="008A5870">
              <w:rPr>
                <w:rFonts w:ascii="仿宋" w:eastAsia="仿宋" w:hAnsi="仿宋" w:hint="eastAsia"/>
                <w:color w:val="000000"/>
                <w:sz w:val="28"/>
                <w:szCs w:val="28"/>
              </w:rPr>
              <w:t>三</w:t>
            </w:r>
            <w:r w:rsidRPr="008A5870">
              <w:rPr>
                <w:rFonts w:ascii="仿宋" w:eastAsia="仿宋" w:hAnsi="仿宋"/>
                <w:color w:val="000000"/>
                <w:sz w:val="28"/>
                <w:szCs w:val="28"/>
              </w:rPr>
              <w:t>)</w:t>
            </w:r>
            <w:r w:rsidRPr="008A5870">
              <w:rPr>
                <w:rFonts w:ascii="仿宋" w:eastAsia="仿宋" w:hAnsi="仿宋" w:hint="eastAsia"/>
                <w:color w:val="000000"/>
                <w:sz w:val="28"/>
                <w:szCs w:val="28"/>
              </w:rPr>
              <w:t>按提供预售的商品房计算，投入开发建设的资金达到工程建设总投资的</w:t>
            </w:r>
            <w:r w:rsidRPr="008A5870">
              <w:rPr>
                <w:rFonts w:ascii="仿宋" w:eastAsia="仿宋" w:hAnsi="仿宋"/>
                <w:color w:val="000000"/>
                <w:sz w:val="28"/>
                <w:szCs w:val="28"/>
              </w:rPr>
              <w:t>25%</w:t>
            </w:r>
            <w:r w:rsidRPr="008A5870">
              <w:rPr>
                <w:rFonts w:ascii="仿宋" w:eastAsia="仿宋" w:hAnsi="仿宋" w:hint="eastAsia"/>
                <w:color w:val="000000"/>
                <w:sz w:val="28"/>
                <w:szCs w:val="28"/>
              </w:rPr>
              <w:t>以上，并已确定施工进度和竣工交付日期</w:t>
            </w:r>
            <w:r w:rsidRPr="008A5870">
              <w:rPr>
                <w:rFonts w:ascii="仿宋" w:eastAsia="仿宋" w:hAnsi="仿宋"/>
                <w:color w:val="000000"/>
                <w:sz w:val="28"/>
                <w:szCs w:val="28"/>
              </w:rPr>
              <w:t>;</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w:t>
            </w:r>
            <w:r w:rsidRPr="008A5870">
              <w:rPr>
                <w:rFonts w:ascii="仿宋" w:eastAsia="仿宋" w:hAnsi="仿宋"/>
                <w:color w:val="000000"/>
                <w:sz w:val="28"/>
                <w:szCs w:val="28"/>
              </w:rPr>
              <w:t>(</w:t>
            </w:r>
            <w:r w:rsidRPr="008A5870">
              <w:rPr>
                <w:rFonts w:ascii="仿宋" w:eastAsia="仿宋" w:hAnsi="仿宋" w:hint="eastAsia"/>
                <w:color w:val="000000"/>
                <w:sz w:val="28"/>
                <w:szCs w:val="28"/>
              </w:rPr>
              <w:t>四</w:t>
            </w:r>
            <w:r w:rsidRPr="008A5870">
              <w:rPr>
                <w:rFonts w:ascii="仿宋" w:eastAsia="仿宋" w:hAnsi="仿宋"/>
                <w:color w:val="000000"/>
                <w:sz w:val="28"/>
                <w:szCs w:val="28"/>
              </w:rPr>
              <w:t>)</w:t>
            </w:r>
            <w:r w:rsidRPr="008A5870">
              <w:rPr>
                <w:rFonts w:ascii="仿宋" w:eastAsia="仿宋" w:hAnsi="仿宋" w:hint="eastAsia"/>
                <w:color w:val="000000"/>
                <w:sz w:val="28"/>
                <w:szCs w:val="28"/>
              </w:rPr>
              <w:t>房地产开发企业预售商品房，除应当符合法律、法规</w:t>
            </w:r>
            <w:r w:rsidRPr="008A5870">
              <w:rPr>
                <w:rFonts w:ascii="仿宋" w:eastAsia="仿宋" w:hAnsi="仿宋" w:hint="eastAsia"/>
                <w:color w:val="000000"/>
                <w:sz w:val="28"/>
                <w:szCs w:val="28"/>
              </w:rPr>
              <w:lastRenderedPageBreak/>
              <w:t>已有规定外，房地产开发项目的工程形象进度应当符合下列条件：</w:t>
            </w:r>
            <w:r w:rsidRPr="008A5870">
              <w:rPr>
                <w:rFonts w:ascii="仿宋" w:eastAsia="仿宋" w:hAnsi="仿宋"/>
                <w:color w:val="000000"/>
                <w:sz w:val="28"/>
                <w:szCs w:val="28"/>
              </w:rPr>
              <w:t xml:space="preserve"> 1.</w:t>
            </w:r>
            <w:r w:rsidRPr="008A5870">
              <w:rPr>
                <w:rFonts w:ascii="仿宋" w:eastAsia="仿宋" w:hAnsi="仿宋" w:hint="eastAsia"/>
                <w:color w:val="000000"/>
                <w:sz w:val="28"/>
                <w:szCs w:val="28"/>
              </w:rPr>
              <w:t>多层建筑已完成主体结构三分之一以上</w:t>
            </w:r>
            <w:r w:rsidRPr="008A5870">
              <w:rPr>
                <w:rFonts w:ascii="仿宋" w:eastAsia="仿宋" w:hAnsi="仿宋"/>
                <w:color w:val="000000"/>
                <w:sz w:val="28"/>
                <w:szCs w:val="28"/>
              </w:rPr>
              <w:t>;</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w:t>
            </w:r>
            <w:r w:rsidRPr="008A5870">
              <w:rPr>
                <w:rFonts w:ascii="仿宋" w:eastAsia="仿宋" w:hAnsi="仿宋"/>
                <w:color w:val="000000"/>
                <w:sz w:val="28"/>
                <w:szCs w:val="28"/>
              </w:rPr>
              <w:t>2.</w:t>
            </w:r>
            <w:r w:rsidRPr="008A5870">
              <w:rPr>
                <w:rFonts w:ascii="仿宋" w:eastAsia="仿宋" w:hAnsi="仿宋" w:hint="eastAsia"/>
                <w:color w:val="000000"/>
                <w:sz w:val="28"/>
                <w:szCs w:val="28"/>
              </w:rPr>
              <w:t>高层建筑已完成地面以下的主体工程</w:t>
            </w:r>
            <w:r w:rsidRPr="008A5870">
              <w:rPr>
                <w:rFonts w:ascii="仿宋" w:eastAsia="仿宋" w:hAnsi="仿宋"/>
                <w:color w:val="000000"/>
                <w:sz w:val="28"/>
                <w:szCs w:val="28"/>
              </w:rPr>
              <w:t>;</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w:t>
            </w:r>
            <w:r w:rsidRPr="008A5870">
              <w:rPr>
                <w:rFonts w:ascii="仿宋" w:eastAsia="仿宋" w:hAnsi="仿宋"/>
                <w:color w:val="000000"/>
                <w:sz w:val="28"/>
                <w:szCs w:val="28"/>
              </w:rPr>
              <w:t>(</w:t>
            </w:r>
            <w:r w:rsidRPr="008A5870">
              <w:rPr>
                <w:rFonts w:ascii="仿宋" w:eastAsia="仿宋" w:hAnsi="仿宋" w:hint="eastAsia"/>
                <w:color w:val="000000"/>
                <w:sz w:val="28"/>
                <w:szCs w:val="28"/>
              </w:rPr>
              <w:t>五</w:t>
            </w:r>
            <w:r w:rsidRPr="008A5870">
              <w:rPr>
                <w:rFonts w:ascii="仿宋" w:eastAsia="仿宋" w:hAnsi="仿宋"/>
                <w:color w:val="000000"/>
                <w:sz w:val="28"/>
                <w:szCs w:val="28"/>
              </w:rPr>
              <w:t>)</w:t>
            </w:r>
            <w:r w:rsidRPr="008A5870">
              <w:rPr>
                <w:rFonts w:ascii="仿宋" w:eastAsia="仿宋" w:hAnsi="仿宋" w:hint="eastAsia"/>
                <w:color w:val="000000"/>
                <w:sz w:val="28"/>
                <w:szCs w:val="28"/>
              </w:rPr>
              <w:t>房地产开发企业向市、县</w:t>
            </w:r>
            <w:r w:rsidRPr="008A5870">
              <w:rPr>
                <w:rFonts w:ascii="仿宋" w:eastAsia="仿宋" w:hAnsi="仿宋"/>
                <w:color w:val="000000"/>
                <w:sz w:val="28"/>
                <w:szCs w:val="28"/>
              </w:rPr>
              <w:t>(</w:t>
            </w:r>
            <w:r w:rsidRPr="008A5870">
              <w:rPr>
                <w:rFonts w:ascii="仿宋" w:eastAsia="仿宋" w:hAnsi="仿宋" w:hint="eastAsia"/>
                <w:color w:val="000000"/>
                <w:sz w:val="28"/>
                <w:szCs w:val="28"/>
              </w:rPr>
              <w:t>市</w:t>
            </w:r>
            <w:r w:rsidRPr="008A5870">
              <w:rPr>
                <w:rFonts w:ascii="仿宋" w:eastAsia="仿宋" w:hAnsi="仿宋"/>
                <w:color w:val="000000"/>
                <w:sz w:val="28"/>
                <w:szCs w:val="28"/>
              </w:rPr>
              <w:t>)</w:t>
            </w:r>
            <w:r w:rsidRPr="008A5870">
              <w:rPr>
                <w:rFonts w:ascii="仿宋" w:eastAsia="仿宋" w:hAnsi="仿宋" w:hint="eastAsia"/>
                <w:color w:val="000000"/>
                <w:sz w:val="28"/>
                <w:szCs w:val="28"/>
              </w:rPr>
              <w:t>房产行政主管部门申请商品房预售登记时，除应当提交法律、法规已有规定的文件外，还应当提交标准地名批准文件、拆迁户安置情况说明和市、县</w:t>
            </w:r>
            <w:r w:rsidRPr="008A5870">
              <w:rPr>
                <w:rFonts w:ascii="仿宋" w:eastAsia="仿宋" w:hAnsi="仿宋"/>
                <w:color w:val="000000"/>
                <w:sz w:val="28"/>
                <w:szCs w:val="28"/>
              </w:rPr>
              <w:t>(</w:t>
            </w:r>
            <w:r w:rsidRPr="008A5870">
              <w:rPr>
                <w:rFonts w:ascii="仿宋" w:eastAsia="仿宋" w:hAnsi="仿宋" w:hint="eastAsia"/>
                <w:color w:val="000000"/>
                <w:sz w:val="28"/>
                <w:szCs w:val="28"/>
              </w:rPr>
              <w:t>市</w:t>
            </w:r>
            <w:r w:rsidRPr="008A5870">
              <w:rPr>
                <w:rFonts w:ascii="仿宋" w:eastAsia="仿宋" w:hAnsi="仿宋"/>
                <w:color w:val="000000"/>
                <w:sz w:val="28"/>
                <w:szCs w:val="28"/>
              </w:rPr>
              <w:t>)</w:t>
            </w:r>
            <w:r w:rsidRPr="008A5870">
              <w:rPr>
                <w:rFonts w:ascii="仿宋" w:eastAsia="仿宋" w:hAnsi="仿宋" w:hint="eastAsia"/>
                <w:color w:val="000000"/>
                <w:sz w:val="28"/>
                <w:szCs w:val="28"/>
              </w:rPr>
              <w:t>建设行政主管部门对房地产开发项目的工程形象进度的证明文件。</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上述五点为申请商品房预售许可的相应条件，其中前三点规定于《城市房地产管理法》、《城市房地产开发经营管理条例》中，后两点规定于《城市商品房预售管理办法》第七条四到六款，“开发企业申请预售许可，应当提交下列证件</w:t>
            </w:r>
            <w:r w:rsidRPr="008A5870">
              <w:rPr>
                <w:rFonts w:ascii="仿宋" w:eastAsia="仿宋" w:hAnsi="仿宋"/>
                <w:color w:val="000000"/>
                <w:sz w:val="28"/>
                <w:szCs w:val="28"/>
              </w:rPr>
              <w:t>(</w:t>
            </w:r>
            <w:r w:rsidRPr="008A5870">
              <w:rPr>
                <w:rFonts w:ascii="仿宋" w:eastAsia="仿宋" w:hAnsi="仿宋" w:hint="eastAsia"/>
                <w:color w:val="000000"/>
                <w:sz w:val="28"/>
                <w:szCs w:val="28"/>
              </w:rPr>
              <w:t>复印件</w:t>
            </w:r>
            <w:r w:rsidRPr="008A5870">
              <w:rPr>
                <w:rFonts w:ascii="仿宋" w:eastAsia="仿宋" w:hAnsi="仿宋"/>
                <w:color w:val="000000"/>
                <w:sz w:val="28"/>
                <w:szCs w:val="28"/>
              </w:rPr>
              <w:t>)</w:t>
            </w:r>
            <w:r w:rsidRPr="008A5870">
              <w:rPr>
                <w:rFonts w:ascii="仿宋" w:eastAsia="仿宋" w:hAnsi="仿宋" w:hint="eastAsia"/>
                <w:color w:val="000000"/>
                <w:sz w:val="28"/>
                <w:szCs w:val="28"/>
              </w:rPr>
              <w:t>及资料：</w:t>
            </w:r>
            <w:r w:rsidRPr="008A5870">
              <w:rPr>
                <w:rFonts w:ascii="仿宋" w:eastAsia="仿宋" w:hAnsi="仿宋"/>
                <w:color w:val="000000"/>
                <w:sz w:val="28"/>
                <w:szCs w:val="28"/>
              </w:rPr>
              <w:t>(</w:t>
            </w:r>
            <w:r w:rsidRPr="008A5870">
              <w:rPr>
                <w:rFonts w:ascii="仿宋" w:eastAsia="仿宋" w:hAnsi="仿宋" w:hint="eastAsia"/>
                <w:color w:val="000000"/>
                <w:sz w:val="28"/>
                <w:szCs w:val="28"/>
              </w:rPr>
              <w:t>四</w:t>
            </w:r>
            <w:r w:rsidRPr="008A5870">
              <w:rPr>
                <w:rFonts w:ascii="仿宋" w:eastAsia="仿宋" w:hAnsi="仿宋"/>
                <w:color w:val="000000"/>
                <w:sz w:val="28"/>
                <w:szCs w:val="28"/>
              </w:rPr>
              <w:t>)</w:t>
            </w:r>
            <w:r w:rsidRPr="008A5870">
              <w:rPr>
                <w:rFonts w:ascii="仿宋" w:eastAsia="仿宋" w:hAnsi="仿宋" w:hint="eastAsia"/>
                <w:color w:val="000000"/>
                <w:sz w:val="28"/>
                <w:szCs w:val="28"/>
              </w:rPr>
              <w:t>投入开发建设的资金占工程建设总投资的比例符合规定条件的证明</w:t>
            </w:r>
            <w:r w:rsidRPr="008A5870">
              <w:rPr>
                <w:rFonts w:ascii="仿宋" w:eastAsia="仿宋" w:hAnsi="仿宋"/>
                <w:color w:val="000000"/>
                <w:sz w:val="28"/>
                <w:szCs w:val="28"/>
              </w:rPr>
              <w:t>;(</w:t>
            </w:r>
            <w:r w:rsidRPr="008A5870">
              <w:rPr>
                <w:rFonts w:ascii="仿宋" w:eastAsia="仿宋" w:hAnsi="仿宋" w:hint="eastAsia"/>
                <w:color w:val="000000"/>
                <w:sz w:val="28"/>
                <w:szCs w:val="28"/>
              </w:rPr>
              <w:t>五</w:t>
            </w:r>
            <w:r w:rsidRPr="008A5870">
              <w:rPr>
                <w:rFonts w:ascii="仿宋" w:eastAsia="仿宋" w:hAnsi="仿宋"/>
                <w:color w:val="000000"/>
                <w:sz w:val="28"/>
                <w:szCs w:val="28"/>
              </w:rPr>
              <w:t>)</w:t>
            </w:r>
            <w:r w:rsidRPr="008A5870">
              <w:rPr>
                <w:rFonts w:ascii="仿宋" w:eastAsia="仿宋" w:hAnsi="仿宋" w:hint="eastAsia"/>
                <w:color w:val="000000"/>
                <w:sz w:val="28"/>
                <w:szCs w:val="28"/>
              </w:rPr>
              <w:t>工程施工合同及关于施工进度的说明</w:t>
            </w:r>
            <w:r w:rsidRPr="008A5870">
              <w:rPr>
                <w:rFonts w:ascii="仿宋" w:eastAsia="仿宋" w:hAnsi="仿宋"/>
                <w:color w:val="000000"/>
                <w:sz w:val="28"/>
                <w:szCs w:val="28"/>
              </w:rPr>
              <w:t>;(</w:t>
            </w:r>
            <w:r w:rsidRPr="008A5870">
              <w:rPr>
                <w:rFonts w:ascii="仿宋" w:eastAsia="仿宋" w:hAnsi="仿宋" w:hint="eastAsia"/>
                <w:color w:val="000000"/>
                <w:sz w:val="28"/>
                <w:szCs w:val="28"/>
              </w:rPr>
              <w:t>六</w:t>
            </w:r>
            <w:r w:rsidRPr="008A5870">
              <w:rPr>
                <w:rFonts w:ascii="仿宋" w:eastAsia="仿宋" w:hAnsi="仿宋"/>
                <w:color w:val="000000"/>
                <w:sz w:val="28"/>
                <w:szCs w:val="28"/>
              </w:rPr>
              <w:t>)</w:t>
            </w:r>
            <w:r w:rsidRPr="008A5870">
              <w:rPr>
                <w:rFonts w:ascii="仿宋" w:eastAsia="仿宋" w:hAnsi="仿宋" w:hint="eastAsia"/>
                <w:color w:val="000000"/>
                <w:sz w:val="28"/>
                <w:szCs w:val="28"/>
              </w:rPr>
              <w:t>商品房预售方案。预售方案应当说明预售商品房的位置、面积、竣工交付日期等内容，并应当附预售商品房分层平面图。</w:t>
            </w:r>
          </w:p>
          <w:p w:rsidR="00452237" w:rsidRPr="008A5870" w:rsidRDefault="00452237" w:rsidP="00FC22A9">
            <w:pPr>
              <w:rPr>
                <w:rFonts w:ascii="仿宋" w:eastAsia="仿宋" w:hAnsi="仿宋"/>
                <w:color w:val="000000"/>
                <w:sz w:val="28"/>
                <w:szCs w:val="28"/>
              </w:rPr>
            </w:pPr>
            <w:r w:rsidRPr="008A5870">
              <w:rPr>
                <w:rFonts w:ascii="仿宋" w:eastAsia="仿宋" w:hAnsi="仿宋" w:hint="eastAsia"/>
                <w:color w:val="000000"/>
                <w:sz w:val="28"/>
                <w:szCs w:val="28"/>
              </w:rPr>
              <w:t xml:space="preserve">　　在具备了上述条件之后，开发商才可以向房产主管行政部门提出预售许可申请。可以说，针对期房的不可预知性，相关部门已经出台了法律法规对预售条件予以限制，通过法律法规的强制性规范来减少期房购买人的风险。</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法定期限</w:t>
            </w:r>
          </w:p>
        </w:tc>
        <w:tc>
          <w:tcPr>
            <w:tcW w:w="4432"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10</w:t>
            </w:r>
            <w:r w:rsidRPr="008A5870">
              <w:rPr>
                <w:rFonts w:ascii="仿宋" w:eastAsia="仿宋" w:hAnsi="仿宋" w:hint="eastAsia"/>
                <w:color w:val="000000"/>
                <w:sz w:val="28"/>
                <w:szCs w:val="28"/>
              </w:rPr>
              <w:t>个工作日</w:t>
            </w:r>
          </w:p>
        </w:tc>
        <w:tc>
          <w:tcPr>
            <w:tcW w:w="1403"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1896" w:type="dxa"/>
            <w:vAlign w:val="center"/>
          </w:tcPr>
          <w:p w:rsidR="00452237" w:rsidRPr="008A5870" w:rsidRDefault="00452237" w:rsidP="00FC22A9">
            <w:pPr>
              <w:spacing w:line="320" w:lineRule="exact"/>
              <w:jc w:val="center"/>
              <w:rPr>
                <w:rFonts w:ascii="仿宋" w:eastAsia="仿宋" w:hAnsi="仿宋"/>
                <w:color w:val="000000"/>
                <w:sz w:val="28"/>
                <w:szCs w:val="28"/>
              </w:rPr>
            </w:pPr>
          </w:p>
        </w:tc>
      </w:tr>
      <w:tr w:rsidR="00452237" w:rsidRPr="008A5870" w:rsidTr="00FC22A9">
        <w:trPr>
          <w:trHeight w:val="416"/>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申请材料</w:t>
            </w:r>
          </w:p>
        </w:tc>
        <w:tc>
          <w:tcPr>
            <w:tcW w:w="7731" w:type="dxa"/>
            <w:gridSpan w:val="3"/>
            <w:vAlign w:val="center"/>
          </w:tcPr>
          <w:p w:rsidR="00452237" w:rsidRPr="008A5870" w:rsidRDefault="00452237" w:rsidP="00FC22A9">
            <w:pPr>
              <w:widowControl/>
              <w:spacing w:before="100" w:beforeAutospacing="1" w:after="100" w:afterAutospacing="1" w:line="180" w:lineRule="atLeast"/>
              <w:jc w:val="left"/>
              <w:rPr>
                <w:rFonts w:ascii="仿宋" w:eastAsia="仿宋" w:hAnsi="仿宋" w:cs="宋体"/>
                <w:color w:val="000000"/>
                <w:kern w:val="0"/>
                <w:sz w:val="28"/>
                <w:szCs w:val="28"/>
              </w:rPr>
            </w:pPr>
            <w:r w:rsidRPr="008A5870">
              <w:rPr>
                <w:rFonts w:ascii="仿宋" w:eastAsia="仿宋" w:hAnsi="仿宋" w:cs="宋体"/>
                <w:color w:val="000000"/>
                <w:kern w:val="0"/>
                <w:sz w:val="28"/>
                <w:szCs w:val="28"/>
              </w:rPr>
              <w:t>1</w:t>
            </w:r>
            <w:r w:rsidRPr="008A5870">
              <w:rPr>
                <w:rFonts w:ascii="仿宋" w:eastAsia="仿宋" w:hAnsi="仿宋" w:cs="宋体" w:hint="eastAsia"/>
                <w:color w:val="000000"/>
                <w:kern w:val="0"/>
                <w:sz w:val="28"/>
                <w:szCs w:val="28"/>
              </w:rPr>
              <w:t>、商品房预售许可申请表</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);2</w:t>
            </w:r>
            <w:r w:rsidRPr="008A5870">
              <w:rPr>
                <w:rFonts w:ascii="仿宋" w:eastAsia="仿宋" w:hAnsi="仿宋" w:cs="宋体" w:hint="eastAsia"/>
                <w:color w:val="000000"/>
                <w:kern w:val="0"/>
                <w:sz w:val="28"/>
                <w:szCs w:val="28"/>
              </w:rPr>
              <w:t>、营业执照正本和副本</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w:t>
            </w:r>
            <w:r w:rsidRPr="008A5870">
              <w:rPr>
                <w:rFonts w:ascii="仿宋" w:eastAsia="仿宋" w:hAnsi="仿宋" w:cs="宋体" w:hint="eastAsia"/>
                <w:color w:val="000000"/>
                <w:kern w:val="0"/>
                <w:sz w:val="28"/>
                <w:szCs w:val="28"/>
              </w:rPr>
              <w:lastRenderedPageBreak/>
              <w:t>印件</w:t>
            </w:r>
            <w:r w:rsidRPr="008A5870">
              <w:rPr>
                <w:rFonts w:ascii="仿宋" w:eastAsia="仿宋" w:hAnsi="仿宋" w:cs="宋体"/>
                <w:color w:val="000000"/>
                <w:kern w:val="0"/>
                <w:sz w:val="28"/>
                <w:szCs w:val="28"/>
              </w:rPr>
              <w:t>);3</w:t>
            </w:r>
            <w:r w:rsidRPr="008A5870">
              <w:rPr>
                <w:rFonts w:ascii="仿宋" w:eastAsia="仿宋" w:hAnsi="仿宋" w:cs="宋体" w:hint="eastAsia"/>
                <w:color w:val="000000"/>
                <w:kern w:val="0"/>
                <w:sz w:val="28"/>
                <w:szCs w:val="28"/>
              </w:rPr>
              <w:t>、房地产开发资质证书正本和副本</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);4</w:t>
            </w:r>
            <w:r w:rsidRPr="008A5870">
              <w:rPr>
                <w:rFonts w:ascii="仿宋" w:eastAsia="仿宋" w:hAnsi="仿宋" w:cs="宋体" w:hint="eastAsia"/>
                <w:color w:val="000000"/>
                <w:kern w:val="0"/>
                <w:sz w:val="28"/>
                <w:szCs w:val="28"/>
              </w:rPr>
              <w:t>、申请项目计划文件</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);5</w:t>
            </w:r>
            <w:r w:rsidRPr="008A5870">
              <w:rPr>
                <w:rFonts w:ascii="仿宋" w:eastAsia="仿宋" w:hAnsi="仿宋" w:cs="宋体" w:hint="eastAsia"/>
                <w:color w:val="000000"/>
                <w:kern w:val="0"/>
                <w:sz w:val="28"/>
                <w:szCs w:val="28"/>
              </w:rPr>
              <w:t>、项目设计批复</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);6</w:t>
            </w:r>
            <w:r w:rsidRPr="008A5870">
              <w:rPr>
                <w:rFonts w:ascii="仿宋" w:eastAsia="仿宋" w:hAnsi="仿宋" w:cs="宋体" w:hint="eastAsia"/>
                <w:color w:val="000000"/>
                <w:kern w:val="0"/>
                <w:sz w:val="28"/>
                <w:szCs w:val="28"/>
              </w:rPr>
              <w:t>、建设用地规划许可证</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);7</w:t>
            </w:r>
            <w:r w:rsidRPr="008A5870">
              <w:rPr>
                <w:rFonts w:ascii="仿宋" w:eastAsia="仿宋" w:hAnsi="仿宋" w:cs="宋体" w:hint="eastAsia"/>
                <w:color w:val="000000"/>
                <w:kern w:val="0"/>
                <w:sz w:val="28"/>
                <w:szCs w:val="28"/>
              </w:rPr>
              <w:t>、土地出让合同或建设用地批准书</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);;8</w:t>
            </w:r>
            <w:r w:rsidRPr="008A5870">
              <w:rPr>
                <w:rFonts w:ascii="仿宋" w:eastAsia="仿宋" w:hAnsi="仿宋" w:cs="宋体" w:hint="eastAsia"/>
                <w:color w:val="000000"/>
                <w:kern w:val="0"/>
                <w:sz w:val="28"/>
                <w:szCs w:val="28"/>
              </w:rPr>
              <w:t>、土地使用证</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原件及复印件</w:t>
            </w:r>
            <w:r w:rsidRPr="008A5870">
              <w:rPr>
                <w:rFonts w:ascii="仿宋" w:eastAsia="仿宋" w:hAnsi="仿宋" w:cs="宋体"/>
                <w:color w:val="000000"/>
                <w:kern w:val="0"/>
                <w:sz w:val="28"/>
                <w:szCs w:val="28"/>
              </w:rPr>
              <w:t>);9</w:t>
            </w:r>
            <w:r w:rsidRPr="008A5870">
              <w:rPr>
                <w:rFonts w:ascii="仿宋" w:eastAsia="仿宋" w:hAnsi="仿宋" w:cs="宋体" w:hint="eastAsia"/>
                <w:color w:val="000000"/>
                <w:kern w:val="0"/>
                <w:sz w:val="28"/>
                <w:szCs w:val="28"/>
              </w:rPr>
              <w:t>、建筑工程施工许可证</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原件及复印件</w:t>
            </w:r>
            <w:r w:rsidRPr="008A5870">
              <w:rPr>
                <w:rFonts w:ascii="仿宋" w:eastAsia="仿宋" w:hAnsi="仿宋" w:cs="宋体"/>
                <w:color w:val="000000"/>
                <w:kern w:val="0"/>
                <w:sz w:val="28"/>
                <w:szCs w:val="28"/>
              </w:rPr>
              <w:t>);10</w:t>
            </w:r>
            <w:r w:rsidRPr="008A5870">
              <w:rPr>
                <w:rFonts w:ascii="仿宋" w:eastAsia="仿宋" w:hAnsi="仿宋" w:cs="宋体" w:hint="eastAsia"/>
                <w:color w:val="000000"/>
                <w:kern w:val="0"/>
                <w:sz w:val="28"/>
                <w:szCs w:val="28"/>
              </w:rPr>
              <w:t>、建筑工程规划许可证及附件附图</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原件及复印件</w:t>
            </w:r>
            <w:r w:rsidRPr="008A5870">
              <w:rPr>
                <w:rFonts w:ascii="仿宋" w:eastAsia="仿宋" w:hAnsi="仿宋" w:cs="宋体"/>
                <w:color w:val="000000"/>
                <w:kern w:val="0"/>
                <w:sz w:val="28"/>
                <w:szCs w:val="28"/>
              </w:rPr>
              <w:t>);11</w:t>
            </w:r>
            <w:r w:rsidRPr="008A5870">
              <w:rPr>
                <w:rFonts w:ascii="仿宋" w:eastAsia="仿宋" w:hAnsi="仿宋" w:cs="宋体" w:hint="eastAsia"/>
                <w:color w:val="000000"/>
                <w:kern w:val="0"/>
                <w:sz w:val="28"/>
                <w:szCs w:val="28"/>
              </w:rPr>
              <w:t>、建筑总平面图</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);12</w:t>
            </w:r>
            <w:r w:rsidRPr="008A5870">
              <w:rPr>
                <w:rFonts w:ascii="仿宋" w:eastAsia="仿宋" w:hAnsi="仿宋" w:cs="宋体" w:hint="eastAsia"/>
                <w:color w:val="000000"/>
                <w:kern w:val="0"/>
                <w:sz w:val="28"/>
                <w:szCs w:val="28"/>
              </w:rPr>
              <w:t>、标准地名批准使用证</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复印件</w:t>
            </w:r>
            <w:r w:rsidRPr="008A5870">
              <w:rPr>
                <w:rFonts w:ascii="仿宋" w:eastAsia="仿宋" w:hAnsi="仿宋" w:cs="宋体"/>
                <w:color w:val="000000"/>
                <w:kern w:val="0"/>
                <w:sz w:val="28"/>
                <w:szCs w:val="28"/>
              </w:rPr>
              <w:t>);13</w:t>
            </w:r>
            <w:r w:rsidRPr="008A5870">
              <w:rPr>
                <w:rFonts w:ascii="仿宋" w:eastAsia="仿宋" w:hAnsi="仿宋" w:cs="宋体" w:hint="eastAsia"/>
                <w:color w:val="000000"/>
                <w:kern w:val="0"/>
                <w:sz w:val="28"/>
                <w:szCs w:val="28"/>
              </w:rPr>
              <w:t>、银行同意抵押土地在建商品房预售的函</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 14</w:t>
            </w:r>
            <w:r w:rsidRPr="008A5870">
              <w:rPr>
                <w:rFonts w:ascii="仿宋" w:eastAsia="仿宋" w:hAnsi="仿宋" w:cs="宋体" w:hint="eastAsia"/>
                <w:color w:val="000000"/>
                <w:kern w:val="0"/>
                <w:sz w:val="28"/>
                <w:szCs w:val="28"/>
              </w:rPr>
              <w:t>、银行出具预售款监督方案</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);15</w:t>
            </w:r>
            <w:r w:rsidRPr="008A5870">
              <w:rPr>
                <w:rFonts w:ascii="仿宋" w:eastAsia="仿宋" w:hAnsi="仿宋" w:cs="宋体" w:hint="eastAsia"/>
                <w:color w:val="000000"/>
                <w:kern w:val="0"/>
                <w:sz w:val="28"/>
                <w:szCs w:val="28"/>
              </w:rPr>
              <w:t>、工程形象进度鉴证单</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);16</w:t>
            </w:r>
            <w:r w:rsidRPr="008A5870">
              <w:rPr>
                <w:rFonts w:ascii="仿宋" w:eastAsia="仿宋" w:hAnsi="仿宋" w:cs="宋体" w:hint="eastAsia"/>
                <w:color w:val="000000"/>
                <w:kern w:val="0"/>
                <w:sz w:val="28"/>
                <w:szCs w:val="28"/>
              </w:rPr>
              <w:t>、物业用房缴交确认单</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);17</w:t>
            </w:r>
            <w:r w:rsidRPr="008A5870">
              <w:rPr>
                <w:rFonts w:ascii="仿宋" w:eastAsia="仿宋" w:hAnsi="仿宋" w:cs="宋体" w:hint="eastAsia"/>
                <w:color w:val="000000"/>
                <w:kern w:val="0"/>
                <w:sz w:val="28"/>
                <w:szCs w:val="28"/>
              </w:rPr>
              <w:t>、拆迁安置情况说明</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);18</w:t>
            </w:r>
            <w:r w:rsidRPr="008A5870">
              <w:rPr>
                <w:rFonts w:ascii="仿宋" w:eastAsia="仿宋" w:hAnsi="仿宋" w:cs="宋体" w:hint="eastAsia"/>
                <w:color w:val="000000"/>
                <w:kern w:val="0"/>
                <w:sz w:val="28"/>
                <w:szCs w:val="28"/>
              </w:rPr>
              <w:t>、拆迁安置用房核查登记表</w:t>
            </w:r>
            <w:r w:rsidRPr="008A5870">
              <w:rPr>
                <w:rFonts w:ascii="仿宋" w:eastAsia="仿宋" w:hAnsi="仿宋" w:cs="宋体"/>
                <w:color w:val="000000"/>
                <w:kern w:val="0"/>
                <w:sz w:val="28"/>
                <w:szCs w:val="28"/>
              </w:rPr>
              <w:t>(</w:t>
            </w:r>
            <w:r w:rsidRPr="008A5870">
              <w:rPr>
                <w:rFonts w:ascii="仿宋" w:eastAsia="仿宋" w:hAnsi="仿宋" w:cs="宋体" w:hint="eastAsia"/>
                <w:color w:val="000000"/>
                <w:kern w:val="0"/>
                <w:sz w:val="28"/>
                <w:szCs w:val="28"/>
              </w:rPr>
              <w:t>原件</w:t>
            </w:r>
            <w:r w:rsidRPr="008A5870">
              <w:rPr>
                <w:rFonts w:ascii="仿宋" w:eastAsia="仿宋" w:hAnsi="仿宋" w:cs="宋体"/>
                <w:color w:val="000000"/>
                <w:kern w:val="0"/>
                <w:sz w:val="28"/>
                <w:szCs w:val="28"/>
              </w:rPr>
              <w:t>);19</w:t>
            </w:r>
            <w:r w:rsidRPr="008A5870">
              <w:rPr>
                <w:rFonts w:ascii="仿宋" w:eastAsia="仿宋" w:hAnsi="仿宋" w:cs="宋体" w:hint="eastAsia"/>
                <w:color w:val="000000"/>
                <w:kern w:val="0"/>
                <w:sz w:val="28"/>
                <w:szCs w:val="28"/>
              </w:rPr>
              <w:t>、房号清单。</w:t>
            </w:r>
            <w:r w:rsidRPr="008A5870">
              <w:rPr>
                <w:rFonts w:ascii="仿宋" w:eastAsia="仿宋" w:hAnsi="仿宋" w:cs="宋体"/>
                <w:color w:val="000000"/>
                <w:kern w:val="0"/>
                <w:sz w:val="28"/>
                <w:szCs w:val="28"/>
              </w:rPr>
              <w:t xml:space="preserve"> (</w:t>
            </w:r>
            <w:r w:rsidRPr="008A5870">
              <w:rPr>
                <w:rFonts w:ascii="仿宋" w:eastAsia="仿宋" w:hAnsi="仿宋" w:cs="宋体" w:hint="eastAsia"/>
                <w:color w:val="000000"/>
                <w:kern w:val="0"/>
                <w:sz w:val="28"/>
                <w:szCs w:val="28"/>
              </w:rPr>
              <w:t>以上资料均为一份</w:t>
            </w:r>
            <w:r w:rsidRPr="008A5870">
              <w:rPr>
                <w:rFonts w:ascii="仿宋" w:eastAsia="仿宋" w:hAnsi="仿宋" w:cs="宋体"/>
                <w:color w:val="000000"/>
                <w:kern w:val="0"/>
                <w:sz w:val="28"/>
                <w:szCs w:val="28"/>
              </w:rPr>
              <w:t>)</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表格下载</w:t>
            </w:r>
          </w:p>
        </w:tc>
        <w:tc>
          <w:tcPr>
            <w:tcW w:w="7731" w:type="dxa"/>
            <w:gridSpan w:val="3"/>
            <w:vAlign w:val="center"/>
          </w:tcPr>
          <w:p w:rsidR="00452237" w:rsidRPr="008A5870" w:rsidRDefault="00452237" w:rsidP="00FC22A9">
            <w:pPr>
              <w:spacing w:line="320" w:lineRule="exact"/>
              <w:jc w:val="left"/>
              <w:rPr>
                <w:rFonts w:ascii="仿宋" w:eastAsia="仿宋" w:hAnsi="仿宋"/>
                <w:color w:val="000000"/>
                <w:sz w:val="28"/>
                <w:szCs w:val="28"/>
              </w:rPr>
            </w:pPr>
            <w:r w:rsidRPr="008A5870">
              <w:rPr>
                <w:rFonts w:ascii="仿宋" w:eastAsia="仿宋" w:hAnsi="仿宋" w:hint="eastAsia"/>
                <w:color w:val="000000"/>
                <w:sz w:val="28"/>
                <w:szCs w:val="28"/>
              </w:rPr>
              <w:t>详见附件</w:t>
            </w:r>
          </w:p>
        </w:tc>
      </w:tr>
      <w:tr w:rsidR="00452237" w:rsidRPr="008A5870" w:rsidTr="00172E90">
        <w:trPr>
          <w:trHeight w:val="1321"/>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731" w:type="dxa"/>
            <w:gridSpan w:val="3"/>
            <w:vAlign w:val="center"/>
          </w:tcPr>
          <w:p w:rsidR="00452237" w:rsidRPr="008A5870" w:rsidRDefault="00452237" w:rsidP="00FC22A9">
            <w:pPr>
              <w:spacing w:line="320" w:lineRule="exact"/>
              <w:jc w:val="lef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B8439F">
            <w:pPr>
              <w:spacing w:line="320" w:lineRule="exac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9:30-12:30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监督投诉</w:t>
            </w:r>
            <w:r w:rsidRPr="008A5870">
              <w:rPr>
                <w:rFonts w:ascii="仿宋" w:eastAsia="仿宋" w:hAnsi="仿宋" w:hint="eastAsia"/>
                <w:color w:val="000000"/>
                <w:spacing w:val="-20"/>
                <w:sz w:val="28"/>
                <w:szCs w:val="28"/>
              </w:rPr>
              <w:t>机构及电话</w:t>
            </w:r>
          </w:p>
        </w:tc>
        <w:tc>
          <w:tcPr>
            <w:tcW w:w="7731"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731" w:type="dxa"/>
            <w:gridSpan w:val="3"/>
            <w:vAlign w:val="center"/>
          </w:tcPr>
          <w:p w:rsidR="00452237" w:rsidRPr="008A5870" w:rsidRDefault="00452237" w:rsidP="00FC22A9">
            <w:pPr>
              <w:spacing w:line="320" w:lineRule="exact"/>
              <w:rPr>
                <w:rFonts w:ascii="仿宋" w:eastAsia="仿宋" w:hAnsi="仿宋"/>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AB5B5F">
      <w:pPr>
        <w:spacing w:line="620" w:lineRule="exact"/>
        <w:jc w:val="center"/>
        <w:rPr>
          <w:b/>
          <w:color w:val="000000"/>
          <w:sz w:val="44"/>
          <w:szCs w:val="44"/>
        </w:rPr>
      </w:pPr>
      <w:r w:rsidRPr="008A5870">
        <w:rPr>
          <w:rFonts w:hint="eastAsia"/>
          <w:b/>
          <w:color w:val="000000"/>
          <w:sz w:val="44"/>
          <w:szCs w:val="44"/>
        </w:rPr>
        <w:t>行政许可服务指南</w:t>
      </w:r>
    </w:p>
    <w:p w:rsidR="00452237" w:rsidRPr="00775074" w:rsidRDefault="00452237" w:rsidP="00775074">
      <w:pPr>
        <w:spacing w:line="620" w:lineRule="exact"/>
        <w:rPr>
          <w:rFonts w:ascii="仿宋" w:eastAsia="仿宋" w:hAnsi="仿宋"/>
          <w:b/>
          <w:color w:val="000000"/>
          <w:sz w:val="32"/>
          <w:szCs w:val="32"/>
        </w:rPr>
      </w:pPr>
      <w:r w:rsidRPr="00775074">
        <w:rPr>
          <w:rFonts w:ascii="仿宋" w:eastAsia="仿宋" w:hAnsi="仿宋" w:hint="eastAsia"/>
          <w:b/>
          <w:color w:val="000000"/>
          <w:sz w:val="32"/>
          <w:szCs w:val="32"/>
        </w:rPr>
        <w:t>序号：</w:t>
      </w:r>
      <w:r w:rsidRPr="00775074">
        <w:rPr>
          <w:rFonts w:ascii="仿宋" w:eastAsia="仿宋" w:hAnsi="仿宋"/>
          <w:b/>
          <w:color w:val="000000"/>
          <w:sz w:val="32"/>
          <w:szCs w:val="32"/>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0"/>
        <w:gridCol w:w="4301"/>
        <w:gridCol w:w="1403"/>
        <w:gridCol w:w="1896"/>
      </w:tblGrid>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301" w:type="dxa"/>
            <w:vAlign w:val="center"/>
          </w:tcPr>
          <w:p w:rsidR="00452237" w:rsidRPr="008A5870" w:rsidRDefault="006D343F" w:rsidP="00775074">
            <w:pPr>
              <w:spacing w:line="380" w:lineRule="exact"/>
              <w:ind w:firstLineChars="400" w:firstLine="1120"/>
              <w:rPr>
                <w:rFonts w:ascii="仿宋" w:eastAsia="仿宋" w:hAnsi="仿宋"/>
                <w:color w:val="000000"/>
                <w:sz w:val="28"/>
                <w:szCs w:val="28"/>
              </w:rPr>
            </w:pPr>
            <w:r>
              <w:rPr>
                <w:rFonts w:eastAsia="仿宋_GB2312"/>
                <w:color w:val="000000"/>
                <w:sz w:val="28"/>
                <w:szCs w:val="28"/>
              </w:rPr>
              <w:t>9NQSHXZJJXK-</w:t>
            </w:r>
            <w:r w:rsidR="00452237" w:rsidRPr="008A5870">
              <w:rPr>
                <w:rFonts w:eastAsia="仿宋_GB2312"/>
                <w:color w:val="000000"/>
                <w:sz w:val="28"/>
                <w:szCs w:val="28"/>
              </w:rPr>
              <w:t>4</w:t>
            </w:r>
          </w:p>
        </w:tc>
        <w:tc>
          <w:tcPr>
            <w:tcW w:w="1403"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896"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行政许可</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风景名胜区建设项目选址审批</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那曲地区双湖县住房和城乡住建局</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704" w:type="dxa"/>
            <w:gridSpan w:val="2"/>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1896"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《国务院对确需保留的行政审批项目设定行政许可的决定》（国务院令第</w:t>
            </w:r>
            <w:r w:rsidRPr="008A5870">
              <w:rPr>
                <w:rFonts w:ascii="仿宋" w:eastAsia="仿宋" w:hAnsi="仿宋"/>
                <w:color w:val="000000"/>
                <w:sz w:val="28"/>
                <w:szCs w:val="28"/>
              </w:rPr>
              <w:t>412</w:t>
            </w:r>
            <w:r w:rsidRPr="008A5870">
              <w:rPr>
                <w:rFonts w:ascii="仿宋" w:eastAsia="仿宋" w:hAnsi="仿宋" w:hint="eastAsia"/>
                <w:color w:val="000000"/>
                <w:sz w:val="28"/>
                <w:szCs w:val="28"/>
              </w:rPr>
              <w:t>号）序号：</w:t>
            </w:r>
            <w:r w:rsidRPr="008A5870">
              <w:rPr>
                <w:rFonts w:ascii="仿宋" w:eastAsia="仿宋" w:hAnsi="仿宋"/>
                <w:color w:val="000000"/>
                <w:sz w:val="28"/>
                <w:szCs w:val="28"/>
              </w:rPr>
              <w:t>106</w:t>
            </w:r>
            <w:r w:rsidRPr="008A5870">
              <w:rPr>
                <w:rFonts w:ascii="仿宋" w:eastAsia="仿宋" w:hAnsi="仿宋" w:hint="eastAsia"/>
                <w:color w:val="000000"/>
                <w:sz w:val="28"/>
                <w:szCs w:val="28"/>
              </w:rPr>
              <w:t>项，项目名称：风景名胜区建设项目选址审批。审批机关：县级以上人民政府建设行政主管部门</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申请→受理→审查→决定→送达→备案登记→存档办结</w:t>
            </w:r>
          </w:p>
        </w:tc>
      </w:tr>
      <w:tr w:rsidR="00452237" w:rsidRPr="008A5870" w:rsidTr="00AB5B5F">
        <w:trPr>
          <w:trHeight w:val="473"/>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许可范围</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r w:rsidR="00452237" w:rsidRPr="008A5870" w:rsidTr="00AB5B5F">
        <w:trPr>
          <w:trHeight w:val="451"/>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AB5B5F">
        <w:trPr>
          <w:trHeight w:val="47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证照名称</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年检要求</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一年一检</w:t>
            </w:r>
          </w:p>
        </w:tc>
      </w:tr>
      <w:tr w:rsidR="00452237" w:rsidRPr="008A5870" w:rsidTr="00AB5B5F">
        <w:trPr>
          <w:trHeight w:val="454"/>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申请条件</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301"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14</w:t>
            </w:r>
            <w:r w:rsidRPr="008A5870">
              <w:rPr>
                <w:rFonts w:ascii="仿宋" w:eastAsia="仿宋" w:hAnsi="仿宋" w:hint="eastAsia"/>
                <w:color w:val="000000"/>
                <w:sz w:val="28"/>
                <w:szCs w:val="28"/>
              </w:rPr>
              <w:t>个工作日</w:t>
            </w:r>
          </w:p>
        </w:tc>
        <w:tc>
          <w:tcPr>
            <w:tcW w:w="1403"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1896"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16</w:t>
            </w:r>
            <w:r w:rsidRPr="008A5870">
              <w:rPr>
                <w:rFonts w:ascii="仿宋" w:eastAsia="仿宋" w:hAnsi="仿宋" w:hint="eastAsia"/>
                <w:color w:val="000000"/>
                <w:sz w:val="28"/>
                <w:szCs w:val="28"/>
              </w:rPr>
              <w:t>个工作日</w:t>
            </w:r>
          </w:p>
        </w:tc>
      </w:tr>
      <w:tr w:rsidR="00452237" w:rsidRPr="008A5870" w:rsidTr="00FC22A9">
        <w:trPr>
          <w:trHeight w:val="416"/>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申请材料</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表格下载</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详见附件</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B8439F">
            <w:pPr>
              <w:spacing w:line="320" w:lineRule="exac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9:30-12:30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AB5B5F">
        <w:trPr>
          <w:trHeight w:val="1078"/>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监督投诉机构及电话</w:t>
            </w:r>
          </w:p>
        </w:tc>
        <w:tc>
          <w:tcPr>
            <w:tcW w:w="7600"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8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80"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lastRenderedPageBreak/>
              <w:t>备注</w:t>
            </w:r>
          </w:p>
        </w:tc>
        <w:tc>
          <w:tcPr>
            <w:tcW w:w="7600"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bl>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C1AFC">
      <w:pPr>
        <w:spacing w:line="62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9C1AF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9"/>
        <w:gridCol w:w="4432"/>
        <w:gridCol w:w="1403"/>
        <w:gridCol w:w="1896"/>
      </w:tblGrid>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432" w:type="dxa"/>
            <w:vAlign w:val="center"/>
          </w:tcPr>
          <w:p w:rsidR="00452237" w:rsidRPr="008A5870" w:rsidRDefault="00452237" w:rsidP="00775074">
            <w:pPr>
              <w:spacing w:line="380" w:lineRule="exact"/>
              <w:ind w:firstLineChars="400" w:firstLine="1120"/>
              <w:rPr>
                <w:rFonts w:ascii="仿宋" w:eastAsia="仿宋" w:hAnsi="仿宋"/>
                <w:color w:val="000000"/>
                <w:sz w:val="28"/>
                <w:szCs w:val="28"/>
              </w:rPr>
            </w:pPr>
            <w:r w:rsidRPr="008A5870">
              <w:rPr>
                <w:rFonts w:eastAsia="仿宋_GB2312"/>
                <w:color w:val="000000"/>
                <w:sz w:val="28"/>
                <w:szCs w:val="28"/>
              </w:rPr>
              <w:t>9NQSHXZJJXK-5</w:t>
            </w:r>
          </w:p>
        </w:tc>
        <w:tc>
          <w:tcPr>
            <w:tcW w:w="1403"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896"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行政许可</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建设项目选址意见书核发</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那曲地区双湖县住房和城乡住建局</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835" w:type="dxa"/>
            <w:gridSpan w:val="2"/>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1896"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《中华人民共和国城乡规划法》（</w:t>
            </w:r>
            <w:r w:rsidRPr="008A5870">
              <w:rPr>
                <w:rFonts w:ascii="仿宋" w:eastAsia="仿宋" w:hAnsi="仿宋"/>
                <w:color w:val="000000"/>
                <w:sz w:val="28"/>
                <w:szCs w:val="28"/>
              </w:rPr>
              <w:t xml:space="preserve"> 2007</w:t>
            </w:r>
            <w:r w:rsidRPr="008A5870">
              <w:rPr>
                <w:rFonts w:ascii="仿宋" w:eastAsia="仿宋" w:hAnsi="仿宋" w:hint="eastAsia"/>
                <w:color w:val="000000"/>
                <w:sz w:val="28"/>
                <w:szCs w:val="28"/>
              </w:rPr>
              <w:t>年</w:t>
            </w:r>
            <w:r w:rsidRPr="008A5870">
              <w:rPr>
                <w:rFonts w:ascii="仿宋" w:eastAsia="仿宋" w:hAnsi="仿宋"/>
                <w:color w:val="000000"/>
                <w:sz w:val="28"/>
                <w:szCs w:val="28"/>
              </w:rPr>
              <w:t>10</w:t>
            </w:r>
            <w:r w:rsidRPr="008A5870">
              <w:rPr>
                <w:rFonts w:ascii="仿宋" w:eastAsia="仿宋" w:hAnsi="仿宋" w:hint="eastAsia"/>
                <w:color w:val="000000"/>
                <w:sz w:val="28"/>
                <w:szCs w:val="28"/>
              </w:rPr>
              <w:t>月</w:t>
            </w:r>
            <w:r w:rsidRPr="008A5870">
              <w:rPr>
                <w:rFonts w:ascii="仿宋" w:eastAsia="仿宋" w:hAnsi="仿宋"/>
                <w:color w:val="000000"/>
                <w:sz w:val="28"/>
                <w:szCs w:val="28"/>
              </w:rPr>
              <w:t>28</w:t>
            </w:r>
            <w:r w:rsidRPr="008A5870">
              <w:rPr>
                <w:rFonts w:ascii="仿宋" w:eastAsia="仿宋" w:hAnsi="仿宋" w:hint="eastAsia"/>
                <w:color w:val="000000"/>
                <w:sz w:val="28"/>
                <w:szCs w:val="28"/>
              </w:rPr>
              <w:t>日中华人民共和国主席令第七十四号）第三十六条；《西藏自治区城乡规划一书三证管理办法》（试行）第十三条。</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申请→受理→审查→决定→送达→备案登记→存档办结</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许可范围</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在中华人民共和国境内依法设立、具有独立法人资格，从事物业管理服务活动的企业</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证照名称</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年检要求</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一年一检</w:t>
            </w:r>
          </w:p>
        </w:tc>
      </w:tr>
      <w:tr w:rsidR="00452237" w:rsidRPr="008A5870" w:rsidTr="00FC22A9">
        <w:trPr>
          <w:trHeight w:val="1418"/>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申请条件</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．注册资本人民币</w:t>
            </w:r>
            <w:r w:rsidRPr="008A5870">
              <w:rPr>
                <w:rFonts w:ascii="仿宋" w:eastAsia="仿宋" w:hAnsi="仿宋"/>
                <w:color w:val="000000"/>
                <w:sz w:val="28"/>
                <w:szCs w:val="28"/>
              </w:rPr>
              <w:t>50</w:t>
            </w:r>
            <w:r w:rsidRPr="008A5870">
              <w:rPr>
                <w:rFonts w:ascii="仿宋" w:eastAsia="仿宋" w:hAnsi="仿宋" w:hint="eastAsia"/>
                <w:color w:val="000000"/>
                <w:sz w:val="28"/>
                <w:szCs w:val="28"/>
              </w:rPr>
              <w:t>万元以上；</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2</w:t>
            </w:r>
            <w:r w:rsidRPr="008A5870">
              <w:rPr>
                <w:rFonts w:ascii="仿宋" w:eastAsia="仿宋" w:hAnsi="仿宋" w:hint="eastAsia"/>
                <w:color w:val="000000"/>
                <w:sz w:val="28"/>
                <w:szCs w:val="28"/>
              </w:rPr>
              <w:t>．物业管理专业人员以及工程、管理、经济等相关专业类的专职管理和技术人员不少于</w:t>
            </w:r>
            <w:r w:rsidRPr="008A5870">
              <w:rPr>
                <w:rFonts w:ascii="仿宋" w:eastAsia="仿宋" w:hAnsi="仿宋"/>
                <w:color w:val="000000"/>
                <w:sz w:val="28"/>
                <w:szCs w:val="28"/>
              </w:rPr>
              <w:t>10</w:t>
            </w:r>
            <w:r w:rsidRPr="008A5870">
              <w:rPr>
                <w:rFonts w:ascii="仿宋" w:eastAsia="仿宋" w:hAnsi="仿宋" w:hint="eastAsia"/>
                <w:color w:val="000000"/>
                <w:sz w:val="28"/>
                <w:szCs w:val="28"/>
              </w:rPr>
              <w:t>人。其中，具有中级以上职称的人员不少于</w:t>
            </w:r>
            <w:r w:rsidRPr="008A5870">
              <w:rPr>
                <w:rFonts w:ascii="仿宋" w:eastAsia="仿宋" w:hAnsi="仿宋"/>
                <w:color w:val="000000"/>
                <w:sz w:val="28"/>
                <w:szCs w:val="28"/>
              </w:rPr>
              <w:t>5</w:t>
            </w:r>
            <w:r w:rsidRPr="008A5870">
              <w:rPr>
                <w:rFonts w:ascii="仿宋" w:eastAsia="仿宋" w:hAnsi="仿宋" w:hint="eastAsia"/>
                <w:color w:val="000000"/>
                <w:sz w:val="28"/>
                <w:szCs w:val="28"/>
              </w:rPr>
              <w:t>人，工程、财务等业务负责人具有相应专业中级以上职称；</w:t>
            </w:r>
            <w:r w:rsidRPr="008A5870">
              <w:rPr>
                <w:rFonts w:ascii="仿宋" w:eastAsia="仿宋" w:hAnsi="仿宋"/>
                <w:color w:val="000000"/>
                <w:sz w:val="28"/>
                <w:szCs w:val="28"/>
              </w:rPr>
              <w:br/>
              <w:t>3</w:t>
            </w:r>
            <w:r w:rsidRPr="008A5870">
              <w:rPr>
                <w:rFonts w:ascii="仿宋" w:eastAsia="仿宋" w:hAnsi="仿宋" w:hint="eastAsia"/>
                <w:color w:val="000000"/>
                <w:sz w:val="28"/>
                <w:szCs w:val="28"/>
              </w:rPr>
              <w:t>．物业管理专业人员按照国家有关规定取得职业资格证书</w:t>
            </w:r>
            <w:r w:rsidRPr="008A5870">
              <w:rPr>
                <w:rFonts w:ascii="仿宋" w:eastAsia="仿宋" w:hAnsi="仿宋"/>
                <w:color w:val="000000"/>
                <w:sz w:val="28"/>
                <w:szCs w:val="28"/>
              </w:rPr>
              <w:t>(</w:t>
            </w:r>
            <w:r w:rsidRPr="008A5870">
              <w:rPr>
                <w:rFonts w:ascii="仿宋" w:eastAsia="仿宋" w:hAnsi="仿宋" w:hint="eastAsia"/>
                <w:color w:val="000000"/>
                <w:sz w:val="28"/>
                <w:szCs w:val="28"/>
              </w:rPr>
              <w:t>包括企业管理师注册证书和自治区物业行政主管部门颁发的物业经理和从业人员证书）；</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4</w:t>
            </w:r>
            <w:r w:rsidRPr="008A5870">
              <w:rPr>
                <w:rFonts w:ascii="仿宋" w:eastAsia="仿宋" w:hAnsi="仿宋" w:hint="eastAsia"/>
                <w:color w:val="000000"/>
                <w:sz w:val="28"/>
                <w:szCs w:val="28"/>
              </w:rPr>
              <w:t>．有委托的物业管理项目；</w:t>
            </w:r>
            <w:r w:rsidRPr="008A5870">
              <w:rPr>
                <w:rFonts w:ascii="仿宋" w:eastAsia="仿宋" w:hAnsi="仿宋"/>
                <w:color w:val="000000"/>
                <w:sz w:val="28"/>
                <w:szCs w:val="28"/>
              </w:rPr>
              <w:br/>
              <w:t>5</w:t>
            </w:r>
            <w:r w:rsidRPr="008A5870">
              <w:rPr>
                <w:rFonts w:ascii="仿宋" w:eastAsia="仿宋" w:hAnsi="仿宋" w:hint="eastAsia"/>
                <w:color w:val="000000"/>
                <w:sz w:val="28"/>
                <w:szCs w:val="28"/>
              </w:rPr>
              <w:t>．建立并严格执行服务质量、服务收费等企业管理制度和标准，建立企业信用档案系统。</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lastRenderedPageBreak/>
              <w:t>法定期限</w:t>
            </w:r>
          </w:p>
        </w:tc>
        <w:tc>
          <w:tcPr>
            <w:tcW w:w="4432"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14</w:t>
            </w:r>
            <w:r w:rsidRPr="008A5870">
              <w:rPr>
                <w:rFonts w:ascii="仿宋" w:eastAsia="仿宋" w:hAnsi="仿宋" w:hint="eastAsia"/>
                <w:color w:val="000000"/>
                <w:sz w:val="28"/>
                <w:szCs w:val="28"/>
              </w:rPr>
              <w:t>个工作日</w:t>
            </w:r>
          </w:p>
        </w:tc>
        <w:tc>
          <w:tcPr>
            <w:tcW w:w="1403"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1896"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16</w:t>
            </w:r>
            <w:r w:rsidRPr="008A5870">
              <w:rPr>
                <w:rFonts w:ascii="仿宋" w:eastAsia="仿宋" w:hAnsi="仿宋" w:hint="eastAsia"/>
                <w:color w:val="000000"/>
                <w:sz w:val="28"/>
                <w:szCs w:val="28"/>
              </w:rPr>
              <w:t>个工作日</w:t>
            </w:r>
          </w:p>
        </w:tc>
      </w:tr>
      <w:tr w:rsidR="00452237" w:rsidRPr="008A5870" w:rsidTr="00FC22A9">
        <w:trPr>
          <w:trHeight w:val="416"/>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申请材料</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．申请报告；</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2</w:t>
            </w:r>
            <w:r w:rsidRPr="008A5870">
              <w:rPr>
                <w:rFonts w:ascii="仿宋" w:eastAsia="仿宋" w:hAnsi="仿宋" w:hint="eastAsia"/>
                <w:color w:val="000000"/>
                <w:sz w:val="28"/>
                <w:szCs w:val="28"/>
              </w:rPr>
              <w:t>．企业资质等级申报表（一式三份）；</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3</w:t>
            </w:r>
            <w:r w:rsidRPr="008A5870">
              <w:rPr>
                <w:rFonts w:ascii="仿宋" w:eastAsia="仿宋" w:hAnsi="仿宋" w:hint="eastAsia"/>
                <w:color w:val="000000"/>
                <w:sz w:val="28"/>
                <w:szCs w:val="28"/>
              </w:rPr>
              <w:t>．营业执照正、副本复印件；</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4</w:t>
            </w:r>
            <w:r w:rsidRPr="008A5870">
              <w:rPr>
                <w:rFonts w:ascii="仿宋" w:eastAsia="仿宋" w:hAnsi="仿宋" w:hint="eastAsia"/>
                <w:color w:val="000000"/>
                <w:sz w:val="28"/>
                <w:szCs w:val="28"/>
              </w:rPr>
              <w:t>．企业资质证书（暂定）正、副本原件；</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5</w:t>
            </w:r>
            <w:r w:rsidRPr="008A5870">
              <w:rPr>
                <w:rFonts w:ascii="仿宋" w:eastAsia="仿宋" w:hAnsi="仿宋" w:hint="eastAsia"/>
                <w:color w:val="000000"/>
                <w:sz w:val="28"/>
                <w:szCs w:val="28"/>
              </w:rPr>
              <w:t>．物业管理专业人员的职业资格证书和劳动合同，管理和技术人员的职称证书和劳动合同，工程、财务负责人的职称证书和劳动合同；</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6</w:t>
            </w:r>
            <w:r w:rsidRPr="008A5870">
              <w:rPr>
                <w:rFonts w:ascii="仿宋" w:eastAsia="仿宋" w:hAnsi="仿宋" w:hint="eastAsia"/>
                <w:color w:val="000000"/>
                <w:sz w:val="28"/>
                <w:szCs w:val="28"/>
              </w:rPr>
              <w:t>．物业服务合同；</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7</w:t>
            </w:r>
            <w:r w:rsidRPr="008A5870">
              <w:rPr>
                <w:rFonts w:ascii="仿宋" w:eastAsia="仿宋" w:hAnsi="仿宋" w:hint="eastAsia"/>
                <w:color w:val="000000"/>
                <w:sz w:val="28"/>
                <w:szCs w:val="28"/>
              </w:rPr>
              <w:t>．物业管理业绩材料；</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color w:val="000000"/>
                <w:sz w:val="28"/>
                <w:szCs w:val="28"/>
              </w:rPr>
              <w:t xml:space="preserve">8. </w:t>
            </w:r>
            <w:r w:rsidRPr="008A5870">
              <w:rPr>
                <w:rFonts w:ascii="仿宋" w:eastAsia="仿宋" w:hAnsi="仿宋" w:hint="eastAsia"/>
                <w:color w:val="000000"/>
                <w:sz w:val="28"/>
                <w:szCs w:val="28"/>
              </w:rPr>
              <w:t>房产管理部门认为有必要提供的其他材料。</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表格下载</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详见附件</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B8439F">
            <w:pPr>
              <w:spacing w:line="320" w:lineRule="exac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9:30-12:30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236"/>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监督投诉机构及电话</w:t>
            </w:r>
          </w:p>
        </w:tc>
        <w:tc>
          <w:tcPr>
            <w:tcW w:w="7731"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8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449" w:type="dxa"/>
            <w:vAlign w:val="center"/>
          </w:tcPr>
          <w:p w:rsidR="00452237" w:rsidRPr="008A5870" w:rsidRDefault="00452237" w:rsidP="00FC22A9">
            <w:pPr>
              <w:spacing w:line="380" w:lineRule="exact"/>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731" w:type="dxa"/>
            <w:gridSpan w:val="3"/>
            <w:vAlign w:val="center"/>
          </w:tcPr>
          <w:p w:rsidR="00452237" w:rsidRPr="008A5870" w:rsidRDefault="00452237" w:rsidP="00FC22A9">
            <w:pPr>
              <w:spacing w:line="380" w:lineRule="exact"/>
              <w:rPr>
                <w:rFonts w:ascii="仿宋" w:eastAsia="仿宋" w:hAnsi="仿宋"/>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675A70">
      <w:pPr>
        <w:spacing w:line="580" w:lineRule="exact"/>
        <w:ind w:firstLineChars="497" w:firstLine="2195"/>
        <w:rPr>
          <w:b/>
          <w:color w:val="000000"/>
          <w:sz w:val="44"/>
          <w:szCs w:val="44"/>
        </w:rPr>
      </w:pPr>
      <w:r w:rsidRPr="008A5870">
        <w:rPr>
          <w:rFonts w:hint="eastAsia"/>
          <w:b/>
          <w:color w:val="000000"/>
          <w:sz w:val="44"/>
          <w:szCs w:val="44"/>
        </w:rPr>
        <w:t>那曲地区双湖县住建局</w:t>
      </w:r>
    </w:p>
    <w:p w:rsidR="00452237" w:rsidRDefault="00452237" w:rsidP="009C1AFC">
      <w:pPr>
        <w:spacing w:line="620" w:lineRule="exact"/>
        <w:jc w:val="center"/>
        <w:outlineLvl w:val="0"/>
        <w:rPr>
          <w:b/>
          <w:color w:val="000000"/>
          <w:sz w:val="44"/>
          <w:szCs w:val="44"/>
        </w:rPr>
      </w:pPr>
      <w:r w:rsidRPr="008A5870">
        <w:rPr>
          <w:rFonts w:hint="eastAsia"/>
          <w:b/>
          <w:color w:val="000000"/>
          <w:sz w:val="44"/>
          <w:szCs w:val="44"/>
        </w:rPr>
        <w:t>行政许可服务指南</w:t>
      </w:r>
    </w:p>
    <w:p w:rsidR="00452237" w:rsidRPr="008A5870" w:rsidRDefault="00452237" w:rsidP="00775074">
      <w:pPr>
        <w:spacing w:line="620" w:lineRule="exact"/>
        <w:outlineLvl w:val="0"/>
        <w:rPr>
          <w:b/>
          <w:color w:val="000000"/>
          <w:sz w:val="44"/>
          <w:szCs w:val="44"/>
        </w:rPr>
      </w:pPr>
      <w:r>
        <w:rPr>
          <w:rFonts w:hint="eastAsia"/>
          <w:b/>
          <w:color w:val="000000"/>
          <w:sz w:val="44"/>
          <w:szCs w:val="44"/>
        </w:rPr>
        <w:t>序号：</w:t>
      </w:r>
      <w:r>
        <w:rPr>
          <w:b/>
          <w:color w:val="000000"/>
          <w:sz w:val="44"/>
          <w:szCs w:val="4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7"/>
        <w:gridCol w:w="4463"/>
        <w:gridCol w:w="1410"/>
        <w:gridCol w:w="1850"/>
      </w:tblGrid>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463" w:type="dxa"/>
            <w:vAlign w:val="center"/>
          </w:tcPr>
          <w:p w:rsidR="00452237" w:rsidRPr="008A5870" w:rsidRDefault="006D343F" w:rsidP="00FC22A9">
            <w:pPr>
              <w:spacing w:line="320" w:lineRule="exact"/>
              <w:jc w:val="center"/>
              <w:rPr>
                <w:rFonts w:eastAsia="仿宋_GB2312"/>
                <w:color w:val="000000"/>
                <w:sz w:val="28"/>
                <w:szCs w:val="28"/>
              </w:rPr>
            </w:pPr>
            <w:r>
              <w:rPr>
                <w:rFonts w:eastAsia="仿宋_GB2312"/>
                <w:color w:val="000000"/>
                <w:sz w:val="28"/>
                <w:szCs w:val="28"/>
              </w:rPr>
              <w:t>9NQSHXZJJXK-</w:t>
            </w:r>
            <w:r w:rsidR="00452237" w:rsidRPr="008A5870">
              <w:rPr>
                <w:rFonts w:eastAsia="仿宋_GB2312"/>
                <w:color w:val="000000"/>
                <w:sz w:val="28"/>
                <w:szCs w:val="28"/>
              </w:rPr>
              <w:t>6</w:t>
            </w:r>
          </w:p>
        </w:tc>
        <w:tc>
          <w:tcPr>
            <w:tcW w:w="141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建设用地规划许可证核发</w:t>
            </w:r>
          </w:p>
        </w:tc>
      </w:tr>
      <w:tr w:rsidR="00452237" w:rsidRPr="008A5870" w:rsidTr="00FC22A9">
        <w:trPr>
          <w:trHeight w:val="387"/>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ascii="宋体" w:hAnsi="宋体" w:cs="宋体" w:hint="eastAsia"/>
                <w:color w:val="000000"/>
                <w:sz w:val="28"/>
                <w:szCs w:val="28"/>
              </w:rPr>
              <w:t>无</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73"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05"/>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723" w:type="dxa"/>
            <w:gridSpan w:val="3"/>
            <w:vAlign w:val="center"/>
          </w:tcPr>
          <w:p w:rsidR="00452237" w:rsidRPr="008A5870" w:rsidRDefault="00452237" w:rsidP="00FC22A9">
            <w:pPr>
              <w:pStyle w:val="a7"/>
              <w:spacing w:line="320" w:lineRule="exact"/>
              <w:jc w:val="both"/>
              <w:rPr>
                <w:rFonts w:ascii="Times New Roman" w:eastAsia="仿宋_GB2312" w:hAnsi="Times New Roman" w:cs="Times New Roman"/>
                <w:color w:val="000000"/>
                <w:sz w:val="28"/>
                <w:szCs w:val="28"/>
              </w:rPr>
            </w:pPr>
            <w:r w:rsidRPr="008A5870">
              <w:rPr>
                <w:rFonts w:ascii="Times New Roman" w:eastAsia="仿宋_GB2312" w:hAnsi="Times New Roman" w:cs="Times New Roman" w:hint="eastAsia"/>
                <w:color w:val="000000"/>
                <w:sz w:val="28"/>
                <w:szCs w:val="28"/>
              </w:rPr>
              <w:t>《中华人民共和国城乡规划法》（</w:t>
            </w:r>
            <w:r w:rsidRPr="008A5870">
              <w:rPr>
                <w:rFonts w:ascii="Times New Roman" w:eastAsia="仿宋_GB2312" w:hAnsi="Times New Roman" w:cs="Times New Roman"/>
                <w:color w:val="000000"/>
                <w:sz w:val="28"/>
                <w:szCs w:val="28"/>
              </w:rPr>
              <w:t xml:space="preserve"> 2007</w:t>
            </w:r>
            <w:r w:rsidRPr="008A5870">
              <w:rPr>
                <w:rFonts w:ascii="Times New Roman" w:eastAsia="仿宋_GB2312" w:hAnsi="Times New Roman" w:cs="Times New Roman" w:hint="eastAsia"/>
                <w:color w:val="000000"/>
                <w:sz w:val="28"/>
                <w:szCs w:val="28"/>
              </w:rPr>
              <w:t>年</w:t>
            </w:r>
            <w:r w:rsidRPr="008A5870">
              <w:rPr>
                <w:rFonts w:ascii="Times New Roman" w:eastAsia="仿宋_GB2312" w:hAnsi="Times New Roman" w:cs="Times New Roman"/>
                <w:color w:val="000000"/>
                <w:sz w:val="28"/>
                <w:szCs w:val="28"/>
              </w:rPr>
              <w:t>10</w:t>
            </w:r>
            <w:r w:rsidRPr="008A5870">
              <w:rPr>
                <w:rFonts w:ascii="Times New Roman" w:eastAsia="仿宋_GB2312" w:hAnsi="Times New Roman" w:cs="Times New Roman" w:hint="eastAsia"/>
                <w:color w:val="000000"/>
                <w:sz w:val="28"/>
                <w:szCs w:val="28"/>
              </w:rPr>
              <w:t>月</w:t>
            </w:r>
            <w:r w:rsidRPr="008A5870">
              <w:rPr>
                <w:rFonts w:ascii="Times New Roman" w:eastAsia="仿宋_GB2312" w:hAnsi="Times New Roman" w:cs="Times New Roman"/>
                <w:color w:val="000000"/>
                <w:sz w:val="28"/>
                <w:szCs w:val="28"/>
              </w:rPr>
              <w:t>28</w:t>
            </w:r>
            <w:r w:rsidRPr="008A5870">
              <w:rPr>
                <w:rFonts w:ascii="Times New Roman" w:eastAsia="仿宋_GB2312" w:hAnsi="Times New Roman" w:cs="Times New Roman" w:hint="eastAsia"/>
                <w:color w:val="000000"/>
                <w:sz w:val="28"/>
                <w:szCs w:val="28"/>
              </w:rPr>
              <w:t>日中华人民共和国主席令第七十四号）第三十七条。</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（地级以上）材料审核；提出初审意见。（地级）建设项目选址意见书核发</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一年一检</w:t>
            </w:r>
          </w:p>
        </w:tc>
      </w:tr>
      <w:tr w:rsidR="00452237" w:rsidRPr="008A5870" w:rsidTr="00FC22A9">
        <w:trPr>
          <w:trHeight w:val="1418"/>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723" w:type="dxa"/>
            <w:gridSpan w:val="3"/>
            <w:vAlign w:val="center"/>
          </w:tcPr>
          <w:p w:rsidR="00452237" w:rsidRPr="008A5870" w:rsidRDefault="00452237" w:rsidP="00FC22A9">
            <w:pPr>
              <w:pStyle w:val="a7"/>
              <w:spacing w:line="300" w:lineRule="exact"/>
              <w:jc w:val="both"/>
              <w:rPr>
                <w:rFonts w:ascii="Times New Roman" w:eastAsia="仿宋_GB2312" w:hAnsi="Times New Roman" w:cs="Times New Roman"/>
                <w:color w:val="000000"/>
                <w:sz w:val="28"/>
                <w:szCs w:val="28"/>
              </w:rPr>
            </w:pP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14</w:t>
            </w:r>
            <w:r w:rsidRPr="008A5870">
              <w:rPr>
                <w:rFonts w:eastAsia="仿宋_GB2312" w:hint="eastAsia"/>
                <w:color w:val="000000"/>
                <w:sz w:val="28"/>
                <w:szCs w:val="28"/>
              </w:rPr>
              <w:t>个工作日</w:t>
            </w:r>
          </w:p>
        </w:tc>
        <w:tc>
          <w:tcPr>
            <w:tcW w:w="141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16"/>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723" w:type="dxa"/>
            <w:gridSpan w:val="3"/>
            <w:vAlign w:val="center"/>
          </w:tcPr>
          <w:p w:rsidR="00452237" w:rsidRPr="008A5870" w:rsidRDefault="00452237" w:rsidP="00FC22A9">
            <w:pPr>
              <w:pStyle w:val="a7"/>
              <w:spacing w:line="300" w:lineRule="exact"/>
              <w:jc w:val="both"/>
              <w:rPr>
                <w:rFonts w:ascii="Times New Roman" w:eastAsia="仿宋_GB2312" w:hAnsi="Times New Roman" w:cs="Times New Roman"/>
                <w:color w:val="000000"/>
                <w:sz w:val="28"/>
                <w:szCs w:val="28"/>
              </w:rPr>
            </w:pP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723"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2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8439F">
            <w:pPr>
              <w:spacing w:line="320" w:lineRule="exac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23"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5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23" w:type="dxa"/>
            <w:gridSpan w:val="3"/>
            <w:vAlign w:val="center"/>
          </w:tcPr>
          <w:p w:rsidR="00452237" w:rsidRPr="008A5870" w:rsidRDefault="00452237" w:rsidP="00FC22A9">
            <w:pPr>
              <w:spacing w:line="320" w:lineRule="exact"/>
              <w:rPr>
                <w:rFonts w:eastAsia="仿宋_GB2312"/>
                <w:color w:val="000000"/>
                <w:sz w:val="28"/>
                <w:szCs w:val="28"/>
              </w:rPr>
            </w:pPr>
          </w:p>
        </w:tc>
      </w:tr>
    </w:tbl>
    <w:p w:rsidR="00452237" w:rsidRPr="008A5870" w:rsidRDefault="00452237" w:rsidP="009C1AFC">
      <w:pPr>
        <w:rPr>
          <w:color w:val="000000"/>
        </w:rPr>
      </w:pPr>
    </w:p>
    <w:p w:rsidR="00452237" w:rsidRPr="008A5870" w:rsidRDefault="00452237" w:rsidP="009C1AFC">
      <w:pPr>
        <w:rPr>
          <w:color w:val="000000"/>
        </w:rPr>
      </w:pPr>
    </w:p>
    <w:p w:rsidR="00452237" w:rsidRPr="008A5870" w:rsidRDefault="00452237" w:rsidP="009C1AFC">
      <w:pPr>
        <w:rPr>
          <w:color w:val="000000"/>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C1AFC">
      <w:pPr>
        <w:spacing w:line="62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9C1AF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5"/>
        <w:gridCol w:w="4142"/>
        <w:gridCol w:w="1559"/>
        <w:gridCol w:w="1984"/>
      </w:tblGrid>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4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9NQSHXZJJXK-7</w:t>
            </w:r>
          </w:p>
        </w:tc>
        <w:tc>
          <w:tcPr>
            <w:tcW w:w="155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建设工程规划许可证核发</w:t>
            </w:r>
          </w:p>
        </w:tc>
      </w:tr>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ascii="宋体" w:hAnsi="宋体" w:cs="宋体" w:hint="eastAsia"/>
                <w:color w:val="000000"/>
                <w:sz w:val="28"/>
                <w:szCs w:val="28"/>
              </w:rPr>
              <w:t>无</w:t>
            </w:r>
          </w:p>
        </w:tc>
      </w:tr>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701"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0402E">
        <w:trPr>
          <w:trHeight w:val="1872"/>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w:t>
            </w:r>
            <w:r w:rsidRPr="008A5870">
              <w:rPr>
                <w:rFonts w:eastAsia="仿宋_GB2312"/>
                <w:color w:val="000000"/>
                <w:sz w:val="28"/>
                <w:szCs w:val="28"/>
              </w:rPr>
              <w:t xml:space="preserve"> 2007</w:t>
            </w:r>
            <w:r w:rsidRPr="008A5870">
              <w:rPr>
                <w:rFonts w:eastAsia="仿宋_GB2312" w:hint="eastAsia"/>
                <w:color w:val="000000"/>
                <w:sz w:val="28"/>
                <w:szCs w:val="28"/>
              </w:rPr>
              <w:t>年</w:t>
            </w:r>
            <w:r w:rsidRPr="008A5870">
              <w:rPr>
                <w:rFonts w:eastAsia="仿宋_GB2312"/>
                <w:color w:val="000000"/>
                <w:sz w:val="28"/>
                <w:szCs w:val="28"/>
              </w:rPr>
              <w:t>10</w:t>
            </w:r>
            <w:r w:rsidRPr="008A5870">
              <w:rPr>
                <w:rFonts w:eastAsia="仿宋_GB2312" w:hint="eastAsia"/>
                <w:color w:val="000000"/>
                <w:sz w:val="28"/>
                <w:szCs w:val="28"/>
              </w:rPr>
              <w:t>月</w:t>
            </w:r>
            <w:r w:rsidRPr="008A5870">
              <w:rPr>
                <w:rFonts w:eastAsia="仿宋_GB2312"/>
                <w:color w:val="000000"/>
                <w:sz w:val="28"/>
                <w:szCs w:val="28"/>
              </w:rPr>
              <w:t>28</w:t>
            </w:r>
            <w:r w:rsidRPr="008A5870">
              <w:rPr>
                <w:rFonts w:eastAsia="仿宋_GB2312" w:hint="eastAsia"/>
                <w:color w:val="000000"/>
                <w:sz w:val="28"/>
                <w:szCs w:val="28"/>
              </w:rPr>
              <w:t>日中华人民共和国主席令第七十四号）第四十条；《西藏自治区城乡规划一书三证管理办法》（试行）第五章《建设工程规划许可证》核发管理</w:t>
            </w:r>
            <w:r w:rsidRPr="008A5870">
              <w:rPr>
                <w:rFonts w:eastAsia="仿宋_GB2312"/>
                <w:color w:val="000000"/>
                <w:sz w:val="28"/>
                <w:szCs w:val="28"/>
              </w:rPr>
              <w:t xml:space="preserve"> </w:t>
            </w:r>
            <w:r w:rsidRPr="008A5870">
              <w:rPr>
                <w:rFonts w:eastAsia="仿宋_GB2312" w:hint="eastAsia"/>
                <w:color w:val="000000"/>
                <w:sz w:val="28"/>
                <w:szCs w:val="28"/>
              </w:rPr>
              <w:t>第二十八条</w:t>
            </w:r>
          </w:p>
        </w:tc>
      </w:tr>
      <w:tr w:rsidR="00452237" w:rsidRPr="008A5870" w:rsidTr="0020402E">
        <w:trPr>
          <w:trHeight w:val="751"/>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5"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w:t>
            </w:r>
            <w:r w:rsidRPr="008A5870">
              <w:rPr>
                <w:rFonts w:ascii="仿宋_GB2312" w:eastAsia="仿宋_GB2312" w:hint="eastAsia"/>
                <w:color w:val="000000"/>
                <w:sz w:val="28"/>
                <w:szCs w:val="28"/>
              </w:rPr>
              <w:t>请→</w:t>
            </w:r>
            <w:r w:rsidRPr="008A5870">
              <w:rPr>
                <w:rFonts w:eastAsia="仿宋_GB2312" w:hint="eastAsia"/>
                <w:color w:val="000000"/>
                <w:sz w:val="28"/>
                <w:szCs w:val="28"/>
              </w:rPr>
              <w:t>受理</w:t>
            </w:r>
            <w:r w:rsidRPr="008A5870">
              <w:rPr>
                <w:rFonts w:ascii="仿宋_GB2312" w:eastAsia="仿宋_GB2312" w:hint="eastAsia"/>
                <w:color w:val="000000"/>
                <w:sz w:val="28"/>
                <w:szCs w:val="28"/>
              </w:rPr>
              <w:t>→</w:t>
            </w:r>
            <w:r w:rsidRPr="008A5870">
              <w:rPr>
                <w:rFonts w:eastAsia="仿宋_GB2312" w:hint="eastAsia"/>
                <w:color w:val="000000"/>
                <w:sz w:val="28"/>
                <w:szCs w:val="28"/>
              </w:rPr>
              <w:t>审查</w:t>
            </w:r>
            <w:r w:rsidRPr="008A5870">
              <w:rPr>
                <w:rFonts w:ascii="仿宋_GB2312" w:eastAsia="仿宋_GB2312" w:hint="eastAsia"/>
                <w:color w:val="000000"/>
                <w:sz w:val="28"/>
                <w:szCs w:val="28"/>
              </w:rPr>
              <w:t>→</w:t>
            </w:r>
            <w:r w:rsidRPr="008A5870">
              <w:rPr>
                <w:rFonts w:eastAsia="仿宋_GB2312" w:hint="eastAsia"/>
                <w:color w:val="000000"/>
                <w:sz w:val="28"/>
                <w:szCs w:val="28"/>
              </w:rPr>
              <w:t>决定</w:t>
            </w:r>
            <w:r w:rsidRPr="008A5870">
              <w:rPr>
                <w:rFonts w:ascii="仿宋_GB2312" w:eastAsia="仿宋_GB2312" w:hint="eastAsia"/>
                <w:color w:val="000000"/>
                <w:sz w:val="28"/>
                <w:szCs w:val="28"/>
              </w:rPr>
              <w:t>→</w:t>
            </w:r>
            <w:r w:rsidRPr="008A5870">
              <w:rPr>
                <w:rFonts w:eastAsia="仿宋_GB2312" w:hint="eastAsia"/>
                <w:color w:val="000000"/>
                <w:sz w:val="28"/>
                <w:szCs w:val="28"/>
              </w:rPr>
              <w:t>送达</w:t>
            </w:r>
            <w:r w:rsidRPr="008A5870">
              <w:rPr>
                <w:rFonts w:ascii="仿宋_GB2312" w:eastAsia="仿宋_GB2312" w:hint="eastAsia"/>
                <w:color w:val="000000"/>
                <w:sz w:val="28"/>
                <w:szCs w:val="28"/>
              </w:rPr>
              <w:t>→</w:t>
            </w:r>
            <w:r w:rsidRPr="008A5870">
              <w:rPr>
                <w:rFonts w:eastAsia="仿宋_GB2312" w:hint="eastAsia"/>
                <w:color w:val="000000"/>
                <w:sz w:val="28"/>
                <w:szCs w:val="28"/>
              </w:rPr>
              <w:t>备案登记</w:t>
            </w:r>
            <w:r w:rsidRPr="008A5870">
              <w:rPr>
                <w:rFonts w:ascii="仿宋_GB2312" w:eastAsia="仿宋_GB2312" w:hint="eastAsia"/>
                <w:color w:val="000000"/>
                <w:sz w:val="28"/>
                <w:szCs w:val="28"/>
              </w:rPr>
              <w:t>→</w:t>
            </w:r>
            <w:r w:rsidRPr="008A5870">
              <w:rPr>
                <w:rFonts w:eastAsia="仿宋_GB2312" w:hint="eastAsia"/>
                <w:color w:val="000000"/>
                <w:sz w:val="28"/>
                <w:szCs w:val="28"/>
              </w:rPr>
              <w:t>存档办结</w:t>
            </w:r>
          </w:p>
        </w:tc>
      </w:tr>
      <w:tr w:rsidR="00452237" w:rsidRPr="008A5870" w:rsidTr="0020402E">
        <w:trPr>
          <w:trHeight w:val="944"/>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685" w:type="dxa"/>
            <w:gridSpan w:val="3"/>
            <w:vAlign w:val="center"/>
          </w:tcPr>
          <w:p w:rsidR="00452237" w:rsidRPr="008A5870" w:rsidRDefault="00452237" w:rsidP="00FC22A9">
            <w:pPr>
              <w:spacing w:line="320" w:lineRule="exact"/>
              <w:jc w:val="left"/>
              <w:rPr>
                <w:rFonts w:ascii="仿宋" w:eastAsia="仿宋" w:hAnsi="仿宋" w:cs="仿宋"/>
                <w:color w:val="000000"/>
                <w:sz w:val="30"/>
                <w:szCs w:val="30"/>
              </w:rPr>
            </w:pPr>
            <w:r w:rsidRPr="008A5870">
              <w:rPr>
                <w:rFonts w:eastAsia="仿宋_GB2312" w:hint="eastAsia"/>
                <w:color w:val="000000"/>
                <w:sz w:val="28"/>
                <w:szCs w:val="28"/>
              </w:rPr>
              <w:t>（地级以上）材料审核；提出初审意见。（地级）建设项目选址意见书核发</w:t>
            </w:r>
          </w:p>
        </w:tc>
      </w:tr>
      <w:tr w:rsidR="00452237" w:rsidRPr="008A5870" w:rsidTr="0020402E">
        <w:trPr>
          <w:trHeight w:val="759"/>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0402E">
        <w:trPr>
          <w:trHeight w:val="865"/>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0402E">
        <w:trPr>
          <w:trHeight w:val="667"/>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《建设项目选址意见书》</w:t>
            </w:r>
          </w:p>
        </w:tc>
      </w:tr>
      <w:tr w:rsidR="00452237" w:rsidRPr="008A5870" w:rsidTr="0020402E">
        <w:trPr>
          <w:trHeight w:val="619"/>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一年一检</w:t>
            </w:r>
          </w:p>
        </w:tc>
      </w:tr>
      <w:tr w:rsidR="00452237" w:rsidRPr="008A5870" w:rsidTr="00FC22A9">
        <w:trPr>
          <w:trHeight w:val="1418"/>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685" w:type="dxa"/>
            <w:gridSpan w:val="3"/>
            <w:vAlign w:val="center"/>
          </w:tcPr>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本地区规划区范围内，项目用地为划拨方式提供的国有土地；由国务院、国家有关部门及自治区有关部门审批或核准的建设项目。</w:t>
            </w:r>
          </w:p>
        </w:tc>
      </w:tr>
      <w:tr w:rsidR="00452237" w:rsidRPr="008A5870" w:rsidTr="0020402E">
        <w:trPr>
          <w:trHeight w:val="901"/>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4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14</w:t>
            </w:r>
            <w:r w:rsidRPr="008A5870">
              <w:rPr>
                <w:rFonts w:eastAsia="仿宋_GB2312" w:hint="eastAsia"/>
                <w:color w:val="000000"/>
                <w:sz w:val="28"/>
                <w:szCs w:val="28"/>
              </w:rPr>
              <w:t>个工作日</w:t>
            </w:r>
          </w:p>
        </w:tc>
        <w:tc>
          <w:tcPr>
            <w:tcW w:w="155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14</w:t>
            </w:r>
            <w:r w:rsidRPr="008A5870">
              <w:rPr>
                <w:rFonts w:eastAsia="仿宋_GB2312" w:hint="eastAsia"/>
                <w:color w:val="000000"/>
                <w:sz w:val="28"/>
                <w:szCs w:val="28"/>
              </w:rPr>
              <w:t>个工作日</w:t>
            </w:r>
          </w:p>
        </w:tc>
      </w:tr>
      <w:tr w:rsidR="00452237" w:rsidRPr="008A5870" w:rsidTr="0020402E">
        <w:trPr>
          <w:trHeight w:val="3571"/>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685" w:type="dxa"/>
            <w:gridSpan w:val="3"/>
            <w:vAlign w:val="center"/>
          </w:tcPr>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（一）《建设项目选址意见书》书面申请；</w:t>
            </w:r>
          </w:p>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（二）建设单位身份证明材料（建设单位营业执照或组织机构代码、法人身份证明、居民身份证等）</w:t>
            </w:r>
          </w:p>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（三）拟建项目情况说明（项目性质等基本情况、建设技术条件要求、拟建规模和区域、选址建议等）；</w:t>
            </w:r>
          </w:p>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（四）经相关部门批准的项目建议书和相关批准文件、审查意见等；</w:t>
            </w:r>
          </w:p>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（五）拟选址地段的现状地形图；</w:t>
            </w:r>
          </w:p>
          <w:p w:rsidR="00452237" w:rsidRPr="008A5870" w:rsidRDefault="00452237" w:rsidP="00FC22A9">
            <w:pPr>
              <w:pStyle w:val="a7"/>
              <w:spacing w:line="320" w:lineRule="exact"/>
              <w:rPr>
                <w:rFonts w:eastAsia="仿宋_GB2312"/>
                <w:color w:val="000000"/>
                <w:sz w:val="28"/>
                <w:szCs w:val="28"/>
              </w:rPr>
            </w:pPr>
            <w:r w:rsidRPr="008A5870">
              <w:rPr>
                <w:rFonts w:eastAsia="仿宋_GB2312" w:hint="eastAsia"/>
                <w:color w:val="000000"/>
                <w:sz w:val="28"/>
                <w:szCs w:val="28"/>
              </w:rPr>
              <w:t>（六）</w:t>
            </w:r>
            <w:hyperlink r:id="rId7" w:tgtFrame="_blank" w:history="1">
              <w:r w:rsidRPr="008A5870">
                <w:rPr>
                  <w:rFonts w:hint="eastAsia"/>
                  <w:color w:val="000000"/>
                  <w:sz w:val="28"/>
                  <w:szCs w:val="28"/>
                </w:rPr>
                <w:t>法律</w:t>
              </w:r>
            </w:hyperlink>
            <w:r w:rsidRPr="008A5870">
              <w:rPr>
                <w:rFonts w:eastAsia="仿宋_GB2312" w:hint="eastAsia"/>
                <w:color w:val="000000"/>
                <w:sz w:val="28"/>
                <w:szCs w:val="28"/>
              </w:rPr>
              <w:t>、</w:t>
            </w:r>
            <w:hyperlink r:id="rId8" w:tgtFrame="_blank" w:history="1">
              <w:r w:rsidRPr="008A5870">
                <w:rPr>
                  <w:rFonts w:hint="eastAsia"/>
                  <w:color w:val="000000"/>
                  <w:sz w:val="28"/>
                  <w:szCs w:val="28"/>
                </w:rPr>
                <w:t>法规</w:t>
              </w:r>
            </w:hyperlink>
            <w:r w:rsidRPr="008A5870">
              <w:rPr>
                <w:rFonts w:eastAsia="仿宋_GB2312" w:hint="eastAsia"/>
                <w:color w:val="000000"/>
                <w:sz w:val="28"/>
                <w:szCs w:val="28"/>
              </w:rPr>
              <w:t>、</w:t>
            </w:r>
            <w:hyperlink r:id="rId9" w:tgtFrame="_blank" w:history="1">
              <w:r w:rsidRPr="008A5870">
                <w:rPr>
                  <w:rFonts w:hint="eastAsia"/>
                  <w:color w:val="000000"/>
                  <w:sz w:val="28"/>
                  <w:szCs w:val="28"/>
                </w:rPr>
                <w:t>规章</w:t>
              </w:r>
            </w:hyperlink>
            <w:r w:rsidRPr="008A5870">
              <w:rPr>
                <w:rFonts w:eastAsia="仿宋_GB2312" w:hint="eastAsia"/>
                <w:color w:val="000000"/>
                <w:sz w:val="28"/>
                <w:szCs w:val="28"/>
              </w:rPr>
              <w:t>规定的其他材料。</w:t>
            </w:r>
          </w:p>
        </w:tc>
      </w:tr>
      <w:tr w:rsidR="00452237" w:rsidRPr="008A5870" w:rsidTr="0020402E">
        <w:trPr>
          <w:trHeight w:val="927"/>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20402E">
        <w:trPr>
          <w:trHeight w:val="1235"/>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20402E">
        <w:trPr>
          <w:trHeight w:val="1082"/>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9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5"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rPr>
          <w:rFonts w:eastAsia="仿宋_GB2312"/>
          <w:color w:val="000000"/>
          <w:sz w:val="28"/>
          <w:szCs w:val="28"/>
        </w:rPr>
      </w:pPr>
    </w:p>
    <w:p w:rsidR="00452237" w:rsidRPr="008A5870" w:rsidRDefault="00452237" w:rsidP="009C1AFC">
      <w:pPr>
        <w:rPr>
          <w:rFonts w:eastAsia="仿宋_GB2312"/>
          <w:color w:val="000000"/>
          <w:sz w:val="28"/>
          <w:szCs w:val="28"/>
        </w:rPr>
      </w:pPr>
    </w:p>
    <w:p w:rsidR="00452237" w:rsidRPr="008A5870" w:rsidRDefault="00452237" w:rsidP="009C1AFC">
      <w:pPr>
        <w:rPr>
          <w:color w:val="000000"/>
        </w:rPr>
      </w:pPr>
    </w:p>
    <w:p w:rsidR="00452237" w:rsidRPr="008A5870" w:rsidRDefault="00452237" w:rsidP="009C1AFC">
      <w:pPr>
        <w:rPr>
          <w:color w:val="000000"/>
        </w:rPr>
      </w:pPr>
    </w:p>
    <w:p w:rsidR="00452237" w:rsidRPr="008A5870" w:rsidRDefault="00452237" w:rsidP="009C1AFC">
      <w:pPr>
        <w:rPr>
          <w:color w:val="000000"/>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9C1AF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286"/>
        <w:gridCol w:w="1418"/>
        <w:gridCol w:w="1985"/>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286" w:type="dxa"/>
            <w:vAlign w:val="center"/>
          </w:tcPr>
          <w:p w:rsidR="00452237" w:rsidRPr="008A5870" w:rsidRDefault="006D343F" w:rsidP="00FC22A9">
            <w:pPr>
              <w:spacing w:line="320" w:lineRule="exact"/>
              <w:jc w:val="center"/>
              <w:rPr>
                <w:rFonts w:eastAsia="仿宋_GB2312"/>
                <w:color w:val="000000"/>
                <w:sz w:val="28"/>
                <w:szCs w:val="28"/>
              </w:rPr>
            </w:pPr>
            <w:r>
              <w:rPr>
                <w:rFonts w:eastAsia="仿宋_GB2312"/>
                <w:color w:val="000000"/>
                <w:sz w:val="28"/>
                <w:szCs w:val="28"/>
              </w:rPr>
              <w:t>9NQSHXZJJXK-</w:t>
            </w:r>
            <w:r w:rsidR="00452237" w:rsidRPr="008A5870">
              <w:rPr>
                <w:rFonts w:eastAsia="仿宋_GB2312"/>
                <w:color w:val="000000"/>
                <w:sz w:val="28"/>
                <w:szCs w:val="28"/>
              </w:rPr>
              <w:t>8</w:t>
            </w:r>
          </w:p>
        </w:tc>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变更土地、房屋使用性质审批</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ascii="宋体" w:hAnsi="宋体" w:cs="宋体" w:hint="eastAsia"/>
                <w:color w:val="000000"/>
                <w:sz w:val="28"/>
                <w:szCs w:val="28"/>
              </w:rPr>
              <w:t>无</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704"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w:t>
            </w:r>
            <w:r w:rsidRPr="008A5870">
              <w:rPr>
                <w:rFonts w:eastAsia="仿宋_GB2312"/>
                <w:color w:val="000000"/>
                <w:sz w:val="28"/>
                <w:szCs w:val="28"/>
              </w:rPr>
              <w:t xml:space="preserve"> 2007</w:t>
            </w:r>
            <w:r w:rsidRPr="008A5870">
              <w:rPr>
                <w:rFonts w:eastAsia="仿宋_GB2312" w:hint="eastAsia"/>
                <w:color w:val="000000"/>
                <w:sz w:val="28"/>
                <w:szCs w:val="28"/>
              </w:rPr>
              <w:t>年</w:t>
            </w:r>
            <w:r w:rsidRPr="008A5870">
              <w:rPr>
                <w:rFonts w:eastAsia="仿宋_GB2312"/>
                <w:color w:val="000000"/>
                <w:sz w:val="28"/>
                <w:szCs w:val="28"/>
              </w:rPr>
              <w:t>10</w:t>
            </w:r>
            <w:r w:rsidRPr="008A5870">
              <w:rPr>
                <w:rFonts w:eastAsia="仿宋_GB2312" w:hint="eastAsia"/>
                <w:color w:val="000000"/>
                <w:sz w:val="28"/>
                <w:szCs w:val="28"/>
              </w:rPr>
              <w:t>月</w:t>
            </w:r>
            <w:r w:rsidRPr="008A5870">
              <w:rPr>
                <w:rFonts w:eastAsia="仿宋_GB2312"/>
                <w:color w:val="000000"/>
                <w:sz w:val="28"/>
                <w:szCs w:val="28"/>
              </w:rPr>
              <w:t>28</w:t>
            </w:r>
            <w:r w:rsidRPr="008A5870">
              <w:rPr>
                <w:rFonts w:eastAsia="仿宋_GB2312" w:hint="eastAsia"/>
                <w:color w:val="000000"/>
                <w:sz w:val="28"/>
                <w:szCs w:val="28"/>
              </w:rPr>
              <w:t>日中华人民共和国主席令第</w:t>
            </w:r>
            <w:r w:rsidRPr="008A5870">
              <w:rPr>
                <w:rFonts w:eastAsia="仿宋_GB2312"/>
                <w:color w:val="000000"/>
                <w:sz w:val="28"/>
                <w:szCs w:val="28"/>
              </w:rPr>
              <w:t>74</w:t>
            </w:r>
            <w:r w:rsidRPr="008A5870">
              <w:rPr>
                <w:rFonts w:eastAsia="仿宋_GB2312" w:hint="eastAsia"/>
                <w:color w:val="000000"/>
                <w:sz w:val="28"/>
                <w:szCs w:val="28"/>
              </w:rPr>
              <w:t>号）第三十七条；《西藏自治区城乡规划一书三证管理办法》（试行）第四章；《建设用地规划许可证核发管理》第二十条</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9"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w:t>
            </w:r>
            <w:r w:rsidRPr="008A5870">
              <w:rPr>
                <w:rFonts w:ascii="仿宋_GB2312" w:eastAsia="仿宋_GB2312" w:hint="eastAsia"/>
                <w:color w:val="000000"/>
                <w:sz w:val="28"/>
                <w:szCs w:val="28"/>
              </w:rPr>
              <w:t>请→</w:t>
            </w:r>
            <w:r w:rsidRPr="008A5870">
              <w:rPr>
                <w:rFonts w:eastAsia="仿宋_GB2312" w:hint="eastAsia"/>
                <w:color w:val="000000"/>
                <w:sz w:val="28"/>
                <w:szCs w:val="28"/>
              </w:rPr>
              <w:t>受理</w:t>
            </w:r>
            <w:r w:rsidRPr="008A5870">
              <w:rPr>
                <w:rFonts w:ascii="仿宋_GB2312" w:eastAsia="仿宋_GB2312" w:hint="eastAsia"/>
                <w:color w:val="000000"/>
                <w:sz w:val="28"/>
                <w:szCs w:val="28"/>
              </w:rPr>
              <w:t>→</w:t>
            </w:r>
            <w:r w:rsidRPr="008A5870">
              <w:rPr>
                <w:rFonts w:eastAsia="仿宋_GB2312" w:hint="eastAsia"/>
                <w:color w:val="000000"/>
                <w:sz w:val="28"/>
                <w:szCs w:val="28"/>
              </w:rPr>
              <w:t>审查</w:t>
            </w:r>
            <w:r w:rsidRPr="008A5870">
              <w:rPr>
                <w:rFonts w:ascii="仿宋_GB2312" w:eastAsia="仿宋_GB2312" w:hint="eastAsia"/>
                <w:color w:val="000000"/>
                <w:sz w:val="28"/>
                <w:szCs w:val="28"/>
              </w:rPr>
              <w:t>→</w:t>
            </w:r>
            <w:r w:rsidRPr="008A5870">
              <w:rPr>
                <w:rFonts w:eastAsia="仿宋_GB2312" w:hint="eastAsia"/>
                <w:color w:val="000000"/>
                <w:sz w:val="28"/>
                <w:szCs w:val="28"/>
              </w:rPr>
              <w:t>决定</w:t>
            </w:r>
            <w:r w:rsidRPr="008A5870">
              <w:rPr>
                <w:rFonts w:ascii="仿宋_GB2312" w:eastAsia="仿宋_GB2312" w:hint="eastAsia"/>
                <w:color w:val="000000"/>
                <w:sz w:val="28"/>
                <w:szCs w:val="28"/>
              </w:rPr>
              <w:t>→</w:t>
            </w:r>
            <w:r w:rsidRPr="008A5870">
              <w:rPr>
                <w:rFonts w:eastAsia="仿宋_GB2312" w:hint="eastAsia"/>
                <w:color w:val="000000"/>
                <w:sz w:val="28"/>
                <w:szCs w:val="28"/>
              </w:rPr>
              <w:t>送达</w:t>
            </w:r>
            <w:r w:rsidRPr="008A5870">
              <w:rPr>
                <w:rFonts w:ascii="仿宋_GB2312" w:eastAsia="仿宋_GB2312" w:hint="eastAsia"/>
                <w:color w:val="000000"/>
                <w:sz w:val="28"/>
                <w:szCs w:val="28"/>
              </w:rPr>
              <w:t>→</w:t>
            </w:r>
            <w:r w:rsidRPr="008A5870">
              <w:rPr>
                <w:rFonts w:eastAsia="仿宋_GB2312" w:hint="eastAsia"/>
                <w:color w:val="000000"/>
                <w:sz w:val="28"/>
                <w:szCs w:val="28"/>
              </w:rPr>
              <w:t>备案登记</w:t>
            </w:r>
            <w:r w:rsidRPr="008A5870">
              <w:rPr>
                <w:rFonts w:ascii="仿宋_GB2312" w:eastAsia="仿宋_GB2312" w:hint="eastAsia"/>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《建设用地规划许可证》</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141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申请条件</w:t>
            </w:r>
          </w:p>
        </w:tc>
        <w:tc>
          <w:tcPr>
            <w:tcW w:w="7689" w:type="dxa"/>
            <w:gridSpan w:val="3"/>
            <w:vAlign w:val="center"/>
          </w:tcPr>
          <w:p w:rsidR="00452237" w:rsidRPr="008A5870" w:rsidRDefault="00452237" w:rsidP="00FC22A9">
            <w:pPr>
              <w:pStyle w:val="a7"/>
              <w:spacing w:line="320" w:lineRule="exact"/>
              <w:rPr>
                <w:rFonts w:ascii="Times New Roman" w:eastAsia="仿宋_GB2312" w:hAnsi="Times New Roman" w:cs="Times New Roman"/>
                <w:color w:val="000000"/>
                <w:sz w:val="28"/>
                <w:szCs w:val="28"/>
              </w:rPr>
            </w:pP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28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14</w:t>
            </w:r>
            <w:r w:rsidRPr="008A5870">
              <w:rPr>
                <w:rFonts w:eastAsia="仿宋_GB2312" w:hint="eastAsia"/>
                <w:color w:val="000000"/>
                <w:sz w:val="28"/>
                <w:szCs w:val="28"/>
              </w:rPr>
              <w:t>个工作日</w:t>
            </w:r>
          </w:p>
        </w:tc>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5"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14</w:t>
            </w:r>
            <w:r w:rsidRPr="008A5870">
              <w:rPr>
                <w:rFonts w:eastAsia="仿宋_GB2312" w:hint="eastAsia"/>
                <w:color w:val="000000"/>
                <w:sz w:val="28"/>
                <w:szCs w:val="28"/>
              </w:rPr>
              <w:t>个工作日</w:t>
            </w:r>
          </w:p>
        </w:tc>
      </w:tr>
      <w:tr w:rsidR="00452237" w:rsidRPr="008A5870" w:rsidTr="00FC22A9">
        <w:trPr>
          <w:trHeight w:val="141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689"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9"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675A70">
      <w:pPr>
        <w:spacing w:line="580" w:lineRule="exact"/>
        <w:ind w:firstLineChars="398" w:firstLine="1758"/>
        <w:rPr>
          <w:b/>
          <w:color w:val="000000"/>
          <w:sz w:val="44"/>
          <w:szCs w:val="44"/>
        </w:rPr>
      </w:pPr>
      <w:r w:rsidRPr="008A5870">
        <w:rPr>
          <w:rFonts w:hint="eastAsia"/>
          <w:b/>
          <w:color w:val="000000"/>
          <w:sz w:val="44"/>
          <w:szCs w:val="44"/>
        </w:rPr>
        <w:t>那曲地区双湖县住建局</w:t>
      </w:r>
    </w:p>
    <w:p w:rsidR="00452237" w:rsidRPr="008A5870" w:rsidRDefault="00452237" w:rsidP="009C1AFC">
      <w:pPr>
        <w:spacing w:line="580" w:lineRule="exact"/>
        <w:jc w:val="center"/>
        <w:outlineLvl w:val="0"/>
        <w:rPr>
          <w:b/>
          <w:color w:val="000000"/>
          <w:sz w:val="44"/>
          <w:szCs w:val="44"/>
        </w:rPr>
      </w:pPr>
      <w:r w:rsidRPr="008A5870">
        <w:rPr>
          <w:rFonts w:hint="eastAsia"/>
          <w:b/>
          <w:color w:val="000000"/>
          <w:sz w:val="44"/>
          <w:szCs w:val="44"/>
        </w:rPr>
        <w:t>行政许可服务指南</w:t>
      </w:r>
    </w:p>
    <w:p w:rsidR="00452237" w:rsidRPr="008A5870" w:rsidRDefault="00452237" w:rsidP="009C1AFC">
      <w:pPr>
        <w:spacing w:line="580" w:lineRule="exact"/>
        <w:jc w:val="left"/>
        <w:rPr>
          <w:b/>
          <w:color w:val="000000"/>
          <w:sz w:val="44"/>
          <w:szCs w:val="44"/>
        </w:rPr>
      </w:pPr>
      <w:r>
        <w:rPr>
          <w:rFonts w:hint="eastAsia"/>
          <w:b/>
          <w:color w:val="000000"/>
          <w:sz w:val="44"/>
          <w:szCs w:val="44"/>
        </w:rPr>
        <w:t>序号：</w:t>
      </w:r>
      <w:r>
        <w:rPr>
          <w:b/>
          <w:color w:val="000000"/>
          <w:sz w:val="44"/>
          <w:szCs w:val="44"/>
        </w:rPr>
        <w:t>9</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3969"/>
        <w:gridCol w:w="142"/>
        <w:gridCol w:w="1417"/>
        <w:gridCol w:w="9"/>
        <w:gridCol w:w="36"/>
        <w:gridCol w:w="1940"/>
      </w:tblGrid>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11"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9NQSHXZJJXK-9</w:t>
            </w:r>
          </w:p>
        </w:tc>
        <w:tc>
          <w:tcPr>
            <w:tcW w:w="141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5" w:type="dxa"/>
            <w:gridSpan w:val="3"/>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乡村建设规划许可证核发</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ascii="宋体" w:hAnsi="宋体" w:cs="宋体" w:hint="eastAsia"/>
                <w:color w:val="000000"/>
                <w:sz w:val="28"/>
                <w:szCs w:val="28"/>
              </w:rPr>
              <w:t>无</w:t>
            </w:r>
          </w:p>
        </w:tc>
      </w:tr>
      <w:tr w:rsidR="00452237" w:rsidRPr="008A5870" w:rsidTr="0020402E">
        <w:trPr>
          <w:trHeight w:val="70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22"/>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573" w:type="dxa"/>
            <w:gridSpan w:val="5"/>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0402E">
        <w:trPr>
          <w:trHeight w:val="148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《中华人民共和国城乡规划法》第四十一条：《西藏自治区城乡规划条例》（西藏自治区第九届人大常务委员会（〔</w:t>
            </w:r>
            <w:r w:rsidRPr="008A5870">
              <w:rPr>
                <w:rFonts w:eastAsia="仿宋_GB2312"/>
                <w:color w:val="000000"/>
                <w:sz w:val="28"/>
                <w:szCs w:val="28"/>
              </w:rPr>
              <w:t>2012</w:t>
            </w:r>
            <w:r w:rsidRPr="008A5870">
              <w:rPr>
                <w:rFonts w:eastAsia="仿宋_GB2312" w:hint="eastAsia"/>
                <w:color w:val="000000"/>
                <w:sz w:val="28"/>
                <w:szCs w:val="28"/>
              </w:rPr>
              <w:t>〕</w:t>
            </w:r>
            <w:r w:rsidRPr="008A5870">
              <w:rPr>
                <w:rFonts w:eastAsia="仿宋_GB2312"/>
                <w:color w:val="000000"/>
                <w:sz w:val="28"/>
                <w:szCs w:val="28"/>
              </w:rPr>
              <w:t>5</w:t>
            </w:r>
            <w:r w:rsidRPr="008A5870">
              <w:rPr>
                <w:rFonts w:eastAsia="仿宋_GB2312" w:hint="eastAsia"/>
                <w:color w:val="000000"/>
                <w:sz w:val="28"/>
                <w:szCs w:val="28"/>
              </w:rPr>
              <w:t>号））第四十九条：</w:t>
            </w:r>
          </w:p>
        </w:tc>
      </w:tr>
      <w:tr w:rsidR="00452237" w:rsidRPr="008A5870" w:rsidTr="0020402E">
        <w:trPr>
          <w:trHeight w:val="768"/>
        </w:trPr>
        <w:tc>
          <w:tcPr>
            <w:tcW w:w="1526" w:type="dxa"/>
            <w:vAlign w:val="center"/>
          </w:tcPr>
          <w:p w:rsidR="00452237" w:rsidRPr="008A5870" w:rsidRDefault="00452237" w:rsidP="00FC22A9">
            <w:pPr>
              <w:spacing w:line="320" w:lineRule="exact"/>
              <w:jc w:val="center"/>
              <w:rPr>
                <w:rFonts w:ascii="仿宋_GB2312" w:eastAsia="仿宋_GB2312"/>
                <w:color w:val="000000"/>
                <w:sz w:val="28"/>
                <w:szCs w:val="28"/>
              </w:rPr>
            </w:pPr>
            <w:r w:rsidRPr="008A5870">
              <w:rPr>
                <w:rFonts w:eastAsia="仿宋_GB2312" w:hint="eastAsia"/>
                <w:color w:val="000000"/>
                <w:sz w:val="28"/>
                <w:szCs w:val="28"/>
              </w:rPr>
              <w:t>基本流程</w:t>
            </w:r>
          </w:p>
        </w:tc>
        <w:tc>
          <w:tcPr>
            <w:tcW w:w="7513" w:type="dxa"/>
            <w:gridSpan w:val="6"/>
            <w:vAlign w:val="center"/>
          </w:tcPr>
          <w:p w:rsidR="00452237" w:rsidRPr="008A5870" w:rsidRDefault="00452237" w:rsidP="00FC22A9">
            <w:pPr>
              <w:spacing w:line="320" w:lineRule="exact"/>
              <w:rPr>
                <w:rFonts w:ascii="仿宋_GB2312" w:eastAsia="仿宋_GB2312"/>
                <w:color w:val="000000"/>
                <w:sz w:val="28"/>
                <w:szCs w:val="28"/>
              </w:rPr>
            </w:pPr>
            <w:r w:rsidRPr="008A5870">
              <w:rPr>
                <w:rFonts w:ascii="仿宋_GB2312" w:eastAsia="仿宋_GB2312" w:hint="eastAsia"/>
                <w:color w:val="000000"/>
                <w:sz w:val="28"/>
                <w:szCs w:val="28"/>
              </w:rPr>
              <w:t>申请→受理</w:t>
            </w:r>
            <w:r w:rsidRPr="008A5870">
              <w:rPr>
                <w:rFonts w:ascii="仿宋_GB2312" w:eastAsia="仿宋_GB2312"/>
                <w:color w:val="000000"/>
                <w:sz w:val="28"/>
                <w:szCs w:val="28"/>
              </w:rPr>
              <w:t>→</w:t>
            </w:r>
            <w:r w:rsidRPr="008A5870">
              <w:rPr>
                <w:rFonts w:ascii="仿宋_GB2312" w:eastAsia="仿宋_GB2312" w:hint="eastAsia"/>
                <w:color w:val="000000"/>
                <w:sz w:val="28"/>
                <w:szCs w:val="28"/>
              </w:rPr>
              <w:t>审查</w:t>
            </w:r>
            <w:r w:rsidRPr="008A5870">
              <w:rPr>
                <w:rFonts w:ascii="仿宋_GB2312" w:eastAsia="仿宋_GB2312"/>
                <w:color w:val="000000"/>
                <w:sz w:val="28"/>
                <w:szCs w:val="28"/>
              </w:rPr>
              <w:t>→</w:t>
            </w:r>
            <w:r w:rsidRPr="008A5870">
              <w:rPr>
                <w:rFonts w:ascii="仿宋_GB2312" w:eastAsia="仿宋_GB2312" w:hint="eastAsia"/>
                <w:color w:val="000000"/>
                <w:sz w:val="28"/>
                <w:szCs w:val="28"/>
              </w:rPr>
              <w:t>决定</w:t>
            </w:r>
            <w:r w:rsidRPr="008A5870">
              <w:rPr>
                <w:rFonts w:ascii="仿宋_GB2312" w:eastAsia="仿宋_GB2312"/>
                <w:color w:val="000000"/>
                <w:sz w:val="28"/>
                <w:szCs w:val="28"/>
              </w:rPr>
              <w:t>→</w:t>
            </w:r>
            <w:r w:rsidRPr="008A5870">
              <w:rPr>
                <w:rFonts w:ascii="仿宋_GB2312" w:eastAsia="仿宋_GB2312" w:hint="eastAsia"/>
                <w:color w:val="000000"/>
                <w:sz w:val="28"/>
                <w:szCs w:val="28"/>
              </w:rPr>
              <w:t>送达</w:t>
            </w:r>
            <w:r w:rsidRPr="008A5870">
              <w:rPr>
                <w:rFonts w:ascii="仿宋_GB2312" w:eastAsia="仿宋_GB2312"/>
                <w:color w:val="000000"/>
                <w:sz w:val="28"/>
                <w:szCs w:val="28"/>
              </w:rPr>
              <w:t>→</w:t>
            </w:r>
            <w:r w:rsidRPr="008A5870">
              <w:rPr>
                <w:rFonts w:ascii="仿宋_GB2312" w:eastAsia="仿宋_GB2312" w:hint="eastAsia"/>
                <w:color w:val="000000"/>
                <w:sz w:val="28"/>
                <w:szCs w:val="28"/>
              </w:rPr>
              <w:t>备案登记</w:t>
            </w:r>
            <w:r w:rsidRPr="008A5870">
              <w:rPr>
                <w:rFonts w:ascii="仿宋_GB2312" w:eastAsia="仿宋_GB2312"/>
                <w:color w:val="000000"/>
                <w:sz w:val="28"/>
                <w:szCs w:val="28"/>
              </w:rPr>
              <w:t>→</w:t>
            </w:r>
            <w:r w:rsidRPr="008A5870">
              <w:rPr>
                <w:rFonts w:ascii="仿宋_GB2312" w:eastAsia="仿宋_GB2312" w:hint="eastAsia"/>
                <w:color w:val="000000"/>
                <w:sz w:val="28"/>
                <w:szCs w:val="28"/>
              </w:rPr>
              <w:t>存档办结</w:t>
            </w:r>
          </w:p>
        </w:tc>
      </w:tr>
      <w:tr w:rsidR="00452237" w:rsidRPr="008A5870" w:rsidTr="0020402E">
        <w:trPr>
          <w:trHeight w:val="1077"/>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（地级以上）材料审核；提出初审意见。（地级）建设工程规划许可证核发</w:t>
            </w:r>
          </w:p>
        </w:tc>
      </w:tr>
      <w:tr w:rsidR="00452237" w:rsidRPr="008A5870" w:rsidTr="00FC22A9">
        <w:trPr>
          <w:trHeight w:val="62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5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0402E">
        <w:trPr>
          <w:trHeight w:val="667"/>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《建设工程规划许可证》</w:t>
            </w:r>
          </w:p>
        </w:tc>
      </w:tr>
      <w:tr w:rsidR="00452237" w:rsidRPr="008A5870" w:rsidTr="0020402E">
        <w:trPr>
          <w:trHeight w:val="717"/>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89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在本地城市（镇）规划区内进行建筑物、构筑物、道路、管线和其他的工程建设项目。</w:t>
            </w:r>
          </w:p>
        </w:tc>
      </w:tr>
      <w:tr w:rsidR="00452237" w:rsidRPr="008A5870" w:rsidTr="0020402E">
        <w:trPr>
          <w:trHeight w:val="83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396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c>
          <w:tcPr>
            <w:tcW w:w="1568" w:type="dxa"/>
            <w:gridSpan w:val="3"/>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7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14</w:t>
            </w:r>
            <w:r w:rsidRPr="008A5870">
              <w:rPr>
                <w:rFonts w:eastAsia="仿宋_GB2312" w:hint="eastAsia"/>
                <w:color w:val="000000"/>
                <w:sz w:val="28"/>
                <w:szCs w:val="28"/>
              </w:rPr>
              <w:t>个工作日</w:t>
            </w:r>
          </w:p>
        </w:tc>
      </w:tr>
      <w:tr w:rsidR="00452237" w:rsidRPr="008A5870" w:rsidTr="00FC22A9">
        <w:trPr>
          <w:trHeight w:val="41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13"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（一）《建设工程规划许可证》书面申请；</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（二）建设单位、设计单位身份证明材料（建设单位营业执照或组织机构代码、法人身份证明、居民身份证、设计委托文件等）</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（三）拟建项目情况说明（项目性质等基本情况、建设技术条件要求、拟建规模和区域等）；</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（四）建设项目批准、核准或者备案文件；</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（五）《建设用地规划许可证》、土地使用权属证件（进行道路、管线工程建设的，提交使用土地的证明文件）；</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（六）国有土地使用权出让合同（出让方式取得土地的需提供）、《国有土地使用证》；</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（七）建设地段的现状地形图；</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（八）根据“建设工程规划设计条件”编制的修建性详细规划和建设工程设计方案；</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（九）法律、法规、规章规定的其他材料。</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20402E">
        <w:trPr>
          <w:trHeight w:val="136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20402E">
        <w:trPr>
          <w:trHeight w:val="924"/>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22"/>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2"/>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13" w:type="dxa"/>
            <w:gridSpan w:val="6"/>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Default="00452237" w:rsidP="009C1AFC">
      <w:pPr>
        <w:spacing w:line="580" w:lineRule="exact"/>
        <w:jc w:val="center"/>
        <w:rPr>
          <w:b/>
          <w:color w:val="000000"/>
          <w:sz w:val="44"/>
          <w:szCs w:val="44"/>
        </w:rPr>
      </w:pPr>
    </w:p>
    <w:p w:rsidR="00452237"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9C1AFC">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775074">
      <w:pPr>
        <w:spacing w:line="580" w:lineRule="exact"/>
        <w:rPr>
          <w:b/>
          <w:color w:val="000000"/>
          <w:sz w:val="44"/>
          <w:szCs w:val="44"/>
        </w:rPr>
      </w:pPr>
      <w:r>
        <w:rPr>
          <w:rFonts w:hint="eastAsia"/>
          <w:b/>
          <w:color w:val="000000"/>
          <w:sz w:val="44"/>
          <w:szCs w:val="44"/>
        </w:rPr>
        <w:t>序号：</w:t>
      </w:r>
      <w:r>
        <w:rPr>
          <w:b/>
          <w:color w:val="000000"/>
          <w:sz w:val="44"/>
          <w:szCs w:val="44"/>
        </w:rPr>
        <w:t>10</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3718"/>
        <w:gridCol w:w="2065"/>
        <w:gridCol w:w="29"/>
        <w:gridCol w:w="1984"/>
      </w:tblGrid>
      <w:tr w:rsidR="00452237" w:rsidRPr="008A5870" w:rsidTr="00FC22A9">
        <w:trPr>
          <w:trHeight w:val="390"/>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7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9NQSHXZJJXK-10</w:t>
            </w:r>
          </w:p>
        </w:tc>
        <w:tc>
          <w:tcPr>
            <w:tcW w:w="209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03"/>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在历史文化名城、名镇、名村保护范围内进行相关活动方案的审批</w:t>
            </w:r>
          </w:p>
        </w:tc>
      </w:tr>
      <w:tr w:rsidR="00452237" w:rsidRPr="008A5870" w:rsidTr="00FC22A9">
        <w:trPr>
          <w:trHeight w:val="273"/>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97"/>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08"/>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783"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双湖县住建局办公室办</w:t>
            </w:r>
          </w:p>
        </w:tc>
        <w:tc>
          <w:tcPr>
            <w:tcW w:w="201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357"/>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《历史文化名城名镇名村保护条例》（中华人民共和国国务院令第</w:t>
            </w:r>
            <w:r w:rsidRPr="008A5870">
              <w:rPr>
                <w:rFonts w:eastAsia="仿宋_GB2312"/>
                <w:color w:val="000000"/>
                <w:sz w:val="28"/>
                <w:szCs w:val="28"/>
              </w:rPr>
              <w:t>524</w:t>
            </w:r>
            <w:r w:rsidRPr="008A5870">
              <w:rPr>
                <w:rFonts w:eastAsia="仿宋_GB2312" w:hint="eastAsia"/>
                <w:color w:val="000000"/>
                <w:sz w:val="28"/>
                <w:szCs w:val="28"/>
              </w:rPr>
              <w:t>号）第二十五条</w:t>
            </w:r>
          </w:p>
        </w:tc>
      </w:tr>
      <w:tr w:rsidR="00452237" w:rsidRPr="008A5870" w:rsidTr="00FC22A9">
        <w:trPr>
          <w:trHeight w:val="638"/>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6"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408"/>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材料审核；提出初审意见。</w:t>
            </w:r>
          </w:p>
        </w:tc>
      </w:tr>
      <w:tr w:rsidR="00452237" w:rsidRPr="008A5870" w:rsidTr="00FC22A9">
        <w:trPr>
          <w:trHeight w:val="441"/>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05"/>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91"/>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90"/>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1758"/>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在历史文化名城、名镇、名村保护范围内进行下列活动：</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一</w:t>
            </w:r>
            <w:r w:rsidRPr="008A5870">
              <w:rPr>
                <w:rFonts w:eastAsia="仿宋_GB2312"/>
                <w:color w:val="000000"/>
                <w:sz w:val="28"/>
                <w:szCs w:val="28"/>
              </w:rPr>
              <w:t>)</w:t>
            </w:r>
            <w:r w:rsidRPr="008A5870">
              <w:rPr>
                <w:rFonts w:eastAsia="仿宋_GB2312" w:hint="eastAsia"/>
                <w:color w:val="000000"/>
                <w:sz w:val="28"/>
                <w:szCs w:val="28"/>
              </w:rPr>
              <w:t>改变园林绿地、河湖水系等自然状态的活动</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二</w:t>
            </w:r>
            <w:r w:rsidRPr="008A5870">
              <w:rPr>
                <w:rFonts w:eastAsia="仿宋_GB2312"/>
                <w:color w:val="000000"/>
                <w:sz w:val="28"/>
                <w:szCs w:val="28"/>
              </w:rPr>
              <w:t>)</w:t>
            </w:r>
            <w:r w:rsidRPr="008A5870">
              <w:rPr>
                <w:rFonts w:eastAsia="仿宋_GB2312" w:hint="eastAsia"/>
                <w:color w:val="000000"/>
                <w:sz w:val="28"/>
                <w:szCs w:val="28"/>
              </w:rPr>
              <w:t>在核心保护范围内进行影视摄制、举办大型群众性活动</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三</w:t>
            </w:r>
            <w:r w:rsidRPr="008A5870">
              <w:rPr>
                <w:rFonts w:eastAsia="仿宋_GB2312"/>
                <w:color w:val="000000"/>
                <w:sz w:val="28"/>
                <w:szCs w:val="28"/>
              </w:rPr>
              <w:t>)</w:t>
            </w:r>
            <w:r w:rsidRPr="008A5870">
              <w:rPr>
                <w:rFonts w:eastAsia="仿宋_GB2312" w:hint="eastAsia"/>
                <w:color w:val="000000"/>
                <w:sz w:val="28"/>
                <w:szCs w:val="28"/>
              </w:rPr>
              <w:t>其他影响传统格局、历史风貌或者历史建筑的活动。</w:t>
            </w:r>
          </w:p>
        </w:tc>
      </w:tr>
      <w:tr w:rsidR="00452237" w:rsidRPr="008A5870" w:rsidTr="00FC22A9">
        <w:trPr>
          <w:trHeight w:val="362"/>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37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c>
          <w:tcPr>
            <w:tcW w:w="209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r>
      <w:tr w:rsidR="00452237" w:rsidRPr="008A5870" w:rsidTr="00FC22A9">
        <w:trPr>
          <w:trHeight w:val="1920"/>
        </w:trPr>
        <w:tc>
          <w:tcPr>
            <w:tcW w:w="1418"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申请材料</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1 </w:t>
            </w:r>
            <w:r w:rsidRPr="008A5870">
              <w:rPr>
                <w:rFonts w:eastAsia="仿宋_GB2312" w:hint="eastAsia"/>
                <w:color w:val="000000"/>
                <w:sz w:val="28"/>
                <w:szCs w:val="28"/>
              </w:rPr>
              <w:t>出具书面申请报告。</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2 </w:t>
            </w:r>
            <w:r w:rsidRPr="008A5870">
              <w:rPr>
                <w:rFonts w:eastAsia="仿宋_GB2312" w:hint="eastAsia"/>
                <w:color w:val="000000"/>
                <w:sz w:val="28"/>
                <w:szCs w:val="28"/>
              </w:rPr>
              <w:t>建设单位身份证明材料（建设单位营业执照或组织机构代码、法人身份证明、居民身份证等）</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3 </w:t>
            </w:r>
            <w:r w:rsidRPr="008A5870">
              <w:rPr>
                <w:rFonts w:eastAsia="仿宋_GB2312" w:hint="eastAsia"/>
                <w:color w:val="000000"/>
                <w:sz w:val="28"/>
                <w:szCs w:val="28"/>
              </w:rPr>
              <w:t>出具保护方案。</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4 </w:t>
            </w:r>
            <w:r w:rsidRPr="008A5870">
              <w:rPr>
                <w:rFonts w:eastAsia="仿宋_GB2312" w:hint="eastAsia"/>
                <w:color w:val="000000"/>
                <w:sz w:val="28"/>
                <w:szCs w:val="28"/>
              </w:rPr>
              <w:t>其他需要出具的证明或者资料。</w:t>
            </w:r>
          </w:p>
        </w:tc>
      </w:tr>
      <w:tr w:rsidR="00452237" w:rsidRPr="008A5870" w:rsidTr="00FC22A9">
        <w:trPr>
          <w:trHeight w:val="316"/>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510"/>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718"/>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8"/>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02"/>
        </w:trPr>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6"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0402E">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775074">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775074">
      <w:pPr>
        <w:spacing w:line="580" w:lineRule="exact"/>
        <w:rPr>
          <w:b/>
          <w:color w:val="000000"/>
          <w:sz w:val="44"/>
          <w:szCs w:val="44"/>
        </w:rPr>
      </w:pPr>
      <w:r>
        <w:rPr>
          <w:rFonts w:hint="eastAsia"/>
          <w:b/>
          <w:color w:val="000000"/>
          <w:sz w:val="44"/>
          <w:szCs w:val="44"/>
        </w:rPr>
        <w:t>序号：</w:t>
      </w:r>
      <w:r>
        <w:rPr>
          <w:b/>
          <w:color w:val="000000"/>
          <w:sz w:val="44"/>
          <w:szCs w:val="44"/>
        </w:rPr>
        <w:t>11</w:t>
      </w:r>
    </w:p>
    <w:tbl>
      <w:tblPr>
        <w:tblpPr w:leftFromText="180" w:rightFromText="180" w:vertAnchor="text" w:horzAnchor="page" w:tblpX="1792" w:tblpY="59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9NQSHXZJJXK-11</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城市规划编制单位资质认定</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《国务院对确需保留的行政审批项目设定行政许可的决定》（国务院令第</w:t>
            </w:r>
            <w:r w:rsidRPr="008A5870">
              <w:rPr>
                <w:rFonts w:eastAsia="仿宋_GB2312"/>
                <w:color w:val="000000"/>
                <w:sz w:val="28"/>
                <w:szCs w:val="28"/>
              </w:rPr>
              <w:t>412</w:t>
            </w:r>
            <w:r w:rsidRPr="008A5870">
              <w:rPr>
                <w:rFonts w:eastAsia="仿宋_GB2312" w:hint="eastAsia"/>
                <w:color w:val="000000"/>
                <w:sz w:val="28"/>
                <w:szCs w:val="28"/>
              </w:rPr>
              <w:t>号）序号：</w:t>
            </w:r>
            <w:r w:rsidRPr="008A5870">
              <w:rPr>
                <w:rFonts w:eastAsia="仿宋_GB2312"/>
                <w:color w:val="000000"/>
                <w:sz w:val="28"/>
                <w:szCs w:val="28"/>
              </w:rPr>
              <w:t>100</w:t>
            </w:r>
            <w:r w:rsidRPr="008A5870">
              <w:rPr>
                <w:rFonts w:eastAsia="仿宋_GB2312" w:hint="eastAsia"/>
                <w:color w:val="000000"/>
                <w:sz w:val="28"/>
                <w:szCs w:val="28"/>
              </w:rPr>
              <w:t>项；项目名称：城市规划编制单位资质认定。审批机关：县级以上人民政府行政规划主管部门。</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材料审核；提出初审意见。</w:t>
            </w: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《城乡规划编制单位资质证书》</w:t>
            </w: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六年一审</w:t>
            </w:r>
          </w:p>
        </w:tc>
      </w:tr>
      <w:tr w:rsidR="00452237" w:rsidRPr="008A5870" w:rsidTr="00FC22A9">
        <w:trPr>
          <w:trHeight w:val="1285"/>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工程勘察设计单位、科研机构、高等院校及其他非以城市规划为主业的单位，符合《城乡规划编制单位资质管理规定》</w:t>
            </w:r>
            <w:r w:rsidRPr="008A5870">
              <w:rPr>
                <w:rFonts w:eastAsia="仿宋_GB2312"/>
                <w:color w:val="000000"/>
                <w:sz w:val="28"/>
                <w:szCs w:val="28"/>
              </w:rPr>
              <w:t>(2012</w:t>
            </w:r>
            <w:r w:rsidRPr="008A5870">
              <w:rPr>
                <w:rFonts w:eastAsia="仿宋_GB2312" w:hint="eastAsia"/>
                <w:color w:val="000000"/>
                <w:sz w:val="28"/>
                <w:szCs w:val="28"/>
              </w:rPr>
              <w:t>建设部令第</w:t>
            </w:r>
            <w:r w:rsidRPr="008A5870">
              <w:rPr>
                <w:rFonts w:eastAsia="仿宋_GB2312"/>
                <w:color w:val="000000"/>
                <w:sz w:val="28"/>
                <w:szCs w:val="28"/>
              </w:rPr>
              <w:t>12</w:t>
            </w:r>
            <w:r w:rsidRPr="008A5870">
              <w:rPr>
                <w:rFonts w:eastAsia="仿宋_GB2312" w:hint="eastAsia"/>
                <w:color w:val="000000"/>
                <w:sz w:val="28"/>
                <w:szCs w:val="28"/>
              </w:rPr>
              <w:t>号</w:t>
            </w:r>
            <w:r w:rsidRPr="008A5870">
              <w:rPr>
                <w:rFonts w:eastAsia="仿宋_GB2312"/>
                <w:color w:val="000000"/>
                <w:sz w:val="28"/>
                <w:szCs w:val="28"/>
              </w:rPr>
              <w:t>)</w:t>
            </w: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327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一</w:t>
            </w:r>
            <w:r w:rsidRPr="008A5870">
              <w:rPr>
                <w:rFonts w:eastAsia="仿宋_GB2312"/>
                <w:color w:val="000000"/>
                <w:sz w:val="28"/>
                <w:szCs w:val="28"/>
              </w:rPr>
              <w:t>)</w:t>
            </w:r>
            <w:r w:rsidRPr="008A5870">
              <w:rPr>
                <w:rFonts w:eastAsia="仿宋_GB2312" w:hint="eastAsia"/>
                <w:color w:val="000000"/>
                <w:sz w:val="28"/>
                <w:szCs w:val="28"/>
              </w:rPr>
              <w:t>城乡规划编制单位资质申请表</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二</w:t>
            </w:r>
            <w:r w:rsidRPr="008A5870">
              <w:rPr>
                <w:rFonts w:eastAsia="仿宋_GB2312"/>
                <w:color w:val="000000"/>
                <w:sz w:val="28"/>
                <w:szCs w:val="28"/>
              </w:rPr>
              <w:t>)</w:t>
            </w:r>
            <w:r w:rsidRPr="008A5870">
              <w:rPr>
                <w:rFonts w:eastAsia="仿宋_GB2312" w:hint="eastAsia"/>
                <w:color w:val="000000"/>
                <w:sz w:val="28"/>
                <w:szCs w:val="28"/>
              </w:rPr>
              <w:t>法人资格证明材料</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三</w:t>
            </w:r>
            <w:r w:rsidRPr="008A5870">
              <w:rPr>
                <w:rFonts w:eastAsia="仿宋_GB2312"/>
                <w:color w:val="000000"/>
                <w:sz w:val="28"/>
                <w:szCs w:val="28"/>
              </w:rPr>
              <w:t>)</w:t>
            </w:r>
            <w:r w:rsidRPr="008A5870">
              <w:rPr>
                <w:rFonts w:eastAsia="仿宋_GB2312" w:hint="eastAsia"/>
                <w:color w:val="000000"/>
                <w:sz w:val="28"/>
                <w:szCs w:val="28"/>
              </w:rPr>
              <w:t>法定代表人和主要技术负责人的身份证明、任职文件、学历证书、职称证书等</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四</w:t>
            </w:r>
            <w:r w:rsidRPr="008A5870">
              <w:rPr>
                <w:rFonts w:eastAsia="仿宋_GB2312"/>
                <w:color w:val="000000"/>
                <w:sz w:val="28"/>
                <w:szCs w:val="28"/>
              </w:rPr>
              <w:t>)</w:t>
            </w:r>
            <w:r w:rsidRPr="008A5870">
              <w:rPr>
                <w:rFonts w:eastAsia="仿宋_GB2312" w:hint="eastAsia"/>
                <w:color w:val="000000"/>
                <w:sz w:val="28"/>
                <w:szCs w:val="28"/>
              </w:rPr>
              <w:t>专业技术人员的身份证明、执业资格证明、职称证书、劳动合同、社会保险缴纳证明等</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五</w:t>
            </w:r>
            <w:r w:rsidRPr="008A5870">
              <w:rPr>
                <w:rFonts w:eastAsia="仿宋_GB2312"/>
                <w:color w:val="000000"/>
                <w:sz w:val="28"/>
                <w:szCs w:val="28"/>
              </w:rPr>
              <w:t>)</w:t>
            </w:r>
            <w:r w:rsidRPr="008A5870">
              <w:rPr>
                <w:rFonts w:eastAsia="仿宋_GB2312" w:hint="eastAsia"/>
                <w:color w:val="000000"/>
                <w:sz w:val="28"/>
                <w:szCs w:val="28"/>
              </w:rPr>
              <w:t>完成城乡规划编制项目情况</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六</w:t>
            </w:r>
            <w:r w:rsidRPr="008A5870">
              <w:rPr>
                <w:rFonts w:eastAsia="仿宋_GB2312"/>
                <w:color w:val="000000"/>
                <w:sz w:val="28"/>
                <w:szCs w:val="28"/>
              </w:rPr>
              <w:t>)</w:t>
            </w:r>
            <w:r w:rsidRPr="008A5870">
              <w:rPr>
                <w:rFonts w:eastAsia="仿宋_GB2312" w:hint="eastAsia"/>
                <w:color w:val="000000"/>
                <w:sz w:val="28"/>
                <w:szCs w:val="28"/>
              </w:rPr>
              <w:t>技术装备和工作场所等证明材料</w:t>
            </w:r>
            <w:r w:rsidRPr="008A5870">
              <w:rPr>
                <w:rFonts w:eastAsia="仿宋_GB2312"/>
                <w:color w:val="000000"/>
                <w:sz w:val="28"/>
                <w:szCs w:val="28"/>
              </w:rPr>
              <w:t>;</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七</w:t>
            </w:r>
            <w:r w:rsidRPr="008A5870">
              <w:rPr>
                <w:rFonts w:eastAsia="仿宋_GB2312"/>
                <w:color w:val="000000"/>
                <w:sz w:val="28"/>
                <w:szCs w:val="28"/>
              </w:rPr>
              <w:t>)</w:t>
            </w:r>
            <w:r w:rsidRPr="008A5870">
              <w:rPr>
                <w:rFonts w:eastAsia="仿宋_GB2312" w:hint="eastAsia"/>
                <w:color w:val="000000"/>
                <w:sz w:val="28"/>
                <w:szCs w:val="28"/>
              </w:rPr>
              <w:t>其他需要出具的证明或者资料。</w:t>
            </w: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0402E">
      <w:pPr>
        <w:spacing w:line="580" w:lineRule="exact"/>
        <w:jc w:val="center"/>
        <w:outlineLvl w:val="0"/>
        <w:rPr>
          <w:b/>
          <w:color w:val="000000"/>
          <w:sz w:val="44"/>
          <w:szCs w:val="44"/>
        </w:rPr>
      </w:pPr>
      <w:r>
        <w:rPr>
          <w:rFonts w:hint="eastAsia"/>
          <w:b/>
          <w:color w:val="000000"/>
          <w:sz w:val="44"/>
          <w:szCs w:val="44"/>
        </w:rPr>
        <w:t>行政许可服务指南</w:t>
      </w:r>
    </w:p>
    <w:p w:rsidR="00452237" w:rsidRPr="00002B0E" w:rsidRDefault="00452237" w:rsidP="00002B0E">
      <w:pPr>
        <w:spacing w:line="580" w:lineRule="exact"/>
        <w:outlineLvl w:val="0"/>
        <w:rPr>
          <w:b/>
          <w:color w:val="000000"/>
          <w:sz w:val="44"/>
          <w:szCs w:val="44"/>
        </w:rPr>
      </w:pPr>
      <w:r>
        <w:rPr>
          <w:rFonts w:hint="eastAsia"/>
          <w:b/>
          <w:color w:val="000000"/>
          <w:sz w:val="44"/>
          <w:szCs w:val="44"/>
        </w:rPr>
        <w:t>序号：</w:t>
      </w:r>
      <w:r>
        <w:rPr>
          <w:b/>
          <w:color w:val="000000"/>
          <w:sz w:val="44"/>
          <w:szCs w:val="44"/>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4252"/>
        <w:gridCol w:w="1418"/>
        <w:gridCol w:w="8"/>
        <w:gridCol w:w="1976"/>
      </w:tblGrid>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25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9NQSHXZJJXK-12</w:t>
            </w:r>
          </w:p>
        </w:tc>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_GB2312" w:eastAsia="仿宋_GB2312" w:hint="eastAsia"/>
                <w:color w:val="000000"/>
                <w:sz w:val="28"/>
                <w:szCs w:val="28"/>
              </w:rPr>
              <w:t>燃气经营者改动市政燃气设施审批</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78"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63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《城镇燃气管理条例》（国务院令第</w:t>
            </w:r>
            <w:r w:rsidRPr="008A5870">
              <w:rPr>
                <w:rFonts w:eastAsia="仿宋_GB2312"/>
                <w:color w:val="000000"/>
                <w:sz w:val="28"/>
                <w:szCs w:val="28"/>
              </w:rPr>
              <w:t>583</w:t>
            </w:r>
            <w:r w:rsidRPr="008A5870">
              <w:rPr>
                <w:rFonts w:eastAsia="仿宋_GB2312" w:hint="eastAsia"/>
                <w:color w:val="000000"/>
                <w:sz w:val="28"/>
                <w:szCs w:val="28"/>
              </w:rPr>
              <w:t>号）第三十八条；、</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《国务院关于第六批取消和调整行政审批项目的决定》（国发</w:t>
            </w:r>
            <w:r w:rsidRPr="008A5870">
              <w:rPr>
                <w:rFonts w:eastAsia="仿宋_GB2312"/>
                <w:color w:val="000000"/>
                <w:sz w:val="28"/>
                <w:szCs w:val="28"/>
              </w:rPr>
              <w:t>[2012]52</w:t>
            </w:r>
            <w:r w:rsidRPr="008A5870">
              <w:rPr>
                <w:rFonts w:eastAsia="仿宋_GB2312" w:hint="eastAsia"/>
                <w:color w:val="000000"/>
                <w:sz w:val="28"/>
                <w:szCs w:val="28"/>
              </w:rPr>
              <w:t>号）附件</w:t>
            </w:r>
            <w:r w:rsidRPr="008A5870">
              <w:rPr>
                <w:rFonts w:eastAsia="仿宋_GB2312"/>
                <w:color w:val="000000"/>
                <w:sz w:val="28"/>
                <w:szCs w:val="28"/>
              </w:rPr>
              <w:t>2</w:t>
            </w:r>
            <w:r w:rsidRPr="008A5870">
              <w:rPr>
                <w:rFonts w:eastAsia="仿宋_GB2312" w:hint="eastAsia"/>
                <w:color w:val="000000"/>
                <w:sz w:val="28"/>
                <w:szCs w:val="28"/>
              </w:rPr>
              <w:t>第</w:t>
            </w:r>
            <w:r w:rsidRPr="008A5870">
              <w:rPr>
                <w:rFonts w:eastAsia="仿宋_GB2312"/>
                <w:color w:val="000000"/>
                <w:sz w:val="28"/>
                <w:szCs w:val="28"/>
              </w:rPr>
              <w:t>21</w:t>
            </w:r>
            <w:r w:rsidRPr="008A5870">
              <w:rPr>
                <w:rFonts w:eastAsia="仿宋_GB2312" w:hint="eastAsia"/>
                <w:color w:val="000000"/>
                <w:sz w:val="28"/>
                <w:szCs w:val="28"/>
              </w:rPr>
              <w:t>项。</w:t>
            </w:r>
          </w:p>
        </w:tc>
      </w:tr>
      <w:tr w:rsidR="00452237" w:rsidRPr="008A5870" w:rsidTr="00FC22A9">
        <w:trPr>
          <w:trHeight w:val="63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54"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69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0402E">
        <w:trPr>
          <w:trHeight w:val="485"/>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0402E">
        <w:trPr>
          <w:trHeight w:val="692"/>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4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25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699"/>
        </w:trPr>
        <w:tc>
          <w:tcPr>
            <w:tcW w:w="1526"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申请材料</w:t>
            </w:r>
          </w:p>
        </w:tc>
        <w:tc>
          <w:tcPr>
            <w:tcW w:w="7654" w:type="dxa"/>
            <w:gridSpan w:val="4"/>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2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6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0402E">
        <w:trPr>
          <w:trHeight w:val="47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0402E">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0402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4252"/>
        <w:gridCol w:w="1418"/>
        <w:gridCol w:w="8"/>
        <w:gridCol w:w="1976"/>
      </w:tblGrid>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25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9NQSHXZJJXK-13</w:t>
            </w:r>
          </w:p>
        </w:tc>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燃气经营许可证核发</w:t>
            </w:r>
          </w:p>
        </w:tc>
      </w:tr>
      <w:tr w:rsidR="00452237" w:rsidRPr="008A5870" w:rsidTr="00FC22A9">
        <w:trPr>
          <w:trHeight w:val="275"/>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97"/>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78"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地区双湖县住建局办公室</w:t>
            </w:r>
          </w:p>
        </w:tc>
        <w:tc>
          <w:tcPr>
            <w:tcW w:w="19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241"/>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《城镇燃气管理条例》（国务院令第</w:t>
            </w:r>
            <w:r w:rsidRPr="008A5870">
              <w:rPr>
                <w:rFonts w:eastAsia="仿宋_GB2312"/>
                <w:color w:val="000000"/>
                <w:sz w:val="28"/>
                <w:szCs w:val="28"/>
              </w:rPr>
              <w:t>583</w:t>
            </w:r>
            <w:r w:rsidRPr="008A5870">
              <w:rPr>
                <w:rFonts w:eastAsia="仿宋_GB2312" w:hint="eastAsia"/>
                <w:color w:val="000000"/>
                <w:sz w:val="28"/>
                <w:szCs w:val="28"/>
              </w:rPr>
              <w:t>号）第十五条；</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《燃气经营许可管理办法》（住房和城乡建设部</w:t>
            </w:r>
            <w:r w:rsidRPr="008A5870">
              <w:rPr>
                <w:rFonts w:eastAsia="仿宋_GB2312"/>
                <w:color w:val="000000"/>
                <w:sz w:val="28"/>
                <w:szCs w:val="28"/>
              </w:rPr>
              <w:t>2014</w:t>
            </w:r>
            <w:r w:rsidRPr="008A5870">
              <w:rPr>
                <w:rFonts w:eastAsia="仿宋_GB2312" w:hint="eastAsia"/>
                <w:color w:val="000000"/>
                <w:sz w:val="28"/>
                <w:szCs w:val="28"/>
              </w:rPr>
              <w:t>年</w:t>
            </w:r>
            <w:r w:rsidRPr="008A5870">
              <w:rPr>
                <w:rFonts w:eastAsia="仿宋_GB2312"/>
                <w:color w:val="000000"/>
                <w:sz w:val="28"/>
                <w:szCs w:val="28"/>
              </w:rPr>
              <w:t>11</w:t>
            </w:r>
            <w:r w:rsidRPr="008A5870">
              <w:rPr>
                <w:rFonts w:eastAsia="仿宋_GB2312" w:hint="eastAsia"/>
                <w:color w:val="000000"/>
                <w:sz w:val="28"/>
                <w:szCs w:val="28"/>
              </w:rPr>
              <w:t>月</w:t>
            </w:r>
            <w:r w:rsidRPr="008A5870">
              <w:rPr>
                <w:rFonts w:eastAsia="仿宋_GB2312"/>
                <w:color w:val="000000"/>
                <w:sz w:val="28"/>
                <w:szCs w:val="28"/>
              </w:rPr>
              <w:t>19</w:t>
            </w:r>
            <w:r w:rsidRPr="008A5870">
              <w:rPr>
                <w:rFonts w:eastAsia="仿宋_GB2312" w:hint="eastAsia"/>
                <w:color w:val="000000"/>
                <w:sz w:val="28"/>
                <w:szCs w:val="28"/>
              </w:rPr>
              <w:t>日）第十一条：第十二条：</w:t>
            </w:r>
          </w:p>
        </w:tc>
      </w:tr>
      <w:tr w:rsidR="00452237" w:rsidRPr="008A5870" w:rsidTr="00FC22A9">
        <w:trPr>
          <w:trHeight w:val="84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54"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5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72"/>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52"/>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60"/>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4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66"/>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申请条件</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在本地城市（镇）规划区内的土地所有权人或者使用权人</w:t>
            </w:r>
          </w:p>
        </w:tc>
      </w:tr>
      <w:tr w:rsidR="00452237" w:rsidRPr="008A5870" w:rsidTr="00FC22A9">
        <w:trPr>
          <w:trHeight w:val="55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25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41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98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0402E">
        <w:trPr>
          <w:trHeight w:val="72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5"/>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1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708"/>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9"/>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0402E">
        <w:trPr>
          <w:trHeight w:val="473"/>
        </w:trPr>
        <w:tc>
          <w:tcPr>
            <w:tcW w:w="152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0402E">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0402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9NQSHXZJJXK-14</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城市大型户外广告设置、城市建筑物设施上张挂、张贴宣传品等审批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《城市市容和环境卫生管理条例》（国务院令第</w:t>
            </w:r>
            <w:r w:rsidRPr="008A5870">
              <w:rPr>
                <w:rFonts w:eastAsia="仿宋_GB2312"/>
                <w:color w:val="000000"/>
                <w:sz w:val="28"/>
                <w:szCs w:val="28"/>
              </w:rPr>
              <w:t>101</w:t>
            </w:r>
            <w:r w:rsidRPr="008A5870">
              <w:rPr>
                <w:rFonts w:eastAsia="仿宋_GB2312" w:hint="eastAsia"/>
                <w:color w:val="000000"/>
                <w:sz w:val="28"/>
                <w:szCs w:val="28"/>
              </w:rPr>
              <w:t>号）第十一条；《城市桥梁检测和养护维修管理办法》（建设部令第</w:t>
            </w:r>
            <w:r w:rsidRPr="008A5870">
              <w:rPr>
                <w:rFonts w:eastAsia="仿宋_GB2312"/>
                <w:color w:val="000000"/>
                <w:sz w:val="28"/>
                <w:szCs w:val="28"/>
              </w:rPr>
              <w:t>118</w:t>
            </w:r>
            <w:r w:rsidRPr="008A5870">
              <w:rPr>
                <w:rFonts w:eastAsia="仿宋_GB2312" w:hint="eastAsia"/>
                <w:color w:val="000000"/>
                <w:sz w:val="28"/>
                <w:szCs w:val="28"/>
              </w:rPr>
              <w:t>号）第十八条：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0402E">
        <w:trPr>
          <w:trHeight w:val="815"/>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B2CDE">
        <w:trPr>
          <w:trHeight w:val="102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B2CDE">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lastRenderedPageBreak/>
        <w:t>序号：</w:t>
      </w:r>
      <w:r>
        <w:rPr>
          <w:b/>
          <w:color w:val="000000"/>
          <w:sz w:val="44"/>
          <w:szCs w:val="44"/>
        </w:rP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9NQSHXZJJXK-15</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市政设施建设类审批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《城市道路管理条例》（国务院令第</w:t>
            </w:r>
            <w:r w:rsidRPr="008A5870">
              <w:rPr>
                <w:rFonts w:eastAsia="仿宋_GB2312"/>
                <w:color w:val="000000"/>
                <w:sz w:val="28"/>
                <w:szCs w:val="28"/>
              </w:rPr>
              <w:t>198</w:t>
            </w:r>
            <w:r w:rsidRPr="008A5870">
              <w:rPr>
                <w:rFonts w:eastAsia="仿宋_GB2312" w:hint="eastAsia"/>
                <w:color w:val="000000"/>
                <w:sz w:val="28"/>
                <w:szCs w:val="28"/>
              </w:rPr>
              <w:t>号）第二十九条</w:t>
            </w:r>
            <w:r w:rsidRPr="008A5870">
              <w:rPr>
                <w:rFonts w:eastAsia="仿宋_GB2312"/>
                <w:color w:val="000000"/>
                <w:sz w:val="28"/>
                <w:szCs w:val="28"/>
              </w:rPr>
              <w:t>;</w:t>
            </w:r>
            <w:r w:rsidRPr="008A5870">
              <w:rPr>
                <w:rFonts w:eastAsia="仿宋_GB2312" w:hint="eastAsia"/>
                <w:color w:val="000000"/>
                <w:sz w:val="28"/>
                <w:szCs w:val="28"/>
              </w:rPr>
              <w:t>第三十一条：第三十三条：第三十四条：《城市桥梁检测和养护维修管理办法》（建设部令第</w:t>
            </w:r>
            <w:r w:rsidRPr="008A5870">
              <w:rPr>
                <w:rFonts w:eastAsia="仿宋_GB2312"/>
                <w:color w:val="000000"/>
                <w:sz w:val="28"/>
                <w:szCs w:val="28"/>
              </w:rPr>
              <w:t>118</w:t>
            </w:r>
            <w:r w:rsidRPr="008A5870">
              <w:rPr>
                <w:rFonts w:eastAsia="仿宋_GB2312" w:hint="eastAsia"/>
                <w:color w:val="000000"/>
                <w:sz w:val="28"/>
                <w:szCs w:val="28"/>
              </w:rPr>
              <w:t>号）第十七条：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78"/>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r>
      <w:tr w:rsidR="00452237" w:rsidRPr="008A5870" w:rsidTr="002B2CDE">
        <w:trPr>
          <w:trHeight w:val="122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Default="00452237" w:rsidP="009C1AFC">
      <w:pPr>
        <w:spacing w:line="580" w:lineRule="exact"/>
        <w:jc w:val="center"/>
        <w:rPr>
          <w:b/>
          <w:color w:val="000000"/>
          <w:sz w:val="44"/>
          <w:szCs w:val="44"/>
        </w:rPr>
      </w:pPr>
    </w:p>
    <w:p w:rsidR="00452237" w:rsidRPr="008A5870" w:rsidRDefault="00452237" w:rsidP="00002B0E">
      <w:pPr>
        <w:spacing w:line="580" w:lineRule="exact"/>
        <w:ind w:firstLineChars="497" w:firstLine="2195"/>
        <w:rPr>
          <w:b/>
          <w:color w:val="000000"/>
          <w:sz w:val="44"/>
          <w:szCs w:val="44"/>
        </w:rPr>
      </w:pPr>
      <w:r w:rsidRPr="008A5870">
        <w:rPr>
          <w:rFonts w:hint="eastAsia"/>
          <w:b/>
          <w:color w:val="000000"/>
          <w:sz w:val="44"/>
          <w:szCs w:val="44"/>
        </w:rPr>
        <w:lastRenderedPageBreak/>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9NQSHXZJJXK-16</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因工程建设需要拆除、改动、迁移供水、排水与污水处理设施审核</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《城市道路管理条例》（国务院令第</w:t>
            </w:r>
            <w:r w:rsidRPr="008A5870">
              <w:rPr>
                <w:rFonts w:eastAsia="仿宋_GB2312"/>
                <w:color w:val="000000"/>
                <w:sz w:val="28"/>
                <w:szCs w:val="28"/>
              </w:rPr>
              <w:t>198</w:t>
            </w:r>
            <w:r w:rsidRPr="008A5870">
              <w:rPr>
                <w:rFonts w:eastAsia="仿宋_GB2312" w:hint="eastAsia"/>
                <w:color w:val="000000"/>
                <w:sz w:val="28"/>
                <w:szCs w:val="28"/>
              </w:rPr>
              <w:t>号）第二十九条</w:t>
            </w:r>
            <w:r w:rsidRPr="008A5870">
              <w:rPr>
                <w:rFonts w:eastAsia="仿宋_GB2312"/>
                <w:color w:val="000000"/>
                <w:sz w:val="28"/>
                <w:szCs w:val="28"/>
              </w:rPr>
              <w:t>;</w:t>
            </w:r>
            <w:r w:rsidRPr="008A5870">
              <w:rPr>
                <w:rFonts w:eastAsia="仿宋_GB2312" w:hint="eastAsia"/>
                <w:color w:val="000000"/>
                <w:sz w:val="28"/>
                <w:szCs w:val="28"/>
              </w:rPr>
              <w:t>第三十一条：第三十三条：第三十四条：《城市桥梁检测和养护维修管理办法》（建设部令第</w:t>
            </w:r>
            <w:r w:rsidRPr="008A5870">
              <w:rPr>
                <w:rFonts w:eastAsia="仿宋_GB2312"/>
                <w:color w:val="000000"/>
                <w:sz w:val="28"/>
                <w:szCs w:val="28"/>
              </w:rPr>
              <w:t>118</w:t>
            </w:r>
            <w:r w:rsidRPr="008A5870">
              <w:rPr>
                <w:rFonts w:eastAsia="仿宋_GB2312" w:hint="eastAsia"/>
                <w:color w:val="000000"/>
                <w:sz w:val="28"/>
                <w:szCs w:val="28"/>
              </w:rPr>
              <w:t>号）第十七条：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818"/>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r>
      <w:tr w:rsidR="00452237" w:rsidRPr="008A5870" w:rsidTr="002B2CDE">
        <w:trPr>
          <w:trHeight w:val="122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9C1AFC">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:17</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2B2CDE">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公共环境卫生设施拆迁核准</w:t>
            </w:r>
          </w:p>
        </w:tc>
      </w:tr>
      <w:tr w:rsidR="00452237" w:rsidRPr="008A5870" w:rsidTr="002B2CDE">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2B2CDE">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B2CDE">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《城市市容环境卫生管理条例》（国务院令第</w:t>
            </w:r>
            <w:r w:rsidRPr="008A5870">
              <w:rPr>
                <w:rFonts w:eastAsia="仿宋_GB2312"/>
                <w:color w:val="000000"/>
                <w:sz w:val="28"/>
                <w:szCs w:val="28"/>
              </w:rPr>
              <w:t>101</w:t>
            </w:r>
            <w:r w:rsidRPr="008A5870">
              <w:rPr>
                <w:rFonts w:eastAsia="仿宋_GB2312" w:hint="eastAsia"/>
                <w:color w:val="000000"/>
                <w:sz w:val="28"/>
                <w:szCs w:val="28"/>
              </w:rPr>
              <w:t>号）第二十二条：</w:t>
            </w:r>
          </w:p>
        </w:tc>
      </w:tr>
      <w:tr w:rsidR="00452237" w:rsidRPr="008A5870" w:rsidTr="002B2CDE">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2B2CDE">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B2CDE">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B2CDE">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1285"/>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r>
      <w:tr w:rsidR="00452237" w:rsidRPr="008A5870" w:rsidTr="002B2CDE">
        <w:trPr>
          <w:trHeight w:val="110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2B2CDE">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2B2CDE">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2B2CDE">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B2CDE">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9NQSHXZJJXK-18</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ascii="仿宋" w:eastAsia="仿宋" w:hAnsi="仿宋" w:cs="仿宋" w:hint="eastAsia"/>
                <w:color w:val="000000"/>
                <w:sz w:val="28"/>
                <w:szCs w:val="28"/>
                <w:shd w:val="clear" w:color="auto" w:fill="FFFFFF"/>
              </w:rPr>
              <w:t>由于工程施工、设备维护等原因停止供水审批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《城市供水条例》（国务院令第</w:t>
            </w:r>
            <w:r w:rsidRPr="008A5870">
              <w:rPr>
                <w:rFonts w:eastAsia="仿宋_GB2312"/>
                <w:color w:val="000000"/>
                <w:sz w:val="28"/>
                <w:szCs w:val="28"/>
              </w:rPr>
              <w:t>158</w:t>
            </w:r>
            <w:r w:rsidRPr="008A5870">
              <w:rPr>
                <w:rFonts w:eastAsia="仿宋_GB2312" w:hint="eastAsia"/>
                <w:color w:val="000000"/>
                <w:sz w:val="28"/>
                <w:szCs w:val="28"/>
              </w:rPr>
              <w:t>号）第二十二条：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88"/>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20</w:t>
            </w:r>
            <w:r w:rsidRPr="008A5870">
              <w:rPr>
                <w:rFonts w:eastAsia="仿宋_GB2312" w:hint="eastAsia"/>
                <w:color w:val="000000"/>
                <w:sz w:val="28"/>
                <w:szCs w:val="28"/>
              </w:rPr>
              <w:t>个工作日</w:t>
            </w:r>
          </w:p>
        </w:tc>
      </w:tr>
      <w:tr w:rsidR="00452237" w:rsidRPr="008A5870" w:rsidTr="002B2CDE">
        <w:trPr>
          <w:trHeight w:val="108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9NQSHXZJJXK-19</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建筑垃圾处置、运输的核准</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《国务院对确需保留的行政审批项目设定行政许可的决定》（国务院令第</w:t>
            </w:r>
            <w:r w:rsidRPr="008A5870">
              <w:rPr>
                <w:rFonts w:eastAsia="仿宋_GB2312"/>
                <w:color w:val="000000"/>
                <w:sz w:val="28"/>
                <w:szCs w:val="28"/>
              </w:rPr>
              <w:t>412</w:t>
            </w:r>
            <w:r w:rsidRPr="008A5870">
              <w:rPr>
                <w:rFonts w:eastAsia="仿宋_GB2312" w:hint="eastAsia"/>
                <w:color w:val="000000"/>
                <w:sz w:val="28"/>
                <w:szCs w:val="28"/>
              </w:rPr>
              <w:t>号）第</w:t>
            </w:r>
            <w:r w:rsidRPr="008A5870">
              <w:rPr>
                <w:rFonts w:eastAsia="仿宋_GB2312"/>
                <w:color w:val="000000"/>
                <w:sz w:val="28"/>
                <w:szCs w:val="28"/>
              </w:rPr>
              <w:t>101</w:t>
            </w:r>
            <w:r w:rsidRPr="008A5870">
              <w:rPr>
                <w:rFonts w:eastAsia="仿宋_GB2312" w:hint="eastAsia"/>
                <w:color w:val="000000"/>
                <w:sz w:val="28"/>
                <w:szCs w:val="28"/>
              </w:rPr>
              <w:t>项；《城市建筑垃圾管理规定》（建设部令第</w:t>
            </w:r>
            <w:r w:rsidRPr="008A5870">
              <w:rPr>
                <w:rFonts w:eastAsia="仿宋_GB2312"/>
                <w:color w:val="000000"/>
                <w:sz w:val="28"/>
                <w:szCs w:val="28"/>
              </w:rPr>
              <w:t>139</w:t>
            </w:r>
            <w:r w:rsidRPr="008A5870">
              <w:rPr>
                <w:rFonts w:eastAsia="仿宋_GB2312" w:hint="eastAsia"/>
                <w:color w:val="000000"/>
                <w:sz w:val="28"/>
                <w:szCs w:val="28"/>
              </w:rPr>
              <w:t>号）第七条第一款：</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52"/>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B2CDE">
        <w:trPr>
          <w:trHeight w:val="89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B2CDE">
      <w:pPr>
        <w:tabs>
          <w:tab w:val="left" w:pos="4710"/>
        </w:tabs>
        <w:spacing w:line="580" w:lineRule="exact"/>
        <w:rPr>
          <w:b/>
          <w:color w:val="000000"/>
          <w:sz w:val="44"/>
          <w:szCs w:val="44"/>
        </w:rPr>
      </w:pPr>
    </w:p>
    <w:p w:rsidR="00452237" w:rsidRPr="008A5870" w:rsidRDefault="00452237" w:rsidP="002B2CDE">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9NQSHXZJJXK-20</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城镇生活垃圾经营性清扫、收集、运输、处理服务许可证核发</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B2CDE">
        <w:trPr>
          <w:trHeight w:val="83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《城市生活垃圾管理办法》（建设部令第</w:t>
            </w:r>
            <w:r w:rsidRPr="008A5870">
              <w:rPr>
                <w:rFonts w:eastAsia="仿宋_GB2312"/>
                <w:color w:val="000000"/>
                <w:sz w:val="28"/>
                <w:szCs w:val="28"/>
              </w:rPr>
              <w:t>157</w:t>
            </w:r>
            <w:r w:rsidRPr="008A5870">
              <w:rPr>
                <w:rFonts w:eastAsia="仿宋_GB2312" w:hint="eastAsia"/>
                <w:color w:val="000000"/>
                <w:sz w:val="28"/>
                <w:szCs w:val="28"/>
              </w:rPr>
              <w:t>号）第五条、第十七条、第二十五条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790"/>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B2CDE">
        <w:trPr>
          <w:trHeight w:val="7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9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rPr>
          <w:b/>
          <w:color w:val="000000"/>
          <w:sz w:val="44"/>
          <w:szCs w:val="44"/>
        </w:rPr>
      </w:pPr>
    </w:p>
    <w:p w:rsidR="00452237" w:rsidRPr="008A5870" w:rsidRDefault="00452237" w:rsidP="002B2CDE">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9NQSHXZJJXK-21</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城市排水许可证核发</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《城市排水许可管理办法》（</w:t>
            </w:r>
            <w:r w:rsidRPr="008A5870">
              <w:rPr>
                <w:rFonts w:eastAsia="仿宋_GB2312"/>
                <w:color w:val="000000"/>
                <w:sz w:val="28"/>
                <w:szCs w:val="28"/>
              </w:rPr>
              <w:t>2006</w:t>
            </w:r>
            <w:r w:rsidRPr="008A5870">
              <w:rPr>
                <w:rFonts w:eastAsia="仿宋_GB2312" w:hint="eastAsia"/>
                <w:color w:val="000000"/>
                <w:sz w:val="28"/>
                <w:szCs w:val="28"/>
              </w:rPr>
              <w:t>年</w:t>
            </w:r>
            <w:r w:rsidRPr="008A5870">
              <w:rPr>
                <w:rFonts w:eastAsia="仿宋_GB2312"/>
                <w:color w:val="000000"/>
                <w:sz w:val="28"/>
                <w:szCs w:val="28"/>
              </w:rPr>
              <w:t xml:space="preserve"> </w:t>
            </w:r>
            <w:r w:rsidRPr="008A5870">
              <w:rPr>
                <w:rFonts w:eastAsia="仿宋_GB2312" w:hint="eastAsia"/>
                <w:color w:val="000000"/>
                <w:sz w:val="28"/>
                <w:szCs w:val="28"/>
              </w:rPr>
              <w:t>中华人民共和国建设部令第</w:t>
            </w:r>
            <w:r w:rsidRPr="008A5870">
              <w:rPr>
                <w:rFonts w:eastAsia="仿宋_GB2312"/>
                <w:color w:val="000000"/>
                <w:sz w:val="28"/>
                <w:szCs w:val="28"/>
              </w:rPr>
              <w:t>152</w:t>
            </w:r>
            <w:r w:rsidRPr="008A5870">
              <w:rPr>
                <w:rFonts w:eastAsia="仿宋_GB2312" w:hint="eastAsia"/>
                <w:color w:val="000000"/>
                <w:sz w:val="28"/>
                <w:szCs w:val="28"/>
              </w:rPr>
              <w:t>号）第三条；第十二条第三款；《国务院对确需保留的行政审批事项设定行政许可的决定》（国务院令第</w:t>
            </w:r>
            <w:r w:rsidRPr="008A5870">
              <w:rPr>
                <w:rFonts w:eastAsia="仿宋_GB2312"/>
                <w:color w:val="000000"/>
                <w:sz w:val="28"/>
                <w:szCs w:val="28"/>
              </w:rPr>
              <w:t>412</w:t>
            </w:r>
            <w:r w:rsidRPr="008A5870">
              <w:rPr>
                <w:rFonts w:eastAsia="仿宋_GB2312" w:hint="eastAsia"/>
                <w:color w:val="000000"/>
                <w:sz w:val="28"/>
                <w:szCs w:val="28"/>
              </w:rPr>
              <w:t>号）附件第</w:t>
            </w:r>
            <w:r w:rsidRPr="008A5870">
              <w:rPr>
                <w:rFonts w:eastAsia="仿宋_GB2312"/>
                <w:color w:val="000000"/>
                <w:sz w:val="28"/>
                <w:szCs w:val="28"/>
              </w:rPr>
              <w:t>103</w:t>
            </w:r>
            <w:r w:rsidRPr="008A5870">
              <w:rPr>
                <w:rFonts w:eastAsia="仿宋_GB2312" w:hint="eastAsia"/>
                <w:color w:val="000000"/>
                <w:sz w:val="28"/>
                <w:szCs w:val="28"/>
              </w:rPr>
              <w:t>项：</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723"/>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B2CDE">
        <w:trPr>
          <w:trHeight w:val="8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9NQSHXZJJXK-22</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对占用城市道路作为集贸市场的审批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《城市道路管理条例》（</w:t>
            </w:r>
            <w:r w:rsidRPr="008A5870">
              <w:rPr>
                <w:rFonts w:eastAsia="仿宋_GB2312"/>
                <w:color w:val="000000"/>
                <w:sz w:val="28"/>
                <w:szCs w:val="28"/>
              </w:rPr>
              <w:t>1996</w:t>
            </w:r>
            <w:r w:rsidRPr="008A5870">
              <w:rPr>
                <w:rFonts w:eastAsia="仿宋_GB2312" w:hint="eastAsia"/>
                <w:color w:val="000000"/>
                <w:sz w:val="28"/>
                <w:szCs w:val="28"/>
              </w:rPr>
              <w:t>年</w:t>
            </w:r>
            <w:r w:rsidRPr="008A5870">
              <w:rPr>
                <w:rFonts w:eastAsia="仿宋_GB2312"/>
                <w:color w:val="000000"/>
                <w:sz w:val="28"/>
                <w:szCs w:val="28"/>
              </w:rPr>
              <w:t xml:space="preserve"> </w:t>
            </w:r>
            <w:r w:rsidRPr="008A5870">
              <w:rPr>
                <w:rFonts w:eastAsia="仿宋_GB2312" w:hint="eastAsia"/>
                <w:color w:val="000000"/>
                <w:sz w:val="28"/>
                <w:szCs w:val="28"/>
              </w:rPr>
              <w:t>国务院令第</w:t>
            </w:r>
            <w:r w:rsidRPr="008A5870">
              <w:rPr>
                <w:rFonts w:eastAsia="仿宋_GB2312"/>
                <w:color w:val="000000"/>
                <w:sz w:val="28"/>
                <w:szCs w:val="28"/>
              </w:rPr>
              <w:t>198</w:t>
            </w:r>
            <w:r w:rsidRPr="008A5870">
              <w:rPr>
                <w:rFonts w:eastAsia="仿宋_GB2312" w:hint="eastAsia"/>
                <w:color w:val="000000"/>
                <w:sz w:val="28"/>
                <w:szCs w:val="28"/>
              </w:rPr>
              <w:t>号）</w:t>
            </w:r>
            <w:r w:rsidRPr="008A5870">
              <w:rPr>
                <w:rFonts w:eastAsia="仿宋_GB2312"/>
                <w:color w:val="000000"/>
                <w:sz w:val="28"/>
                <w:szCs w:val="28"/>
              </w:rPr>
              <w:t xml:space="preserve"> </w:t>
            </w:r>
            <w:r w:rsidRPr="008A5870">
              <w:rPr>
                <w:rFonts w:eastAsia="仿宋_GB2312" w:hint="eastAsia"/>
                <w:color w:val="000000"/>
                <w:sz w:val="28"/>
                <w:szCs w:val="28"/>
              </w:rPr>
              <w:t>第三十二条：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88"/>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B2CDE">
        <w:trPr>
          <w:trHeight w:val="107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9NQSHXZJJXK-23</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2B2CDE">
        <w:trPr>
          <w:trHeight w:val="95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对自建的设施供水管网系统与城市公共供水管网系统连接的许可</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B2CDE">
        <w:trPr>
          <w:trHeight w:val="68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《城市供水条例》（国务院令第</w:t>
            </w:r>
            <w:r w:rsidRPr="008A5870">
              <w:rPr>
                <w:rFonts w:eastAsia="仿宋_GB2312"/>
                <w:color w:val="000000"/>
                <w:sz w:val="28"/>
                <w:szCs w:val="28"/>
              </w:rPr>
              <w:t>158</w:t>
            </w:r>
            <w:r w:rsidRPr="008A5870">
              <w:rPr>
                <w:rFonts w:eastAsia="仿宋_GB2312" w:hint="eastAsia"/>
                <w:color w:val="000000"/>
                <w:sz w:val="28"/>
                <w:szCs w:val="28"/>
              </w:rPr>
              <w:t>号）第三十二条第一款：</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801"/>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lastRenderedPageBreak/>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2B2CDE">
        <w:trPr>
          <w:trHeight w:val="89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9NQSHXZJJXK-24</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占用、拆除、改动、迁移城市照明设施审批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《城市道路照明设施管理规定》（建设部令</w:t>
            </w:r>
            <w:r w:rsidRPr="008A5870">
              <w:rPr>
                <w:rFonts w:eastAsia="仿宋_GB2312"/>
                <w:color w:val="000000"/>
                <w:sz w:val="28"/>
                <w:szCs w:val="28"/>
              </w:rPr>
              <w:t>104</w:t>
            </w:r>
            <w:r w:rsidRPr="008A5870">
              <w:rPr>
                <w:rFonts w:eastAsia="仿宋_GB2312" w:hint="eastAsia"/>
                <w:color w:val="000000"/>
                <w:sz w:val="28"/>
                <w:szCs w:val="28"/>
              </w:rPr>
              <w:t>号）第十七条：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796"/>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2B2CDE">
        <w:trPr>
          <w:trHeight w:val="122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B2CDE">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9NQSHXZJJXK-25</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城市桥梁上架设各类市政管线审批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《国务院对确需保留的行政审批项目设定行政许可的决定》（国务院令第</w:t>
            </w:r>
            <w:r w:rsidRPr="008A5870">
              <w:rPr>
                <w:rFonts w:eastAsia="仿宋_GB2312"/>
                <w:color w:val="000000"/>
                <w:sz w:val="28"/>
                <w:szCs w:val="28"/>
              </w:rPr>
              <w:t>412</w:t>
            </w:r>
            <w:r w:rsidRPr="008A5870">
              <w:rPr>
                <w:rFonts w:eastAsia="仿宋_GB2312" w:hint="eastAsia"/>
                <w:color w:val="000000"/>
                <w:sz w:val="28"/>
                <w:szCs w:val="28"/>
              </w:rPr>
              <w:t>号）附件第</w:t>
            </w:r>
            <w:r w:rsidRPr="008A5870">
              <w:rPr>
                <w:rFonts w:eastAsia="仿宋_GB2312"/>
                <w:color w:val="000000"/>
                <w:sz w:val="28"/>
                <w:szCs w:val="28"/>
              </w:rPr>
              <w:t>109</w:t>
            </w:r>
            <w:r w:rsidRPr="008A5870">
              <w:rPr>
                <w:rFonts w:eastAsia="仿宋_GB2312" w:hint="eastAsia"/>
                <w:color w:val="000000"/>
                <w:sz w:val="28"/>
                <w:szCs w:val="28"/>
              </w:rPr>
              <w:t>项</w:t>
            </w:r>
            <w:r w:rsidRPr="008A5870">
              <w:rPr>
                <w:rFonts w:eastAsia="仿宋_GB2312"/>
                <w:color w:val="000000"/>
                <w:sz w:val="28"/>
                <w:szCs w:val="28"/>
              </w:rPr>
              <w:t xml:space="preserve"> </w:t>
            </w:r>
            <w:r w:rsidRPr="008A5870">
              <w:rPr>
                <w:rFonts w:eastAsia="仿宋_GB2312" w:hint="eastAsia"/>
                <w:color w:val="000000"/>
                <w:sz w:val="28"/>
                <w:szCs w:val="28"/>
              </w:rPr>
              <w:t>；《城市道路管理条例》（国务院令第</w:t>
            </w:r>
            <w:r w:rsidRPr="008A5870">
              <w:rPr>
                <w:rFonts w:eastAsia="仿宋_GB2312"/>
                <w:color w:val="000000"/>
                <w:sz w:val="28"/>
                <w:szCs w:val="28"/>
              </w:rPr>
              <w:t>198</w:t>
            </w:r>
            <w:r w:rsidRPr="008A5870">
              <w:rPr>
                <w:rFonts w:eastAsia="仿宋_GB2312" w:hint="eastAsia"/>
                <w:color w:val="000000"/>
                <w:sz w:val="28"/>
                <w:szCs w:val="28"/>
              </w:rPr>
              <w:t>号）第二十九条：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52"/>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2B2CDE">
        <w:trPr>
          <w:trHeight w:val="91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9NQSHXZJJXK-26</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在街道两侧和公共场地堆放物料、搭建建筑物、构筑物审批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B2CDE">
        <w:trPr>
          <w:trHeight w:val="688"/>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《城市市容和环境卫生管理条例》（国务院令第</w:t>
            </w:r>
            <w:r w:rsidRPr="008A5870">
              <w:rPr>
                <w:rFonts w:eastAsia="仿宋_GB2312"/>
                <w:color w:val="000000"/>
                <w:sz w:val="28"/>
                <w:szCs w:val="28"/>
              </w:rPr>
              <w:t>101</w:t>
            </w:r>
            <w:r w:rsidRPr="008A5870">
              <w:rPr>
                <w:rFonts w:eastAsia="仿宋_GB2312" w:hint="eastAsia"/>
                <w:color w:val="000000"/>
                <w:sz w:val="28"/>
                <w:szCs w:val="28"/>
              </w:rPr>
              <w:t>号）第十四条：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1108"/>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2B2CDE">
        <w:trPr>
          <w:trHeight w:val="121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9NQSHXZJJXK-27</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城市环境卫生设施拆除批准</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《城市市容和环境卫生管理条例》（国务院令第</w:t>
            </w:r>
            <w:r w:rsidRPr="008A5870">
              <w:rPr>
                <w:rFonts w:eastAsia="仿宋_GB2312"/>
                <w:color w:val="000000"/>
                <w:sz w:val="28"/>
                <w:szCs w:val="28"/>
              </w:rPr>
              <w:t>101</w:t>
            </w:r>
            <w:r w:rsidRPr="008A5870">
              <w:rPr>
                <w:rFonts w:eastAsia="仿宋_GB2312" w:hint="eastAsia"/>
                <w:color w:val="000000"/>
                <w:sz w:val="28"/>
                <w:szCs w:val="28"/>
              </w:rPr>
              <w:t>号）第二十二条：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832"/>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2B2CDE">
        <w:trPr>
          <w:trHeight w:val="92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9NQSHXZJJXK-28</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改变绿化规划、绿化用地使用性质审批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01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《国务院对确需保留的行政审批项目设定行政许可的决定》（国务院令第</w:t>
            </w:r>
            <w:r w:rsidRPr="008A5870">
              <w:rPr>
                <w:rFonts w:eastAsia="仿宋_GB2312"/>
                <w:color w:val="000000"/>
                <w:sz w:val="28"/>
                <w:szCs w:val="28"/>
              </w:rPr>
              <w:t>412</w:t>
            </w:r>
            <w:r w:rsidRPr="008A5870">
              <w:rPr>
                <w:rFonts w:eastAsia="仿宋_GB2312" w:hint="eastAsia"/>
                <w:color w:val="000000"/>
                <w:sz w:val="28"/>
                <w:szCs w:val="28"/>
              </w:rPr>
              <w:t>号）附件第</w:t>
            </w:r>
            <w:r w:rsidRPr="008A5870">
              <w:rPr>
                <w:rFonts w:eastAsia="仿宋_GB2312"/>
                <w:color w:val="000000"/>
                <w:sz w:val="28"/>
                <w:szCs w:val="28"/>
              </w:rPr>
              <w:t>107</w:t>
            </w:r>
            <w:r w:rsidRPr="008A5870">
              <w:rPr>
                <w:rFonts w:eastAsia="仿宋_GB2312" w:hint="eastAsia"/>
                <w:color w:val="000000"/>
                <w:sz w:val="28"/>
                <w:szCs w:val="28"/>
              </w:rPr>
              <w:t>项；项目名称：《城市绿化条例》（国务院令第</w:t>
            </w:r>
            <w:r w:rsidRPr="008A5870">
              <w:rPr>
                <w:rFonts w:eastAsia="仿宋_GB2312"/>
                <w:color w:val="000000"/>
                <w:sz w:val="28"/>
                <w:szCs w:val="28"/>
              </w:rPr>
              <w:t>100</w:t>
            </w:r>
            <w:r w:rsidRPr="008A5870">
              <w:rPr>
                <w:rFonts w:eastAsia="仿宋_GB2312" w:hint="eastAsia"/>
                <w:color w:val="000000"/>
                <w:sz w:val="28"/>
                <w:szCs w:val="28"/>
              </w:rPr>
              <w:t>号）第十九条</w:t>
            </w:r>
            <w:r w:rsidRPr="008A5870">
              <w:rPr>
                <w:rFonts w:eastAsia="仿宋_GB2312"/>
                <w:color w:val="000000"/>
                <w:sz w:val="28"/>
                <w:szCs w:val="28"/>
              </w:rPr>
              <w:t xml:space="preserve">                              </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ascii="仿宋_GB2312" w:eastAsia="仿宋_GB2312" w:hint="eastAsia"/>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52"/>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2B2CDE">
        <w:trPr>
          <w:trHeight w:val="107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2B2CDE">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9NQSHXZJJXK-29</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临时占用城市绿化用地审批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B2CDE">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《城市绿化条例》（国务院令第</w:t>
            </w:r>
            <w:r w:rsidRPr="008A5870">
              <w:rPr>
                <w:rFonts w:eastAsia="仿宋_GB2312"/>
                <w:color w:val="000000"/>
                <w:sz w:val="28"/>
                <w:szCs w:val="28"/>
              </w:rPr>
              <w:t>100</w:t>
            </w:r>
            <w:r w:rsidRPr="008A5870">
              <w:rPr>
                <w:rFonts w:eastAsia="仿宋_GB2312" w:hint="eastAsia"/>
                <w:color w:val="000000"/>
                <w:sz w:val="28"/>
                <w:szCs w:val="28"/>
              </w:rPr>
              <w:t>号）第二十条</w:t>
            </w:r>
            <w:r w:rsidRPr="008A5870">
              <w:rPr>
                <w:rFonts w:eastAsia="仿宋_GB2312"/>
                <w:color w:val="000000"/>
                <w:sz w:val="28"/>
                <w:szCs w:val="28"/>
              </w:rPr>
              <w:t xml:space="preserve">        </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2B2CDE">
        <w:trPr>
          <w:trHeight w:val="952"/>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2B2CDE">
        <w:trPr>
          <w:trHeight w:val="120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2B2CDE">
      <w:pPr>
        <w:spacing w:line="580" w:lineRule="exact"/>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AD3DCF">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9NQSHXZJJXK-30</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城镇规划区内临时建设审批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D3DCF">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《中华人民共和国城乡规划法》第四十四条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3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285"/>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15</w:t>
            </w:r>
            <w:r w:rsidRPr="008A5870">
              <w:rPr>
                <w:rFonts w:eastAsia="仿宋_GB2312" w:hint="eastAsia"/>
                <w:color w:val="000000"/>
                <w:sz w:val="28"/>
                <w:szCs w:val="28"/>
              </w:rPr>
              <w:t>个工作日</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15</w:t>
            </w:r>
            <w:r w:rsidRPr="008A5870">
              <w:rPr>
                <w:rFonts w:eastAsia="仿宋_GB2312" w:hint="eastAsia"/>
                <w:color w:val="000000"/>
                <w:sz w:val="28"/>
                <w:szCs w:val="28"/>
              </w:rPr>
              <w:t>个工作日</w:t>
            </w:r>
          </w:p>
        </w:tc>
      </w:tr>
      <w:tr w:rsidR="00452237" w:rsidRPr="008A5870" w:rsidTr="00AD3DCF">
        <w:trPr>
          <w:trHeight w:val="107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C1AFC">
      <w:pPr>
        <w:spacing w:line="580" w:lineRule="exact"/>
        <w:jc w:val="center"/>
        <w:rPr>
          <w:b/>
          <w:color w:val="000000"/>
          <w:sz w:val="44"/>
          <w:szCs w:val="44"/>
        </w:rPr>
      </w:pPr>
    </w:p>
    <w:p w:rsidR="00452237" w:rsidRPr="008A5870" w:rsidRDefault="00452237" w:rsidP="009C1AFC">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AD3DCF">
      <w:pPr>
        <w:spacing w:line="580" w:lineRule="exact"/>
        <w:jc w:val="center"/>
        <w:rPr>
          <w:b/>
          <w:color w:val="000000"/>
          <w:sz w:val="44"/>
          <w:szCs w:val="44"/>
        </w:rPr>
      </w:pPr>
      <w:r w:rsidRPr="008A5870">
        <w:rPr>
          <w:rFonts w:hint="eastAsia"/>
          <w:b/>
          <w:color w:val="000000"/>
          <w:sz w:val="44"/>
          <w:szCs w:val="44"/>
        </w:rPr>
        <w:t>行政许可服务指南</w:t>
      </w:r>
    </w:p>
    <w:p w:rsidR="00452237" w:rsidRPr="008A5870" w:rsidRDefault="00452237" w:rsidP="00002B0E">
      <w:pPr>
        <w:spacing w:line="580" w:lineRule="exact"/>
        <w:rPr>
          <w:b/>
          <w:color w:val="000000"/>
          <w:sz w:val="44"/>
          <w:szCs w:val="44"/>
        </w:rPr>
      </w:pPr>
      <w:r>
        <w:rPr>
          <w:rFonts w:hint="eastAsia"/>
          <w:b/>
          <w:color w:val="000000"/>
          <w:sz w:val="44"/>
          <w:szCs w:val="44"/>
        </w:rPr>
        <w:t>序号：</w:t>
      </w:r>
      <w:r>
        <w:rPr>
          <w:b/>
          <w:color w:val="000000"/>
          <w:sz w:val="44"/>
          <w:szCs w:val="44"/>
        </w:rPr>
        <w:t>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9NQSHXZJJXK-31</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行政许可</w:t>
            </w:r>
          </w:p>
        </w:tc>
      </w:tr>
      <w:tr w:rsidR="00452237" w:rsidRPr="008A5870" w:rsidTr="00FC22A9">
        <w:trPr>
          <w:trHeight w:val="43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547" w:type="dxa"/>
            <w:gridSpan w:val="4"/>
            <w:shd w:val="solid" w:color="FFFFFF" w:fill="auto"/>
            <w:vAlign w:val="center"/>
          </w:tcPr>
          <w:p w:rsidR="00452237" w:rsidRPr="008A5870" w:rsidRDefault="00452237" w:rsidP="00FC22A9">
            <w:pPr>
              <w:shd w:val="solid" w:color="FFFFFF" w:fill="auto"/>
              <w:autoSpaceDN w:val="0"/>
              <w:jc w:val="left"/>
              <w:textAlignment w:val="center"/>
              <w:rPr>
                <w:rFonts w:eastAsia="仿宋_GB2312"/>
                <w:color w:val="000000"/>
                <w:sz w:val="28"/>
                <w:szCs w:val="28"/>
              </w:rPr>
            </w:pPr>
            <w:r w:rsidRPr="008A5870">
              <w:rPr>
                <w:rFonts w:eastAsia="仿宋_GB2312" w:hint="eastAsia"/>
                <w:color w:val="000000"/>
                <w:sz w:val="28"/>
                <w:szCs w:val="28"/>
              </w:rPr>
              <w:t>城市古树名木迁移审批</w:t>
            </w:r>
          </w:p>
        </w:tc>
      </w:tr>
      <w:tr w:rsidR="00452237" w:rsidRPr="008A5870" w:rsidTr="00FC22A9">
        <w:trPr>
          <w:trHeight w:val="41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22"/>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98"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4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F3A21">
        <w:trPr>
          <w:trHeight w:val="68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《城市绿化条例》（国务院令第</w:t>
            </w:r>
            <w:r w:rsidRPr="008A5870">
              <w:rPr>
                <w:rFonts w:eastAsia="仿宋_GB2312"/>
                <w:color w:val="000000"/>
                <w:sz w:val="28"/>
                <w:szCs w:val="28"/>
              </w:rPr>
              <w:t>100</w:t>
            </w:r>
            <w:r w:rsidRPr="008A5870">
              <w:rPr>
                <w:rFonts w:eastAsia="仿宋_GB2312" w:hint="eastAsia"/>
                <w:color w:val="000000"/>
                <w:sz w:val="28"/>
                <w:szCs w:val="28"/>
              </w:rPr>
              <w:t>号）第二十五条</w:t>
            </w:r>
          </w:p>
        </w:tc>
      </w:tr>
      <w:tr w:rsidR="00452237" w:rsidRPr="008A5870" w:rsidTr="00FC22A9">
        <w:trPr>
          <w:trHeight w:val="546"/>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547"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51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许可范围</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3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11"/>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79"/>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285"/>
        </w:trPr>
        <w:tc>
          <w:tcPr>
            <w:tcW w:w="1492"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申请条件</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6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3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66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AF3A21">
        <w:trPr>
          <w:trHeight w:val="1215"/>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申请材料</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453"/>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详见附件</w:t>
            </w:r>
          </w:p>
        </w:tc>
      </w:tr>
      <w:tr w:rsidR="00452237" w:rsidRPr="008A5870" w:rsidTr="00FC22A9">
        <w:trPr>
          <w:trHeight w:val="1140"/>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44"/>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77"/>
        </w:trPr>
        <w:tc>
          <w:tcPr>
            <w:tcW w:w="149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547"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9135A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135A0">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002B0E" w:rsidRDefault="00452237" w:rsidP="009135A0">
      <w:pPr>
        <w:spacing w:line="580" w:lineRule="exact"/>
        <w:rPr>
          <w:rFonts w:eastAsia="仿宋_GB2312"/>
          <w:color w:val="000000"/>
          <w:sz w:val="32"/>
          <w:szCs w:val="32"/>
        </w:rPr>
      </w:pPr>
      <w:r w:rsidRPr="00002B0E">
        <w:rPr>
          <w:rFonts w:eastAsia="仿宋_GB2312" w:hint="eastAsia"/>
          <w:color w:val="000000"/>
          <w:sz w:val="32"/>
          <w:szCs w:val="32"/>
        </w:rPr>
        <w:lastRenderedPageBreak/>
        <w:t>序号：</w:t>
      </w:r>
      <w:r w:rsidRPr="00002B0E">
        <w:rPr>
          <w:rFonts w:eastAsia="仿宋_GB2312"/>
          <w:color w:val="000000"/>
          <w:sz w:val="32"/>
          <w:szCs w:val="32"/>
        </w:rPr>
        <w:t>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F5075">
            <w:pPr>
              <w:spacing w:line="320" w:lineRule="exact"/>
              <w:jc w:val="center"/>
              <w:rPr>
                <w:rFonts w:eastAsia="仿宋_GB2312"/>
                <w:color w:val="000000"/>
                <w:sz w:val="28"/>
                <w:szCs w:val="28"/>
              </w:rPr>
            </w:pPr>
            <w:r>
              <w:rPr>
                <w:rFonts w:eastAsia="仿宋_GB2312"/>
                <w:color w:val="000000"/>
                <w:sz w:val="28"/>
                <w:szCs w:val="28"/>
              </w:rPr>
              <w:t>9NQSHXZJJCF-1</w:t>
            </w:r>
          </w:p>
        </w:tc>
        <w:tc>
          <w:tcPr>
            <w:tcW w:w="1851"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135A0">
        <w:trPr>
          <w:trHeight w:val="63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F5075">
            <w:pPr>
              <w:rPr>
                <w:rFonts w:ascii="仿宋" w:eastAsia="仿宋" w:hAnsi="仿宋"/>
                <w:color w:val="000000"/>
                <w:sz w:val="28"/>
                <w:szCs w:val="28"/>
              </w:rPr>
            </w:pPr>
            <w:r w:rsidRPr="008A5870">
              <w:rPr>
                <w:rFonts w:ascii="仿宋" w:eastAsia="仿宋" w:hAnsi="仿宋" w:hint="eastAsia"/>
                <w:color w:val="000000"/>
                <w:sz w:val="28"/>
                <w:szCs w:val="28"/>
              </w:rPr>
              <w:t>对非法印制、伪造、变造房屋权属证书或者登记证明的，使用非法印制、伪造、变造房屋权属证书或者登记证明的处罚</w:t>
            </w:r>
          </w:p>
        </w:tc>
      </w:tr>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AF5075">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《房屋登记办法》第四条、第九十一条</w:t>
            </w:r>
          </w:p>
        </w:tc>
      </w:tr>
      <w:tr w:rsidR="00452237" w:rsidRPr="008A5870" w:rsidTr="00095673">
        <w:trPr>
          <w:trHeight w:val="1592"/>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非法印制、伪造、变造房屋权属证书或者登记证明，或者使用非法印制、伪造、变造的房屋权属证书或者登记证明的，由房屋登记机构予以收缴；构成犯罪的</w:t>
            </w:r>
          </w:p>
        </w:tc>
      </w:tr>
      <w:tr w:rsidR="00452237" w:rsidRPr="008A5870" w:rsidTr="009135A0">
        <w:trPr>
          <w:trHeight w:val="688"/>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究刑事责任</w:t>
            </w:r>
          </w:p>
        </w:tc>
      </w:tr>
      <w:tr w:rsidR="00452237" w:rsidRPr="008A5870" w:rsidTr="00095673">
        <w:trPr>
          <w:trHeight w:val="1005"/>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135A0">
        <w:trPr>
          <w:trHeight w:val="1134"/>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135A0">
        <w:trPr>
          <w:trHeight w:val="1134"/>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F507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135A0">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p>
        </w:tc>
      </w:tr>
    </w:tbl>
    <w:p w:rsidR="00452237" w:rsidRPr="008A5870" w:rsidRDefault="00452237" w:rsidP="009135A0">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53570E">
      <w:pPr>
        <w:spacing w:line="580" w:lineRule="exact"/>
        <w:rPr>
          <w:b/>
          <w:color w:val="000000"/>
          <w:sz w:val="44"/>
          <w:szCs w:val="44"/>
        </w:rPr>
      </w:pPr>
    </w:p>
    <w:p w:rsidR="00452237" w:rsidRDefault="00452237" w:rsidP="00AF5075">
      <w:pPr>
        <w:spacing w:line="580" w:lineRule="exact"/>
        <w:jc w:val="center"/>
        <w:rPr>
          <w:b/>
          <w:color w:val="000000"/>
          <w:sz w:val="44"/>
          <w:szCs w:val="44"/>
        </w:rPr>
      </w:pPr>
    </w:p>
    <w:p w:rsidR="00452237" w:rsidRPr="008A5870" w:rsidRDefault="00452237" w:rsidP="00AF507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F5075">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002B0E" w:rsidRDefault="00452237" w:rsidP="00AF5075">
      <w:pPr>
        <w:spacing w:line="580" w:lineRule="exact"/>
        <w:rPr>
          <w:rFonts w:eastAsia="仿宋_GB2312"/>
          <w:color w:val="000000"/>
          <w:sz w:val="32"/>
          <w:szCs w:val="32"/>
        </w:rPr>
      </w:pPr>
      <w:r w:rsidRPr="00002B0E">
        <w:rPr>
          <w:rFonts w:eastAsia="仿宋_GB2312" w:hint="eastAsia"/>
          <w:color w:val="000000"/>
          <w:sz w:val="32"/>
          <w:szCs w:val="32"/>
        </w:rPr>
        <w:t>序号：</w:t>
      </w:r>
      <w:r w:rsidRPr="00002B0E">
        <w:rPr>
          <w:rFonts w:eastAsia="仿宋_GB2312"/>
          <w:color w:val="000000"/>
          <w:sz w:val="32"/>
          <w:szCs w:val="32"/>
        </w:rPr>
        <w:t>33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F5075">
            <w:pPr>
              <w:spacing w:line="320" w:lineRule="exact"/>
              <w:jc w:val="center"/>
              <w:rPr>
                <w:rFonts w:eastAsia="仿宋_GB2312"/>
                <w:color w:val="000000"/>
                <w:sz w:val="28"/>
                <w:szCs w:val="28"/>
              </w:rPr>
            </w:pPr>
            <w:r>
              <w:rPr>
                <w:rFonts w:eastAsia="仿宋_GB2312"/>
                <w:color w:val="000000"/>
                <w:sz w:val="28"/>
                <w:szCs w:val="28"/>
              </w:rPr>
              <w:t>9NQSHXZJJCF-2</w:t>
            </w:r>
          </w:p>
        </w:tc>
        <w:tc>
          <w:tcPr>
            <w:tcW w:w="1851"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F5075">
        <w:trPr>
          <w:trHeight w:val="63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F5075">
            <w:pPr>
              <w:rPr>
                <w:rFonts w:ascii="仿宋" w:eastAsia="仿宋" w:hAnsi="仿宋"/>
                <w:color w:val="000000"/>
                <w:sz w:val="28"/>
                <w:szCs w:val="28"/>
              </w:rPr>
            </w:pPr>
            <w:r w:rsidRPr="008A5870">
              <w:rPr>
                <w:rFonts w:ascii="仿宋" w:eastAsia="仿宋" w:hAnsi="仿宋" w:hint="eastAsia"/>
                <w:color w:val="000000"/>
                <w:sz w:val="28"/>
                <w:szCs w:val="28"/>
              </w:rPr>
              <w:t>对物业服务企业不履行物业服务合同约定擅自停止服务的处罚</w:t>
            </w:r>
          </w:p>
        </w:tc>
      </w:tr>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AF5075">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《物业管理条例》第七十九条</w:t>
            </w:r>
          </w:p>
        </w:tc>
      </w:tr>
      <w:tr w:rsidR="00452237" w:rsidRPr="008A5870" w:rsidTr="00AF5075">
        <w:trPr>
          <w:trHeight w:val="842"/>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物业服务企业不履行物业服务合同约定擅自停止服务的</w:t>
            </w:r>
          </w:p>
        </w:tc>
      </w:tr>
      <w:tr w:rsidR="00452237" w:rsidRPr="008A5870" w:rsidTr="00AF5075">
        <w:trPr>
          <w:trHeight w:val="688"/>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color w:val="000000"/>
                <w:sz w:val="28"/>
                <w:szCs w:val="28"/>
              </w:rPr>
              <w:t> </w:t>
            </w:r>
            <w:r w:rsidRPr="008A5870">
              <w:rPr>
                <w:rFonts w:eastAsia="仿宋_GB2312" w:hint="eastAsia"/>
                <w:color w:val="000000"/>
                <w:sz w:val="28"/>
                <w:szCs w:val="28"/>
              </w:rPr>
              <w:t>责令限期改正、罚款</w:t>
            </w:r>
          </w:p>
        </w:tc>
      </w:tr>
      <w:tr w:rsidR="00452237" w:rsidRPr="008A5870" w:rsidTr="00095673">
        <w:trPr>
          <w:trHeight w:val="952"/>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095673">
        <w:trPr>
          <w:trHeight w:val="1389"/>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F5075">
        <w:trPr>
          <w:trHeight w:val="1134"/>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F507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F5075">
        <w:trPr>
          <w:trHeight w:val="510"/>
        </w:trPr>
        <w:tc>
          <w:tcPr>
            <w:tcW w:w="1527" w:type="dxa"/>
            <w:vAlign w:val="center"/>
          </w:tcPr>
          <w:p w:rsidR="00452237" w:rsidRPr="008A5870" w:rsidRDefault="00452237" w:rsidP="00AF507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F5075">
            <w:pPr>
              <w:spacing w:line="320" w:lineRule="exact"/>
              <w:jc w:val="left"/>
              <w:rPr>
                <w:rFonts w:eastAsia="仿宋_GB2312"/>
                <w:color w:val="000000"/>
                <w:sz w:val="28"/>
                <w:szCs w:val="28"/>
              </w:rPr>
            </w:pPr>
          </w:p>
        </w:tc>
      </w:tr>
    </w:tbl>
    <w:p w:rsidR="00452237" w:rsidRPr="008A5870" w:rsidRDefault="00452237" w:rsidP="00AF5075">
      <w:pPr>
        <w:spacing w:line="580" w:lineRule="exact"/>
        <w:jc w:val="center"/>
        <w:rPr>
          <w:b/>
          <w:color w:val="000000"/>
          <w:sz w:val="44"/>
          <w:szCs w:val="44"/>
        </w:rPr>
      </w:pPr>
      <w:r w:rsidRPr="008A5870">
        <w:rPr>
          <w:b/>
          <w:color w:val="000000"/>
          <w:sz w:val="44"/>
          <w:szCs w:val="44"/>
        </w:rPr>
        <w:t xml:space="preserve">   </w:t>
      </w:r>
    </w:p>
    <w:p w:rsidR="00452237" w:rsidRPr="008A5870" w:rsidRDefault="00452237" w:rsidP="0053570E">
      <w:pPr>
        <w:spacing w:line="580" w:lineRule="exact"/>
        <w:rPr>
          <w:b/>
          <w:color w:val="000000"/>
          <w:sz w:val="44"/>
          <w:szCs w:val="44"/>
        </w:rPr>
      </w:pPr>
    </w:p>
    <w:p w:rsidR="00452237" w:rsidRPr="008A5870" w:rsidRDefault="00452237" w:rsidP="0053570E">
      <w:pPr>
        <w:spacing w:line="580" w:lineRule="exact"/>
        <w:rPr>
          <w:b/>
          <w:color w:val="000000"/>
          <w:sz w:val="44"/>
          <w:szCs w:val="44"/>
        </w:rPr>
      </w:pPr>
    </w:p>
    <w:p w:rsidR="00452237" w:rsidRPr="008A5870" w:rsidRDefault="00452237" w:rsidP="0053570E">
      <w:pPr>
        <w:spacing w:line="580" w:lineRule="exact"/>
        <w:rPr>
          <w:b/>
          <w:color w:val="000000"/>
          <w:sz w:val="44"/>
          <w:szCs w:val="44"/>
        </w:rPr>
      </w:pPr>
    </w:p>
    <w:p w:rsidR="00452237" w:rsidRPr="008A5870" w:rsidRDefault="00452237" w:rsidP="0053570E">
      <w:pPr>
        <w:spacing w:line="580" w:lineRule="exact"/>
        <w:rPr>
          <w:b/>
          <w:color w:val="000000"/>
          <w:sz w:val="44"/>
          <w:szCs w:val="44"/>
        </w:rPr>
      </w:pPr>
    </w:p>
    <w:p w:rsidR="00452237" w:rsidRPr="008A5870" w:rsidRDefault="00452237" w:rsidP="00977BCA">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77BCA">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977BCA">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9NQSHXZJJCF-3</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对物业服务合同终止后，物业服务企业拒不退出的处罚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《物业管理条例》第八十条</w:t>
            </w:r>
          </w:p>
        </w:tc>
      </w:tr>
      <w:tr w:rsidR="00452237" w:rsidRPr="008A5870" w:rsidTr="00F435EC">
        <w:trPr>
          <w:trHeight w:val="1701"/>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r w:rsidR="00452237" w:rsidRPr="008A5870" w:rsidTr="00F435EC">
        <w:trPr>
          <w:trHeight w:val="722"/>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095673">
        <w:trPr>
          <w:trHeight w:val="96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095673">
        <w:trPr>
          <w:trHeight w:val="155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533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533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977BCA">
      <w:pPr>
        <w:rPr>
          <w:color w:val="000000"/>
        </w:rPr>
      </w:pPr>
    </w:p>
    <w:p w:rsidR="00452237" w:rsidRPr="008A5870" w:rsidRDefault="00452237" w:rsidP="00977BCA">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4C4DB6" w:rsidRDefault="00452237" w:rsidP="00AD13CE">
      <w:pPr>
        <w:spacing w:line="580" w:lineRule="exact"/>
        <w:rPr>
          <w:rFonts w:eastAsia="仿宋_GB2312"/>
          <w:color w:val="000000"/>
          <w:sz w:val="32"/>
          <w:szCs w:val="32"/>
        </w:rPr>
      </w:pPr>
      <w:r w:rsidRPr="004C4DB6">
        <w:rPr>
          <w:rFonts w:eastAsia="仿宋_GB2312" w:hint="eastAsia"/>
          <w:color w:val="000000"/>
          <w:sz w:val="32"/>
          <w:szCs w:val="32"/>
        </w:rPr>
        <w:t>序号：</w:t>
      </w:r>
      <w:r w:rsidRPr="004C4DB6">
        <w:rPr>
          <w:rFonts w:eastAsia="仿宋_GB2312"/>
          <w:color w:val="000000"/>
          <w:sz w:val="32"/>
          <w:szCs w:val="32"/>
        </w:rPr>
        <w:t>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D13CE">
            <w:pPr>
              <w:spacing w:line="320" w:lineRule="exact"/>
              <w:jc w:val="center"/>
              <w:rPr>
                <w:rFonts w:eastAsia="仿宋_GB2312"/>
                <w:color w:val="000000"/>
                <w:sz w:val="28"/>
                <w:szCs w:val="28"/>
              </w:rPr>
            </w:pPr>
            <w:r>
              <w:rPr>
                <w:rFonts w:eastAsia="仿宋_GB2312"/>
                <w:color w:val="000000"/>
                <w:sz w:val="28"/>
                <w:szCs w:val="28"/>
              </w:rPr>
              <w:t>9NQSHXZJJCF-4</w:t>
            </w:r>
          </w:p>
        </w:tc>
        <w:tc>
          <w:tcPr>
            <w:tcW w:w="1851"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D13CE">
        <w:trPr>
          <w:trHeight w:val="63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jc w:val="left"/>
              <w:rPr>
                <w:rFonts w:eastAsia="仿宋_GB2312"/>
                <w:color w:val="000000"/>
                <w:sz w:val="28"/>
                <w:szCs w:val="28"/>
              </w:rPr>
            </w:pPr>
            <w:r w:rsidRPr="008A5870">
              <w:rPr>
                <w:rFonts w:eastAsia="仿宋_GB2312" w:hint="eastAsia"/>
                <w:color w:val="000000"/>
                <w:sz w:val="28"/>
                <w:szCs w:val="28"/>
              </w:rPr>
              <w:t>对物业服务企业的服务质量不符合服务规范和等级标准的处罚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AD13CE">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《物业管理条例》第八十一条</w:t>
            </w:r>
          </w:p>
        </w:tc>
      </w:tr>
      <w:tr w:rsidR="00452237" w:rsidRPr="008A5870" w:rsidTr="00AD13CE">
        <w:trPr>
          <w:trHeight w:val="842"/>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物业服务企业的服务质量不符合服务规范和等级标准的</w:t>
            </w:r>
          </w:p>
        </w:tc>
      </w:tr>
      <w:tr w:rsidR="00452237" w:rsidRPr="008A5870" w:rsidTr="00AD13CE">
        <w:trPr>
          <w:trHeight w:val="68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责令限期改正、降低其资质等级</w:t>
            </w:r>
          </w:p>
        </w:tc>
      </w:tr>
      <w:tr w:rsidR="00452237" w:rsidRPr="008A5870" w:rsidTr="00095673">
        <w:trPr>
          <w:trHeight w:val="110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D13C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r w:rsidRPr="008A5870">
        <w:rPr>
          <w:b/>
          <w:color w:val="000000"/>
          <w:sz w:val="44"/>
          <w:szCs w:val="44"/>
        </w:rPr>
        <w:t xml:space="preserve">    </w:t>
      </w:r>
    </w:p>
    <w:p w:rsidR="00452237" w:rsidRPr="008A5870" w:rsidRDefault="00452237" w:rsidP="00AD13CE">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095673">
      <w:pPr>
        <w:spacing w:line="580" w:lineRule="exact"/>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C4DB6">
      <w:pPr>
        <w:spacing w:line="580" w:lineRule="exact"/>
        <w:rPr>
          <w:rFonts w:eastAsia="方正小标宋_GBK"/>
          <w:color w:val="000000"/>
          <w:sz w:val="44"/>
          <w:szCs w:val="44"/>
        </w:rPr>
      </w:pPr>
      <w:r>
        <w:rPr>
          <w:rFonts w:ascii="宋体" w:hAnsi="宋体" w:cs="宋体" w:hint="eastAsia"/>
          <w:color w:val="000000"/>
          <w:sz w:val="44"/>
          <w:szCs w:val="44"/>
        </w:rPr>
        <w:t>序号：</w:t>
      </w:r>
      <w:r>
        <w:rPr>
          <w:rFonts w:ascii="宋体" w:hAnsi="宋体" w:cs="宋体"/>
          <w:color w:val="000000"/>
          <w:sz w:val="44"/>
          <w:szCs w:val="44"/>
        </w:rPr>
        <w:t>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D13CE">
            <w:pPr>
              <w:spacing w:line="320" w:lineRule="exact"/>
              <w:jc w:val="center"/>
              <w:rPr>
                <w:rFonts w:eastAsia="仿宋_GB2312"/>
                <w:color w:val="000000"/>
                <w:sz w:val="28"/>
                <w:szCs w:val="28"/>
              </w:rPr>
            </w:pPr>
            <w:r>
              <w:rPr>
                <w:rFonts w:eastAsia="仿宋_GB2312"/>
                <w:color w:val="000000"/>
                <w:sz w:val="28"/>
                <w:szCs w:val="28"/>
              </w:rPr>
              <w:t>9NQSHXZJJCF-5</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095673">
        <w:trPr>
          <w:trHeight w:val="100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对建设单位未取得施工许可证或者开工报告未经批准，擅自施工的处罚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095673">
        <w:trPr>
          <w:trHeight w:val="93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《中华人民共和国建筑法》第六十四条；《建设工程质量管理条例》第五十四条；《建设工程安全生产管理条例》第五十七条</w:t>
            </w:r>
          </w:p>
        </w:tc>
      </w:tr>
      <w:tr w:rsidR="00452237" w:rsidRPr="008A5870" w:rsidTr="00AD13CE">
        <w:trPr>
          <w:trHeight w:val="1127"/>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未取得施工许可证或者开工报告未经批准，建设单位擅自施工</w:t>
            </w:r>
          </w:p>
        </w:tc>
      </w:tr>
      <w:tr w:rsidR="00452237" w:rsidRPr="008A5870" w:rsidTr="00AD13CE">
        <w:trPr>
          <w:trHeight w:val="96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p>
        </w:tc>
      </w:tr>
      <w:tr w:rsidR="00452237" w:rsidRPr="008A5870" w:rsidTr="00095673">
        <w:trPr>
          <w:trHeight w:val="857"/>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D13C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D13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D13CE">
            <w:pPr>
              <w:spacing w:line="320" w:lineRule="exact"/>
              <w:jc w:val="center"/>
              <w:rPr>
                <w:rFonts w:eastAsia="仿宋_GB2312"/>
                <w:color w:val="000000"/>
                <w:sz w:val="28"/>
                <w:szCs w:val="28"/>
              </w:rPr>
            </w:pPr>
            <w:r>
              <w:rPr>
                <w:rFonts w:eastAsia="仿宋_GB2312"/>
                <w:color w:val="000000"/>
                <w:sz w:val="28"/>
                <w:szCs w:val="28"/>
              </w:rPr>
              <w:t>9NQSHXZJJCF-6</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对超越本单位资质等级承揽工程的处罚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095673">
        <w:trPr>
          <w:trHeight w:val="1122"/>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《中华人民共和国建筑法》第六十五条；《建设工程质量管理条例》第六十条；《建设工程勘察设计条例》第三十五条</w:t>
            </w:r>
          </w:p>
        </w:tc>
      </w:tr>
      <w:tr w:rsidR="00452237" w:rsidRPr="008A5870" w:rsidTr="00AD13CE">
        <w:trPr>
          <w:trHeight w:val="1023"/>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未取得资质证书承揽工程或者超越资格许可范围承担工程业务</w:t>
            </w:r>
          </w:p>
        </w:tc>
      </w:tr>
      <w:tr w:rsidR="00452237" w:rsidRPr="008A5870" w:rsidTr="00AD13CE">
        <w:trPr>
          <w:trHeight w:val="1072"/>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p>
        </w:tc>
      </w:tr>
      <w:tr w:rsidR="00452237" w:rsidRPr="008A5870" w:rsidTr="00095673">
        <w:trPr>
          <w:trHeight w:val="1005"/>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03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0440E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0440E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D13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75074">
            <w:pPr>
              <w:spacing w:line="320" w:lineRule="exact"/>
              <w:ind w:firstLineChars="400" w:firstLine="1120"/>
              <w:rPr>
                <w:rFonts w:eastAsia="仿宋_GB2312"/>
                <w:color w:val="000000"/>
                <w:sz w:val="28"/>
                <w:szCs w:val="28"/>
              </w:rPr>
            </w:pPr>
            <w:r>
              <w:rPr>
                <w:rFonts w:eastAsia="仿宋_GB2312"/>
                <w:color w:val="000000"/>
                <w:sz w:val="28"/>
                <w:szCs w:val="28"/>
              </w:rPr>
              <w:t>9NQSHXZJJCF-7</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对未取得资质证书承揽工程的处罚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095673">
        <w:trPr>
          <w:trHeight w:val="966"/>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《中华人民共和国建筑法》第六十五条第三款；《建设工程质量管理条例》第六十条第二款</w:t>
            </w:r>
          </w:p>
        </w:tc>
      </w:tr>
      <w:tr w:rsidR="00452237" w:rsidRPr="008A5870" w:rsidTr="00AD13CE">
        <w:trPr>
          <w:trHeight w:val="1023"/>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未取得资质证书承揽工程或者超越资格许可范围承担工程业务</w:t>
            </w:r>
          </w:p>
        </w:tc>
      </w:tr>
      <w:tr w:rsidR="00452237" w:rsidRPr="008A5870" w:rsidTr="00AD13CE">
        <w:trPr>
          <w:trHeight w:val="1072"/>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p>
        </w:tc>
      </w:tr>
      <w:tr w:rsidR="00452237" w:rsidRPr="008A5870" w:rsidTr="00095673">
        <w:trPr>
          <w:trHeight w:val="1005"/>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03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41C0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D13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75074">
            <w:pPr>
              <w:spacing w:line="320" w:lineRule="exact"/>
              <w:ind w:firstLineChars="400" w:firstLine="1120"/>
              <w:rPr>
                <w:rFonts w:eastAsia="仿宋_GB2312"/>
                <w:color w:val="000000"/>
                <w:sz w:val="28"/>
                <w:szCs w:val="28"/>
              </w:rPr>
            </w:pPr>
            <w:r w:rsidRPr="008A5870">
              <w:rPr>
                <w:rFonts w:eastAsia="仿宋_GB2312"/>
                <w:color w:val="000000"/>
                <w:sz w:val="28"/>
                <w:szCs w:val="28"/>
              </w:rPr>
              <w:t>9NQSHXZJJCF-</w:t>
            </w:r>
            <w:r>
              <w:rPr>
                <w:rFonts w:eastAsia="仿宋_GB2312"/>
                <w:color w:val="000000"/>
                <w:sz w:val="28"/>
                <w:szCs w:val="28"/>
              </w:rPr>
              <w:t>8</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对以欺骗手段取得资质证书的处罚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《中华人民共和国建筑法》第七十九条</w:t>
            </w:r>
          </w:p>
        </w:tc>
      </w:tr>
      <w:tr w:rsidR="00452237" w:rsidRPr="008A5870" w:rsidTr="00AD13CE">
        <w:trPr>
          <w:trHeight w:val="1023"/>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未取得资质证书承揽工程或者超越资格许可范围承担工程业务</w:t>
            </w:r>
          </w:p>
        </w:tc>
      </w:tr>
      <w:tr w:rsidR="00452237" w:rsidRPr="008A5870" w:rsidTr="00AD13CE">
        <w:trPr>
          <w:trHeight w:val="1072"/>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p>
        </w:tc>
      </w:tr>
      <w:tr w:rsidR="00452237" w:rsidRPr="008A5870" w:rsidTr="00095673">
        <w:trPr>
          <w:trHeight w:val="986"/>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03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267C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267C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D13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D13CE">
            <w:pPr>
              <w:spacing w:line="320" w:lineRule="exact"/>
              <w:jc w:val="center"/>
              <w:rPr>
                <w:rFonts w:eastAsia="仿宋_GB2312"/>
                <w:color w:val="000000"/>
                <w:sz w:val="28"/>
                <w:szCs w:val="28"/>
              </w:rPr>
            </w:pPr>
            <w:r>
              <w:rPr>
                <w:rFonts w:eastAsia="仿宋_GB2312"/>
                <w:color w:val="000000"/>
                <w:sz w:val="28"/>
                <w:szCs w:val="28"/>
              </w:rPr>
              <w:t>9NQSHXZJJCF-9</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对建筑施工企业转让、出借资质证书或者以其他方式允许他人以本企业的名义承揽工程的处罚</w:t>
            </w:r>
          </w:p>
        </w:tc>
      </w:tr>
      <w:tr w:rsidR="00452237" w:rsidRPr="008A5870" w:rsidTr="00AD13CE">
        <w:trPr>
          <w:trHeight w:val="433"/>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42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《中华人民共和国建筑法》第六十六条；</w:t>
            </w:r>
          </w:p>
        </w:tc>
      </w:tr>
      <w:tr w:rsidR="00452237" w:rsidRPr="008A5870" w:rsidTr="00095673">
        <w:trPr>
          <w:trHeight w:val="127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建筑业企业出卖、出借、出租、转让、涂改、伪造资质（格）证书，或者以其他方式允许他人以本企业的名义承揽工程</w:t>
            </w:r>
          </w:p>
        </w:tc>
      </w:tr>
      <w:tr w:rsidR="00452237" w:rsidRPr="008A5870" w:rsidTr="00AD13CE">
        <w:trPr>
          <w:trHeight w:val="84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p>
        </w:tc>
      </w:tr>
      <w:tr w:rsidR="00452237" w:rsidRPr="008A5870" w:rsidTr="00095673">
        <w:trPr>
          <w:trHeight w:val="100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6141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6141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D13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D13CE">
            <w:pPr>
              <w:spacing w:line="320" w:lineRule="exact"/>
              <w:jc w:val="center"/>
              <w:rPr>
                <w:rFonts w:eastAsia="仿宋_GB2312"/>
                <w:color w:val="000000"/>
                <w:sz w:val="28"/>
                <w:szCs w:val="28"/>
              </w:rPr>
            </w:pPr>
            <w:r>
              <w:rPr>
                <w:rFonts w:eastAsia="仿宋_GB2312"/>
                <w:color w:val="000000"/>
                <w:sz w:val="28"/>
                <w:szCs w:val="28"/>
              </w:rPr>
              <w:t>9NQSHXZJJCF-10</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jc w:val="left"/>
              <w:rPr>
                <w:rFonts w:eastAsia="仿宋_GB2312"/>
                <w:color w:val="000000"/>
                <w:sz w:val="28"/>
                <w:szCs w:val="28"/>
              </w:rPr>
            </w:pPr>
            <w:r w:rsidRPr="008A5870">
              <w:rPr>
                <w:rFonts w:eastAsia="仿宋_GB2312" w:hint="eastAsia"/>
                <w:color w:val="000000"/>
                <w:sz w:val="28"/>
                <w:szCs w:val="28"/>
              </w:rPr>
              <w:t>对在工程发包与承包中索贿、受贿、行贿的处罚</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5A6E1D">
        <w:trPr>
          <w:trHeight w:val="1166"/>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《中华人民共和国建筑法》第六十八条；《建设工程质量管理条例》第六十二条第二款</w:t>
            </w:r>
          </w:p>
        </w:tc>
      </w:tr>
      <w:tr w:rsidR="00452237" w:rsidRPr="008A5870" w:rsidTr="00AD13CE">
        <w:trPr>
          <w:trHeight w:val="98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在工程发包与承包中索贿、受贿、行贿，不构成犯罪的行为</w:t>
            </w:r>
          </w:p>
        </w:tc>
      </w:tr>
      <w:tr w:rsidR="00452237" w:rsidRPr="008A5870" w:rsidTr="00AD13CE">
        <w:trPr>
          <w:trHeight w:val="1265"/>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AD13CE">
        <w:trPr>
          <w:trHeight w:val="973"/>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1134"/>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005A4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005A4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D13C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D13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D13CE">
            <w:pPr>
              <w:spacing w:line="320" w:lineRule="exact"/>
              <w:jc w:val="center"/>
              <w:rPr>
                <w:rFonts w:eastAsia="仿宋_GB2312"/>
                <w:color w:val="000000"/>
                <w:sz w:val="28"/>
                <w:szCs w:val="28"/>
              </w:rPr>
            </w:pPr>
            <w:r>
              <w:rPr>
                <w:rFonts w:eastAsia="仿宋_GB2312"/>
                <w:color w:val="000000"/>
                <w:sz w:val="28"/>
                <w:szCs w:val="28"/>
              </w:rPr>
              <w:t>9NQSHXZJJCF-11</w:t>
            </w:r>
          </w:p>
        </w:tc>
        <w:tc>
          <w:tcPr>
            <w:tcW w:w="155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5A6E1D">
        <w:trPr>
          <w:trHeight w:val="100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对工程监理单位与建设单位或者建筑施工企业串通，弄虚作假、降低工程质量的；工程监理单位转让监理业务的处罚</w:t>
            </w:r>
          </w:p>
        </w:tc>
      </w:tr>
      <w:tr w:rsidR="00452237" w:rsidRPr="008A5870" w:rsidTr="00AD13CE">
        <w:trPr>
          <w:trHeight w:val="343"/>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5A6E1D">
        <w:trPr>
          <w:trHeight w:val="715"/>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5A6E1D">
        <w:trPr>
          <w:trHeight w:val="942"/>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《中华人民共和国建筑法》第六十九条；《建设工程质量管理条例》第六十七条</w:t>
            </w:r>
          </w:p>
        </w:tc>
      </w:tr>
      <w:tr w:rsidR="00452237" w:rsidRPr="008A5870" w:rsidTr="00AD13CE">
        <w:trPr>
          <w:trHeight w:val="828"/>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工程监理单位与建设单位或者建筑施工企业串通，弄虚作假、降低工程质量</w:t>
            </w:r>
          </w:p>
        </w:tc>
      </w:tr>
      <w:tr w:rsidR="00452237" w:rsidRPr="008A5870" w:rsidTr="00AD13CE">
        <w:trPr>
          <w:trHeight w:val="84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AD13CE">
        <w:trPr>
          <w:trHeight w:val="835"/>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5A6E1D">
        <w:trPr>
          <w:trHeight w:val="1355"/>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D13CE">
        <w:trPr>
          <w:trHeight w:val="90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005A4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005A4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D13CE">
        <w:trPr>
          <w:trHeight w:val="510"/>
        </w:trPr>
        <w:tc>
          <w:tcPr>
            <w:tcW w:w="1527" w:type="dxa"/>
            <w:vAlign w:val="center"/>
          </w:tcPr>
          <w:p w:rsidR="00452237" w:rsidRPr="008A5870" w:rsidRDefault="00452237" w:rsidP="00AD13C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D13CE">
            <w:pPr>
              <w:spacing w:line="320" w:lineRule="exact"/>
              <w:jc w:val="left"/>
              <w:rPr>
                <w:rFonts w:eastAsia="仿宋_GB2312"/>
                <w:color w:val="000000"/>
                <w:sz w:val="28"/>
                <w:szCs w:val="28"/>
              </w:rPr>
            </w:pPr>
          </w:p>
        </w:tc>
      </w:tr>
    </w:tbl>
    <w:p w:rsidR="00452237" w:rsidRPr="008A5870" w:rsidRDefault="00452237" w:rsidP="00AD13CE">
      <w:pPr>
        <w:spacing w:line="580" w:lineRule="exact"/>
        <w:jc w:val="center"/>
        <w:rPr>
          <w:b/>
          <w:color w:val="000000"/>
          <w:sz w:val="44"/>
          <w:szCs w:val="44"/>
        </w:rPr>
      </w:pPr>
    </w:p>
    <w:p w:rsidR="00452237" w:rsidRPr="008A5870" w:rsidRDefault="00452237" w:rsidP="00AD13CE">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9NQSHXZJJCF-12</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对涉及建筑主体或者承重结构变动的装修工程擅自施工的处罚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5A6E1D">
        <w:trPr>
          <w:trHeight w:val="8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《中华人民共和国建筑法》第七十条第一款；《建设工程质量管理条例》第六十九条</w:t>
            </w:r>
          </w:p>
        </w:tc>
      </w:tr>
      <w:tr w:rsidR="00452237" w:rsidRPr="008A5870" w:rsidTr="00A41C0B">
        <w:trPr>
          <w:trHeight w:val="1701"/>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对涉及建筑主体或者承重结构变动的装修工程擅自施工的处罚</w:t>
            </w:r>
          </w:p>
        </w:tc>
      </w:tr>
      <w:tr w:rsidR="00452237" w:rsidRPr="008A5870" w:rsidTr="00A41C0B">
        <w:trPr>
          <w:trHeight w:val="1223"/>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A41C0B">
        <w:trPr>
          <w:trHeight w:val="1123"/>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5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5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rPr>
          <w:color w:val="000000"/>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1015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4C4DB6" w:rsidRDefault="00452237" w:rsidP="004C4D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9NQSHXZJJCF-13</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5A6E1D">
        <w:trPr>
          <w:trHeight w:val="696"/>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对建筑安全事故隐患不采取措施予以消除的处罚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C410DC">
        <w:trPr>
          <w:trHeight w:val="629"/>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《中华人民共和国建筑法》第七十一条</w:t>
            </w:r>
          </w:p>
        </w:tc>
      </w:tr>
      <w:tr w:rsidR="00452237" w:rsidRPr="008A5870" w:rsidTr="00A41C0B">
        <w:trPr>
          <w:trHeight w:val="1395"/>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对建筑安全事故隐患不采取措施予以消除的处罚</w:t>
            </w:r>
          </w:p>
        </w:tc>
      </w:tr>
      <w:tr w:rsidR="00452237" w:rsidRPr="008A5870" w:rsidTr="00A41C0B">
        <w:trPr>
          <w:trHeight w:val="1223"/>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．暂扣或者吊销许可证。</w:t>
            </w:r>
          </w:p>
        </w:tc>
      </w:tr>
      <w:tr w:rsidR="00452237" w:rsidRPr="008A5870" w:rsidTr="005A6E1D">
        <w:trPr>
          <w:trHeight w:val="12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5257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5257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9NQSHXZJJCF-14</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C410DC">
        <w:trPr>
          <w:trHeight w:val="1008"/>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对建设单位违反规定，要求建筑设计单位或者建筑施工企业违反建筑工程质量，安全标准，降低工程质量的处罚。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《中华人民共国建筑法》第七十二条</w:t>
            </w:r>
          </w:p>
        </w:tc>
      </w:tr>
      <w:tr w:rsidR="00452237" w:rsidRPr="008A5870" w:rsidTr="00A41C0B">
        <w:trPr>
          <w:trHeight w:val="1307"/>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对建设单位违反规定，要求建筑设计单位或者建筑施工企业违反建筑工程质量，安全标准，降低工程质量的处罚。</w:t>
            </w:r>
          </w:p>
        </w:tc>
      </w:tr>
      <w:tr w:rsidR="00452237" w:rsidRPr="008A5870" w:rsidTr="00A41C0B">
        <w:trPr>
          <w:trHeight w:val="986"/>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C410DC">
        <w:trPr>
          <w:trHeight w:val="1119"/>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5257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5257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9NQSHXZJJCF-15</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对建设单位建筑设计单位不按照建筑工程质量、安全标准进行设计的处罚</w:t>
            </w:r>
          </w:p>
        </w:tc>
      </w:tr>
      <w:tr w:rsidR="00452237" w:rsidRPr="008A5870" w:rsidTr="00A41C0B">
        <w:trPr>
          <w:trHeight w:val="343"/>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405"/>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《中华人民共和国建筑法》第七十三条</w:t>
            </w:r>
          </w:p>
        </w:tc>
      </w:tr>
      <w:tr w:rsidR="00452237" w:rsidRPr="008A5870" w:rsidTr="00C410DC">
        <w:trPr>
          <w:trHeight w:val="1056"/>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对建设单位建筑设计单位不按照建筑工程质量、安全标准进行设计的处罚</w:t>
            </w:r>
          </w:p>
        </w:tc>
      </w:tr>
      <w:tr w:rsidR="00452237" w:rsidRPr="008A5870" w:rsidTr="00A41C0B">
        <w:trPr>
          <w:trHeight w:val="42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A41C0B">
        <w:trPr>
          <w:trHeight w:val="842"/>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842"/>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5257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5257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412"/>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spacing w:line="580" w:lineRule="exact"/>
        <w:jc w:val="center"/>
        <w:rPr>
          <w:b/>
          <w:color w:val="000000"/>
          <w:sz w:val="44"/>
          <w:szCs w:val="44"/>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rPr>
          <w:color w:val="000000"/>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9NQSHXZJJCF-16</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1411"/>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对建筑施工企业在施工中偷工减料的，使用不合格的建筑材料、建筑构配件和设备的，或者有其他不按照工程设计图纸或者施工技术标准施工的行为的处罚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《中华人民共和国建筑法》第七十四条；《建设工程质量管理条例》第六十四条、第七十五条</w:t>
            </w:r>
          </w:p>
        </w:tc>
      </w:tr>
      <w:tr w:rsidR="00452237" w:rsidRPr="008A5870" w:rsidTr="00A41C0B">
        <w:trPr>
          <w:trHeight w:val="1401"/>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施工单位在施工中偷工减料的，使用不合格的建筑材料、建筑构配件和设备的，或者有不按照工程设计图纸或者施工技术标准施工的其他行为的，造成建设工程质量不符合规定的质量标准</w:t>
            </w:r>
          </w:p>
        </w:tc>
      </w:tr>
      <w:tr w:rsidR="00452237" w:rsidRPr="008A5870" w:rsidTr="00A41C0B">
        <w:trPr>
          <w:trHeight w:val="84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A41C0B">
        <w:trPr>
          <w:trHeight w:val="1125"/>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898"/>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63F4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63F4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rPr>
          <w:color w:val="000000"/>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9NQSHXZJJCF-17</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jc w:val="left"/>
              <w:rPr>
                <w:rFonts w:eastAsia="仿宋_GB2312"/>
                <w:color w:val="000000"/>
                <w:sz w:val="28"/>
                <w:szCs w:val="28"/>
              </w:rPr>
            </w:pPr>
            <w:r w:rsidRPr="008A5870">
              <w:rPr>
                <w:rFonts w:eastAsia="仿宋_GB2312" w:hint="eastAsia"/>
                <w:color w:val="000000"/>
                <w:sz w:val="28"/>
                <w:szCs w:val="28"/>
              </w:rPr>
              <w:t>对建筑施工企业违反规定，不履行保修义务或者拖延履行保修义务的处罚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《中华人民共和国建筑法》第七十五条；《建设工程质量管理条例》第六十六条；</w:t>
            </w:r>
          </w:p>
        </w:tc>
      </w:tr>
      <w:tr w:rsidR="00452237" w:rsidRPr="008A5870" w:rsidTr="00A41C0B">
        <w:trPr>
          <w:trHeight w:val="1331"/>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建筑施工企业不履行保修义务，或者拖延履行保修义务</w:t>
            </w:r>
          </w:p>
        </w:tc>
      </w:tr>
      <w:tr w:rsidR="00452237" w:rsidRPr="008A5870" w:rsidTr="00A41C0B">
        <w:trPr>
          <w:trHeight w:val="1109"/>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A41C0B">
        <w:trPr>
          <w:trHeight w:val="979"/>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63F4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63F4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spacing w:line="580" w:lineRule="exact"/>
        <w:rPr>
          <w:b/>
          <w:color w:val="000000"/>
          <w:sz w:val="44"/>
          <w:szCs w:val="44"/>
        </w:rPr>
      </w:pPr>
    </w:p>
    <w:p w:rsidR="00452237" w:rsidRPr="008A5870" w:rsidRDefault="00452237" w:rsidP="00A41C0B">
      <w:pPr>
        <w:spacing w:line="580" w:lineRule="exact"/>
        <w:rPr>
          <w:b/>
          <w:color w:val="000000"/>
          <w:sz w:val="44"/>
          <w:szCs w:val="44"/>
        </w:rPr>
      </w:pPr>
    </w:p>
    <w:p w:rsidR="00452237" w:rsidRPr="008A5870" w:rsidRDefault="00452237" w:rsidP="00A41C0B">
      <w:pPr>
        <w:spacing w:line="580" w:lineRule="exact"/>
        <w:rPr>
          <w:b/>
          <w:color w:val="000000"/>
          <w:sz w:val="44"/>
          <w:szCs w:val="44"/>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49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9NQSHXZJJCF-18</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jc w:val="left"/>
              <w:rPr>
                <w:rFonts w:eastAsia="仿宋_GB2312"/>
                <w:color w:val="000000"/>
                <w:sz w:val="28"/>
                <w:szCs w:val="28"/>
              </w:rPr>
            </w:pPr>
            <w:r w:rsidRPr="008A5870">
              <w:rPr>
                <w:rFonts w:eastAsia="仿宋_GB2312" w:hint="eastAsia"/>
                <w:color w:val="000000"/>
                <w:sz w:val="28"/>
                <w:szCs w:val="28"/>
              </w:rPr>
              <w:t>对施工工地未设置硬质密闭围挡，或者未采取覆盖、分段作业、择时施工、洒水抑尘、冲洗地面和车辆等有效防尘降尘措施的；建筑土方、工程渣土、建筑垃圾未及时清运，或者未采用密闭式防尘网遮盖的处罚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《中华人民共和国大气污染防治法》第一百二十五条</w:t>
            </w:r>
          </w:p>
        </w:tc>
      </w:tr>
      <w:tr w:rsidR="00452237" w:rsidRPr="008A5870" w:rsidTr="00A41C0B">
        <w:trPr>
          <w:trHeight w:val="1331"/>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一</w:t>
            </w:r>
            <w:r w:rsidRPr="008A5870">
              <w:rPr>
                <w:rFonts w:eastAsia="仿宋_GB2312"/>
                <w:color w:val="000000"/>
                <w:sz w:val="28"/>
                <w:szCs w:val="28"/>
              </w:rPr>
              <w:t>)</w:t>
            </w:r>
            <w:r w:rsidRPr="008A5870">
              <w:rPr>
                <w:rFonts w:eastAsia="仿宋_GB2312" w:hint="eastAsia"/>
                <w:color w:val="000000"/>
                <w:sz w:val="28"/>
                <w:szCs w:val="28"/>
              </w:rPr>
              <w:t>施工工地未设置硬质密闭围挡，或者未采取覆盖、分段作业、择时施工、洒水抑尘、冲洗地面和车辆等有效防尘降尘措施的</w:t>
            </w:r>
            <w:r w:rsidRPr="008A5870">
              <w:rPr>
                <w:rFonts w:eastAsia="仿宋_GB2312"/>
                <w:color w:val="000000"/>
                <w:sz w:val="28"/>
                <w:szCs w:val="28"/>
              </w:rPr>
              <w:t>;(</w:t>
            </w:r>
            <w:r w:rsidRPr="008A5870">
              <w:rPr>
                <w:rFonts w:eastAsia="仿宋_GB2312" w:hint="eastAsia"/>
                <w:color w:val="000000"/>
                <w:sz w:val="28"/>
                <w:szCs w:val="28"/>
              </w:rPr>
              <w:t>二</w:t>
            </w:r>
            <w:r w:rsidRPr="008A5870">
              <w:rPr>
                <w:rFonts w:eastAsia="仿宋_GB2312"/>
                <w:color w:val="000000"/>
                <w:sz w:val="28"/>
                <w:szCs w:val="28"/>
              </w:rPr>
              <w:t>)</w:t>
            </w:r>
            <w:r w:rsidRPr="008A5870">
              <w:rPr>
                <w:rFonts w:eastAsia="仿宋_GB2312" w:hint="eastAsia"/>
                <w:color w:val="000000"/>
                <w:sz w:val="28"/>
                <w:szCs w:val="28"/>
              </w:rPr>
              <w:t>建筑土方、工程渣土、建筑垃圾未及时清运，或者未采用密闭式防尘网遮盖的</w:t>
            </w:r>
          </w:p>
        </w:tc>
      </w:tr>
      <w:tr w:rsidR="00452237" w:rsidRPr="008A5870" w:rsidTr="00A41C0B">
        <w:trPr>
          <w:trHeight w:val="1109"/>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．责令停工；</w:t>
            </w:r>
          </w:p>
        </w:tc>
      </w:tr>
      <w:tr w:rsidR="00452237" w:rsidRPr="008A5870" w:rsidTr="00A41C0B">
        <w:trPr>
          <w:trHeight w:val="979"/>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63F4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63F4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spacing w:line="580" w:lineRule="exact"/>
        <w:rPr>
          <w:b/>
          <w:color w:val="000000"/>
          <w:sz w:val="44"/>
          <w:szCs w:val="44"/>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9NQSHXZJJCF-19</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pStyle w:val="a8"/>
              <w:spacing w:line="320" w:lineRule="exact"/>
              <w:jc w:val="left"/>
              <w:rPr>
                <w:rFonts w:eastAsia="仿宋_GB2312"/>
                <w:color w:val="000000"/>
                <w:sz w:val="28"/>
                <w:szCs w:val="28"/>
              </w:rPr>
            </w:pPr>
            <w:r w:rsidRPr="008A5870">
              <w:rPr>
                <w:rFonts w:eastAsia="仿宋_GB2312" w:hint="eastAsia"/>
                <w:color w:val="000000"/>
                <w:sz w:val="28"/>
                <w:szCs w:val="28"/>
              </w:rPr>
              <w:t>对规避招标行为的处罚</w:t>
            </w:r>
          </w:p>
        </w:tc>
      </w:tr>
      <w:tr w:rsidR="00452237" w:rsidRPr="008A5870" w:rsidTr="00A41C0B">
        <w:trPr>
          <w:trHeight w:val="371"/>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C410DC">
        <w:trPr>
          <w:trHeight w:val="96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《中华人民共和国招标投标法》第四十九条；《中华人民共和国招标投标法实施条例》第六十三条第二款</w:t>
            </w:r>
          </w:p>
        </w:tc>
      </w:tr>
      <w:tr w:rsidR="00452237" w:rsidRPr="008A5870" w:rsidTr="00C410DC">
        <w:trPr>
          <w:trHeight w:val="2166"/>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依法应当公开招标的项目不按照规定在指定媒介发布资格预审公告或者招标公告、在不同媒介发布的同一招标项目的资格预审公告或者招标公告的内容不一致，影响潜在投标人申请资格预审或者投标、依法必须进行招标的项目的招标人不按照规定发布资格预审公告或者招标公告，构成规避招标行为的</w:t>
            </w:r>
          </w:p>
        </w:tc>
      </w:tr>
      <w:tr w:rsidR="00452237" w:rsidRPr="008A5870" w:rsidTr="00A41C0B">
        <w:trPr>
          <w:trHeight w:val="55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C410DC">
        <w:trPr>
          <w:trHeight w:val="815"/>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1134"/>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642"/>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6F277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6F277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A41C0B">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A41C0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41C0B">
            <w:pPr>
              <w:spacing w:line="320" w:lineRule="exact"/>
              <w:jc w:val="center"/>
              <w:rPr>
                <w:rFonts w:eastAsia="仿宋_GB2312"/>
                <w:color w:val="000000"/>
                <w:sz w:val="28"/>
                <w:szCs w:val="28"/>
              </w:rPr>
            </w:pPr>
            <w:r>
              <w:rPr>
                <w:rFonts w:eastAsia="仿宋_GB2312"/>
                <w:color w:val="000000"/>
                <w:sz w:val="28"/>
                <w:szCs w:val="28"/>
              </w:rPr>
              <w:t>9NQSHXZJJCF-20</w:t>
            </w:r>
          </w:p>
        </w:tc>
        <w:tc>
          <w:tcPr>
            <w:tcW w:w="155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对招标代理机构泄露应当保密的与招标投标活动有关的情况和资料的，或者与招标人、投标人串通损害国家利益、社会公共利益或者他人合法权益的处罚</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《中华人民共和国招标投标法》第七条、第五十条；《建筑工程设计招标投标管理办法》第二十八条</w:t>
            </w:r>
          </w:p>
        </w:tc>
      </w:tr>
      <w:tr w:rsidR="00452237" w:rsidRPr="008A5870" w:rsidTr="00A41C0B">
        <w:trPr>
          <w:trHeight w:val="1232"/>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招标代理机构在开标前泄漏应当保密的与招标有关的情况和资料，或者与招标人或者投标人串通损害国家利益、社会公众利益或投标人利益</w:t>
            </w:r>
          </w:p>
        </w:tc>
      </w:tr>
      <w:tr w:rsidR="00452237" w:rsidRPr="008A5870" w:rsidTr="00A41C0B">
        <w:trPr>
          <w:trHeight w:val="846"/>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．暂扣或者吊销许可证。</w:t>
            </w:r>
          </w:p>
        </w:tc>
      </w:tr>
      <w:tr w:rsidR="00452237" w:rsidRPr="008A5870" w:rsidTr="00A41C0B">
        <w:trPr>
          <w:trHeight w:val="842"/>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41C0B">
        <w:trPr>
          <w:trHeight w:val="938"/>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41C0B">
        <w:trPr>
          <w:trHeight w:val="10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36F6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36F6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41C0B">
        <w:trPr>
          <w:trHeight w:val="510"/>
        </w:trPr>
        <w:tc>
          <w:tcPr>
            <w:tcW w:w="1527" w:type="dxa"/>
            <w:vAlign w:val="center"/>
          </w:tcPr>
          <w:p w:rsidR="00452237" w:rsidRPr="008A5870" w:rsidRDefault="00452237" w:rsidP="00A41C0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41C0B">
            <w:pPr>
              <w:spacing w:line="320" w:lineRule="exact"/>
              <w:jc w:val="left"/>
              <w:rPr>
                <w:rFonts w:eastAsia="仿宋_GB2312"/>
                <w:color w:val="000000"/>
                <w:sz w:val="28"/>
                <w:szCs w:val="28"/>
              </w:rPr>
            </w:pPr>
          </w:p>
        </w:tc>
      </w:tr>
    </w:tbl>
    <w:p w:rsidR="00452237" w:rsidRPr="008A5870" w:rsidRDefault="00452237" w:rsidP="00A41C0B">
      <w:pPr>
        <w:spacing w:line="580" w:lineRule="exact"/>
        <w:jc w:val="center"/>
        <w:rPr>
          <w:b/>
          <w:color w:val="000000"/>
          <w:sz w:val="44"/>
          <w:szCs w:val="44"/>
        </w:rPr>
      </w:pPr>
    </w:p>
    <w:p w:rsidR="00452237" w:rsidRPr="008A5870" w:rsidRDefault="00452237" w:rsidP="00A41C0B">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F435EC">
      <w:pPr>
        <w:spacing w:line="580" w:lineRule="exact"/>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9NQSHXZJJCF-21</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0E3916">
        <w:trPr>
          <w:trHeight w:val="116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对招标人以不合理的条件限制或者排斥潜在投标人的，对潜在投标人实行歧视待遇的，强制要求投标人组成联合体共同投标的，或者限制投标人之间竞争的处罚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0E3916">
        <w:trPr>
          <w:trHeight w:val="98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《中华人民共和国招标投标法》第五十一条；《中华人民共和国招标投标法实施条例》第六十三条第一款</w:t>
            </w:r>
          </w:p>
        </w:tc>
      </w:tr>
      <w:tr w:rsidR="00452237" w:rsidRPr="008A5870" w:rsidTr="00F435EC">
        <w:trPr>
          <w:trHeight w:val="1701"/>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招标人以不合理的条件限制或者排斥潜在投标人的，对潜在投标人实行歧视待遇的，强制要求投标人组成联合体共同投标的，或者限制投标人之间竞争的行为</w:t>
            </w:r>
          </w:p>
        </w:tc>
      </w:tr>
      <w:tr w:rsidR="00452237" w:rsidRPr="008A5870" w:rsidTr="00F435EC">
        <w:trPr>
          <w:trHeight w:val="73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89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D5A2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D5A2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9NQSHXZJJCF-22</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对依法必须进行招标的项目的招标人向他人透露已获取招标文件的潜在投标人的名称、数量或者可能影响公平竞争的有关招标投标的其他情况的，或者泄露标底的处罚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《中华人民共和国招标投标法》第五十二条</w:t>
            </w:r>
          </w:p>
        </w:tc>
      </w:tr>
      <w:tr w:rsidR="00452237" w:rsidRPr="008A5870" w:rsidTr="00F435EC">
        <w:trPr>
          <w:trHeight w:val="1321"/>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依法必须进行招标的项目的招标人向他人透露已获取招标文件的潜在投标人的名称、数量或者可能影响公平竞争的有关招标投标的其他情况的，或者泄露标底</w:t>
            </w:r>
          </w:p>
        </w:tc>
      </w:tr>
      <w:tr w:rsidR="00452237" w:rsidRPr="008A5870" w:rsidTr="00F435EC">
        <w:trPr>
          <w:trHeight w:val="73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．罚款。</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D5A2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D5A2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9NQSHXZJJCF-23</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jc w:val="left"/>
              <w:rPr>
                <w:rFonts w:eastAsia="仿宋_GB2312"/>
                <w:color w:val="000000"/>
                <w:sz w:val="28"/>
                <w:szCs w:val="28"/>
              </w:rPr>
            </w:pPr>
            <w:r w:rsidRPr="008A5870">
              <w:rPr>
                <w:rFonts w:eastAsia="仿宋_GB2312" w:hint="eastAsia"/>
                <w:color w:val="000000"/>
                <w:sz w:val="28"/>
                <w:szCs w:val="28"/>
              </w:rPr>
              <w:t>对承包单位将承包的工程转包或者违法分包的，或者允许他人以本企业名义承揽工程的处罚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0E3916">
        <w:trPr>
          <w:trHeight w:val="131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《中华人民共和国建筑法》第六十七条第一款；《建设工程质量管理条例》第四十三条第三款、第六十二条；《房屋建筑和市政基础设施工程施工分包管理办法》第十八条</w:t>
            </w:r>
          </w:p>
        </w:tc>
      </w:tr>
      <w:tr w:rsidR="00452237" w:rsidRPr="008A5870" w:rsidTr="00F435EC">
        <w:trPr>
          <w:trHeight w:val="11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转包或违法分包行为</w:t>
            </w:r>
          </w:p>
        </w:tc>
      </w:tr>
      <w:tr w:rsidR="00452237" w:rsidRPr="008A5870" w:rsidTr="00F435EC">
        <w:trPr>
          <w:trHeight w:val="71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2464C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2464C1">
            <w:pPr>
              <w:spacing w:line="320" w:lineRule="exact"/>
              <w:jc w:val="left"/>
              <w:rPr>
                <w:rFonts w:eastAsia="仿宋_GB2312"/>
                <w:color w:val="000000"/>
                <w:sz w:val="28"/>
                <w:szCs w:val="28"/>
              </w:rPr>
            </w:pP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81DF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81DF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9NQSHXZJJCF-24</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jc w:val="left"/>
              <w:rPr>
                <w:rFonts w:eastAsia="仿宋_GB2312"/>
                <w:color w:val="000000"/>
                <w:sz w:val="28"/>
                <w:szCs w:val="28"/>
              </w:rPr>
            </w:pPr>
            <w:r w:rsidRPr="008A5870">
              <w:rPr>
                <w:rFonts w:eastAsia="仿宋_GB2312" w:hint="eastAsia"/>
                <w:color w:val="000000"/>
                <w:sz w:val="28"/>
                <w:szCs w:val="28"/>
              </w:rPr>
              <w:t>对伪造施工许可证的处罚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0E3916">
        <w:trPr>
          <w:trHeight w:val="85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《建筑工程施工许可管理办法》第二条第一款、第十二条</w:t>
            </w:r>
          </w:p>
        </w:tc>
      </w:tr>
      <w:tr w:rsidR="00452237" w:rsidRPr="008A5870" w:rsidTr="00F435EC">
        <w:trPr>
          <w:trHeight w:val="1701"/>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伪造、涂改施工许可证</w:t>
            </w:r>
          </w:p>
        </w:tc>
      </w:tr>
      <w:tr w:rsidR="00452237" w:rsidRPr="008A5870" w:rsidTr="00F435EC">
        <w:trPr>
          <w:trHeight w:val="1249"/>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p>
        </w:tc>
      </w:tr>
      <w:tr w:rsidR="00452237" w:rsidRPr="008A5870" w:rsidTr="000E3916">
        <w:trPr>
          <w:trHeight w:val="1229"/>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2464C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81DF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81DF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9NQSHXZJJCF-25</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对企业未在规定期限内办理资质变更手续等行为的处罚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《建筑业企业资质管理规定》第三十八条</w:t>
            </w:r>
          </w:p>
        </w:tc>
      </w:tr>
      <w:tr w:rsidR="00452237" w:rsidRPr="008A5870" w:rsidTr="00F435EC">
        <w:trPr>
          <w:trHeight w:val="1369"/>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企业不按照规定及时办理建筑业企业资质证书变更手续</w:t>
            </w:r>
          </w:p>
        </w:tc>
      </w:tr>
      <w:tr w:rsidR="00452237" w:rsidRPr="008A5870" w:rsidTr="00F435EC">
        <w:trPr>
          <w:trHeight w:val="1262"/>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C501D9">
        <w:trPr>
          <w:trHeight w:val="90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0E3916">
        <w:trPr>
          <w:trHeight w:val="135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81DF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81DF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9NQSHXZJJCF-26</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jc w:val="left"/>
              <w:rPr>
                <w:rFonts w:eastAsia="仿宋_GB2312"/>
                <w:color w:val="000000"/>
                <w:sz w:val="28"/>
                <w:szCs w:val="28"/>
              </w:rPr>
            </w:pPr>
            <w:r w:rsidRPr="008A5870">
              <w:rPr>
                <w:rFonts w:eastAsia="仿宋_GB2312" w:hint="eastAsia"/>
                <w:color w:val="000000"/>
                <w:sz w:val="28"/>
                <w:szCs w:val="28"/>
              </w:rPr>
              <w:t>对建筑业企业未按照本规定要求提供建筑业企业信用档案信息的处罚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《建筑业企业资质管理规定》第四十条</w:t>
            </w:r>
          </w:p>
        </w:tc>
      </w:tr>
      <w:tr w:rsidR="00452237" w:rsidRPr="008A5870" w:rsidTr="00F435EC">
        <w:trPr>
          <w:trHeight w:val="1409"/>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不按照规定提供企业信用档案信息</w:t>
            </w:r>
          </w:p>
        </w:tc>
      </w:tr>
      <w:tr w:rsidR="00452237" w:rsidRPr="008A5870" w:rsidTr="00F435EC">
        <w:trPr>
          <w:trHeight w:val="154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．罚款。</w:t>
            </w:r>
          </w:p>
        </w:tc>
      </w:tr>
      <w:tr w:rsidR="00452237" w:rsidRPr="008A5870" w:rsidTr="00C501D9">
        <w:trPr>
          <w:trHeight w:val="937"/>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81DF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81DF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9NQSHXZJJCF-27</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1411"/>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《建设工程安全生产管理条例》第四条、第五十六条</w:t>
            </w:r>
          </w:p>
        </w:tc>
      </w:tr>
      <w:tr w:rsidR="00452237" w:rsidRPr="008A5870" w:rsidTr="00C501D9">
        <w:trPr>
          <w:trHeight w:val="173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rsidR="00452237" w:rsidRPr="008A5870" w:rsidTr="00F435EC">
        <w:trPr>
          <w:trHeight w:val="84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F435EC">
        <w:trPr>
          <w:trHeight w:val="112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C501D9">
        <w:trPr>
          <w:trHeight w:val="1429"/>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2464C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89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D24A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D24A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9NQSHXZJJCF-28</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对工程监理单位违反工程建设强制性标准的处罚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C501D9">
        <w:trPr>
          <w:trHeight w:val="96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《实施工程建设强制性标准监督规定》第四条第三款、第十九条、第二十一条</w:t>
            </w:r>
          </w:p>
        </w:tc>
      </w:tr>
      <w:tr w:rsidR="00452237" w:rsidRPr="008A5870" w:rsidTr="00F435EC">
        <w:trPr>
          <w:trHeight w:val="98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工程监理单位违反工程建设强制性标准</w:t>
            </w:r>
          </w:p>
        </w:tc>
      </w:tr>
      <w:tr w:rsidR="00452237" w:rsidRPr="008A5870" w:rsidTr="00F435EC">
        <w:trPr>
          <w:trHeight w:val="136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C501D9">
        <w:trPr>
          <w:trHeight w:val="9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D24A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D24A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9NQSHXZJJCF-29</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对与建设单位或者施工单位串通，弄虚作假、降低工程质量的处罚</w:t>
            </w:r>
          </w:p>
        </w:tc>
      </w:tr>
      <w:tr w:rsidR="00452237" w:rsidRPr="008A5870" w:rsidTr="00F435EC">
        <w:trPr>
          <w:trHeight w:val="34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《中华人民共和国建筑法》第六十九条；《建设工程质量管理条例》第四条</w:t>
            </w:r>
          </w:p>
        </w:tc>
      </w:tr>
      <w:tr w:rsidR="00452237" w:rsidRPr="008A5870" w:rsidTr="00F435EC">
        <w:trPr>
          <w:trHeight w:val="82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建设单位或者施工单位串通，弄虚作假、降低工程质量</w:t>
            </w:r>
          </w:p>
        </w:tc>
      </w:tr>
      <w:tr w:rsidR="00452237" w:rsidRPr="008A5870" w:rsidTr="00F435EC">
        <w:trPr>
          <w:trHeight w:val="84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F435EC">
        <w:trPr>
          <w:trHeight w:val="83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05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90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D24A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D24A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9NQSHXZJJCF-30</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将不合格的建设工程、建筑材料、构配件和设备按照合格签字的处罚</w:t>
            </w:r>
          </w:p>
        </w:tc>
      </w:tr>
      <w:tr w:rsidR="00452237" w:rsidRPr="008A5870" w:rsidTr="00F435EC">
        <w:trPr>
          <w:trHeight w:val="34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《中华人民共和国建筑法》第七十四条；《建设工程质量管理条例》第四条</w:t>
            </w:r>
          </w:p>
        </w:tc>
      </w:tr>
      <w:tr w:rsidR="00452237" w:rsidRPr="008A5870" w:rsidTr="00F435EC">
        <w:trPr>
          <w:trHeight w:val="82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将不合格的建设工程、建筑材料、构配件和设备按照合格签字的处罚</w:t>
            </w:r>
          </w:p>
        </w:tc>
      </w:tr>
      <w:tr w:rsidR="00452237" w:rsidRPr="008A5870" w:rsidTr="00F435EC">
        <w:trPr>
          <w:trHeight w:val="84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C501D9">
        <w:trPr>
          <w:trHeight w:val="116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C501D9">
        <w:trPr>
          <w:trHeight w:val="123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90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D24A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D24A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9NQSHXZJJCF-31</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jc w:val="left"/>
              <w:rPr>
                <w:rFonts w:eastAsia="仿宋_GB2312"/>
                <w:color w:val="000000"/>
                <w:sz w:val="28"/>
                <w:szCs w:val="28"/>
              </w:rPr>
            </w:pPr>
            <w:r w:rsidRPr="008A5870">
              <w:rPr>
                <w:rFonts w:eastAsia="仿宋_GB2312" w:hint="eastAsia"/>
                <w:color w:val="000000"/>
                <w:sz w:val="28"/>
                <w:szCs w:val="28"/>
              </w:rPr>
              <w:t>对工程勘察设计单位涂改、倒卖、出租、出借或者以其他形式非法转让资质证书的处罚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《建设工程勘察设计资质管理规定》第三十四条</w:t>
            </w:r>
          </w:p>
        </w:tc>
      </w:tr>
      <w:tr w:rsidR="00452237" w:rsidRPr="008A5870" w:rsidTr="00F435EC">
        <w:trPr>
          <w:trHeight w:val="11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涂改、倒卖、出租、出借或者以其他形式非法转让资质证书的</w:t>
            </w:r>
          </w:p>
        </w:tc>
      </w:tr>
      <w:tr w:rsidR="00452237" w:rsidRPr="008A5870" w:rsidTr="00F435EC">
        <w:trPr>
          <w:trHeight w:val="71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 xml:space="preserve"> 3</w:t>
            </w:r>
            <w:r w:rsidRPr="008A5870">
              <w:rPr>
                <w:rFonts w:eastAsia="仿宋_GB2312" w:hint="eastAsia"/>
                <w:color w:val="000000"/>
                <w:sz w:val="28"/>
                <w:szCs w:val="28"/>
              </w:rPr>
              <w:t>．法律、行政法规规定的其他行政处罚。</w:t>
            </w:r>
          </w:p>
        </w:tc>
      </w:tr>
      <w:tr w:rsidR="00452237" w:rsidRPr="008A5870" w:rsidTr="00C501D9">
        <w:trPr>
          <w:trHeight w:val="82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D24A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D24A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9NQSHXZJJCF-32</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对违反建筑节能标准的处罚</w:t>
            </w:r>
          </w:p>
        </w:tc>
      </w:tr>
      <w:tr w:rsidR="00452237" w:rsidRPr="008A5870" w:rsidTr="00F435EC">
        <w:trPr>
          <w:trHeight w:val="34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《中华人民共和国节约能源法》第十条第二款、第七十九条</w:t>
            </w:r>
          </w:p>
        </w:tc>
      </w:tr>
      <w:tr w:rsidR="00452237" w:rsidRPr="008A5870" w:rsidTr="00F435EC">
        <w:trPr>
          <w:trHeight w:val="82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对违反建筑节能标准的处罚</w:t>
            </w:r>
          </w:p>
        </w:tc>
      </w:tr>
      <w:tr w:rsidR="00452237" w:rsidRPr="008A5870" w:rsidTr="00F435EC">
        <w:trPr>
          <w:trHeight w:val="84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F435EC">
        <w:trPr>
          <w:trHeight w:val="83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C501D9">
        <w:trPr>
          <w:trHeight w:val="151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90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564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564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9NQSHXZJJCF-33</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对施工单位未按照民用建筑节能强制性标准进行施工的处罚</w:t>
            </w:r>
          </w:p>
        </w:tc>
      </w:tr>
      <w:tr w:rsidR="00452237" w:rsidRPr="008A5870" w:rsidTr="00F435EC">
        <w:trPr>
          <w:trHeight w:val="34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《民用建筑节能条例》第四十条</w:t>
            </w:r>
          </w:p>
        </w:tc>
      </w:tr>
      <w:tr w:rsidR="00452237" w:rsidRPr="008A5870" w:rsidTr="00F435EC">
        <w:trPr>
          <w:trHeight w:val="82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对施工单位未按照民用建筑节能强制性标准进行施工的处罚</w:t>
            </w:r>
          </w:p>
        </w:tc>
      </w:tr>
      <w:tr w:rsidR="00452237" w:rsidRPr="008A5870" w:rsidTr="00F435EC">
        <w:trPr>
          <w:trHeight w:val="84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F435EC">
        <w:trPr>
          <w:trHeight w:val="83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C501D9">
        <w:trPr>
          <w:trHeight w:val="1357"/>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90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564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564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rPr>
          <w:color w:val="000000"/>
        </w:rPr>
      </w:pPr>
    </w:p>
    <w:p w:rsidR="00452237" w:rsidRPr="008A5870" w:rsidRDefault="00452237" w:rsidP="00F435E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435E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F435E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435EC">
            <w:pPr>
              <w:spacing w:line="320" w:lineRule="exact"/>
              <w:jc w:val="center"/>
              <w:rPr>
                <w:rFonts w:eastAsia="仿宋_GB2312"/>
                <w:color w:val="000000"/>
                <w:sz w:val="28"/>
                <w:szCs w:val="28"/>
              </w:rPr>
            </w:pPr>
            <w:r>
              <w:rPr>
                <w:rFonts w:eastAsia="仿宋_GB2312"/>
                <w:color w:val="000000"/>
                <w:sz w:val="28"/>
                <w:szCs w:val="28"/>
              </w:rPr>
              <w:t>9NQSHXZJJCF-34</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rsidR="00452237" w:rsidRPr="008A5870" w:rsidTr="00F435EC">
        <w:trPr>
          <w:trHeight w:val="34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《民用建筑节能条例》第四十二条</w:t>
            </w:r>
          </w:p>
        </w:tc>
      </w:tr>
      <w:tr w:rsidR="00452237" w:rsidRPr="008A5870" w:rsidTr="00F435EC">
        <w:trPr>
          <w:trHeight w:val="828"/>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rsidR="00452237" w:rsidRPr="008A5870" w:rsidTr="00F435EC">
        <w:trPr>
          <w:trHeight w:val="84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F435EC">
        <w:trPr>
          <w:trHeight w:val="83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05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90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564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564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C501D9">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9NQSHXZJJCF-35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对不使用或不完全使用散装水泥的预拌混凝土、预拌砂浆生产企业的处罚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《散装水泥管理办法》第四条第二款、第二十一条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不使用或不完全使用散装水泥的预拌混凝土、预拌砂浆生产</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2464C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0386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0386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4C351C"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9NQSHXZJJCF-36</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对以欺骗手段取得物业管理资质证书，以及物业服务企业不按规定办理资质变更手续的处罚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《物业管理条例》第五十九条；《物业管理企业资质管理办法》第二十一条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、违反本条例的规定，未取得资质证书从事物业管理的</w:t>
            </w:r>
            <w:r w:rsidRPr="008A5870">
              <w:rPr>
                <w:rFonts w:eastAsia="仿宋_GB2312"/>
                <w:color w:val="000000"/>
                <w:sz w:val="28"/>
                <w:szCs w:val="28"/>
              </w:rPr>
              <w:t>2</w:t>
            </w:r>
            <w:r w:rsidRPr="008A5870">
              <w:rPr>
                <w:rFonts w:eastAsia="仿宋_GB2312" w:hint="eastAsia"/>
                <w:color w:val="000000"/>
                <w:sz w:val="28"/>
                <w:szCs w:val="28"/>
              </w:rPr>
              <w:t>、给业主造成损失的，依法承担赔偿责任。以欺骗手段取得资质证书的</w:t>
            </w:r>
            <w:r w:rsidRPr="008A5870">
              <w:rPr>
                <w:rFonts w:eastAsia="仿宋_GB2312"/>
                <w:color w:val="000000"/>
                <w:sz w:val="28"/>
                <w:szCs w:val="28"/>
              </w:rPr>
              <w:t>3</w:t>
            </w:r>
            <w:r w:rsidRPr="008A5870">
              <w:rPr>
                <w:rFonts w:eastAsia="仿宋_GB2312" w:hint="eastAsia"/>
                <w:color w:val="000000"/>
                <w:sz w:val="28"/>
                <w:szCs w:val="28"/>
              </w:rPr>
              <w:t>、物业服务企业不按照本办法规定及时办理资质变更手续的</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没收违法所得、罚款；吊销资质证书、责令限期改正、罚款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68624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0386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0386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r w:rsidRPr="008A5870">
        <w:rPr>
          <w:b/>
          <w:color w:val="000000"/>
          <w:sz w:val="44"/>
          <w:szCs w:val="44"/>
        </w:rPr>
        <w:t xml:space="preserve">    </w:t>
      </w: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300EF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300EF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515988">
            <w:pPr>
              <w:spacing w:line="320" w:lineRule="exact"/>
              <w:jc w:val="center"/>
              <w:rPr>
                <w:rFonts w:eastAsia="仿宋_GB2312"/>
                <w:color w:val="000000"/>
                <w:sz w:val="28"/>
                <w:szCs w:val="28"/>
              </w:rPr>
            </w:pPr>
            <w:r>
              <w:rPr>
                <w:rFonts w:eastAsia="仿宋_GB2312"/>
                <w:color w:val="000000"/>
                <w:sz w:val="28"/>
                <w:szCs w:val="28"/>
              </w:rPr>
              <w:t>9NQSHXZJJCF-37</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shd w:val="clear" w:color="auto" w:fill="FFFFFF"/>
            <w:vAlign w:val="center"/>
          </w:tcPr>
          <w:p w:rsidR="00452237" w:rsidRPr="008A5870" w:rsidRDefault="00452237" w:rsidP="00300EFE">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对个人在风景名胜区内进行开荒等破坏景观、植被、地形地貌的活动的处罚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2B5A6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2B5A6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《风景名胜区条列》第四条、第四十三条</w:t>
            </w:r>
          </w:p>
        </w:tc>
      </w:tr>
      <w:tr w:rsidR="00452237" w:rsidRPr="008A5870" w:rsidTr="00300EFE">
        <w:trPr>
          <w:trHeight w:val="155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shd w:val="clear" w:color="auto" w:fill="FFFFFF"/>
            <w:vAlign w:val="center"/>
          </w:tcPr>
          <w:p w:rsidR="00452237" w:rsidRPr="008A5870" w:rsidRDefault="00452237" w:rsidP="00300EFE">
            <w:pPr>
              <w:widowControl/>
              <w:jc w:val="left"/>
              <w:textAlignment w:val="center"/>
              <w:rPr>
                <w:rFonts w:eastAsia="仿宋_GB2312"/>
                <w:color w:val="000000"/>
                <w:sz w:val="28"/>
                <w:szCs w:val="28"/>
              </w:rPr>
            </w:pPr>
            <w:r w:rsidRPr="008A5870">
              <w:rPr>
                <w:rFonts w:ascii="仿宋" w:eastAsia="仿宋" w:hAnsi="仿宋" w:cs="仿宋" w:hint="eastAsia"/>
                <w:color w:val="000000"/>
                <w:kern w:val="0"/>
                <w:sz w:val="28"/>
                <w:szCs w:val="28"/>
              </w:rPr>
              <w:t>个人在风景名胜区内进行开荒、修坟立碑等破坏景观、植被、地形地貌的活动</w:t>
            </w:r>
          </w:p>
        </w:tc>
      </w:tr>
      <w:tr w:rsidR="00452237" w:rsidRPr="008A5870" w:rsidTr="00300EFE">
        <w:trPr>
          <w:trHeight w:val="9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责令停止违法行为；</w:t>
            </w:r>
            <w:r w:rsidRPr="008A5870">
              <w:rPr>
                <w:rFonts w:eastAsia="仿宋_GB2312"/>
                <w:color w:val="000000"/>
                <w:sz w:val="28"/>
                <w:szCs w:val="28"/>
              </w:rPr>
              <w:t>2.</w:t>
            </w:r>
            <w:r w:rsidRPr="008A5870">
              <w:rPr>
                <w:rFonts w:eastAsia="仿宋_GB2312" w:hint="eastAsia"/>
                <w:color w:val="000000"/>
                <w:sz w:val="28"/>
                <w:szCs w:val="28"/>
              </w:rPr>
              <w:t>限期恢复原状或者采取其他补救措施；</w:t>
            </w:r>
            <w:r w:rsidRPr="008A5870">
              <w:rPr>
                <w:rFonts w:eastAsia="仿宋_GB2312"/>
                <w:color w:val="000000"/>
                <w:sz w:val="28"/>
                <w:szCs w:val="28"/>
              </w:rPr>
              <w:t>3.</w:t>
            </w:r>
            <w:r w:rsidRPr="008A5870">
              <w:rPr>
                <w:rFonts w:eastAsia="仿宋_GB2312" w:hint="eastAsia"/>
                <w:color w:val="000000"/>
                <w:sz w:val="28"/>
                <w:szCs w:val="28"/>
              </w:rPr>
              <w:t>没收违法所得；</w:t>
            </w:r>
            <w:r w:rsidRPr="008A5870">
              <w:rPr>
                <w:rFonts w:eastAsia="仿宋_GB2312"/>
                <w:color w:val="000000"/>
                <w:sz w:val="28"/>
                <w:szCs w:val="28"/>
              </w:rPr>
              <w:t>4.</w:t>
            </w:r>
            <w:r w:rsidRPr="008A5870">
              <w:rPr>
                <w:rFonts w:eastAsia="仿宋_GB2312" w:hint="eastAsia"/>
                <w:color w:val="000000"/>
                <w:sz w:val="28"/>
                <w:szCs w:val="28"/>
              </w:rPr>
              <w:t>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地址：那曲地区双湖县占嘎尔路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B5A6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B5A6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300EFE">
      <w:pPr>
        <w:spacing w:line="580" w:lineRule="exact"/>
        <w:jc w:val="center"/>
        <w:rPr>
          <w:b/>
          <w:color w:val="000000"/>
          <w:sz w:val="44"/>
          <w:szCs w:val="44"/>
        </w:rPr>
      </w:pPr>
    </w:p>
    <w:p w:rsidR="00452237" w:rsidRPr="008A5870" w:rsidRDefault="00452237" w:rsidP="00300EFE">
      <w:pPr>
        <w:spacing w:line="580" w:lineRule="exact"/>
        <w:jc w:val="center"/>
        <w:rPr>
          <w:b/>
          <w:color w:val="000000"/>
          <w:sz w:val="44"/>
          <w:szCs w:val="44"/>
        </w:rPr>
      </w:pPr>
      <w:bookmarkStart w:id="0" w:name="OLE_LINK1"/>
    </w:p>
    <w:p w:rsidR="00452237" w:rsidRPr="008A5870" w:rsidRDefault="00452237" w:rsidP="00300EFE">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300EF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300EF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515988">
            <w:pPr>
              <w:spacing w:line="320" w:lineRule="exact"/>
              <w:jc w:val="center"/>
              <w:rPr>
                <w:rFonts w:eastAsia="仿宋_GB2312"/>
                <w:color w:val="000000"/>
                <w:sz w:val="28"/>
                <w:szCs w:val="28"/>
              </w:rPr>
            </w:pPr>
            <w:r>
              <w:rPr>
                <w:rFonts w:eastAsia="仿宋_GB2312"/>
                <w:color w:val="000000"/>
                <w:sz w:val="28"/>
                <w:szCs w:val="28"/>
              </w:rPr>
              <w:t>9NQSHXZJJCF-38</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shd w:val="clear" w:color="auto" w:fill="FFFFFF"/>
            <w:vAlign w:val="center"/>
          </w:tcPr>
          <w:p w:rsidR="00452237" w:rsidRPr="008A5870" w:rsidRDefault="00452237" w:rsidP="00300EFE">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对景物、设施上刻划、涂污或者在风景名胜区内乱扔垃圾的，刻划、涂污或者以其他方式故意损坏国家保护的文物、名胜古迹的处罚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2B5A6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2B5A6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《风景名胜区条列》第四条、第四十四条</w:t>
            </w:r>
          </w:p>
        </w:tc>
      </w:tr>
      <w:tr w:rsidR="00452237" w:rsidRPr="008A5870" w:rsidTr="00300EFE">
        <w:trPr>
          <w:trHeight w:val="155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shd w:val="clear" w:color="auto" w:fill="FFFFFF"/>
            <w:vAlign w:val="center"/>
          </w:tcPr>
          <w:p w:rsidR="00452237" w:rsidRPr="008A5870" w:rsidRDefault="00452237" w:rsidP="00300EFE">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景物、设施上刻划、涂污或者在风景名胜区内乱扔垃圾的，刻划、涂污或者以其他方式故意损坏国家保护的文物、名胜古迹的</w:t>
            </w:r>
          </w:p>
        </w:tc>
      </w:tr>
      <w:tr w:rsidR="00452237" w:rsidRPr="008A5870" w:rsidTr="00300EFE">
        <w:trPr>
          <w:trHeight w:val="9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责令恢复原状或者采取其他补救措施；</w:t>
            </w:r>
            <w:r w:rsidRPr="008A5870">
              <w:rPr>
                <w:rFonts w:eastAsia="仿宋_GB2312"/>
                <w:color w:val="000000"/>
                <w:sz w:val="28"/>
                <w:szCs w:val="28"/>
              </w:rPr>
              <w:t>2.</w:t>
            </w:r>
            <w:r w:rsidRPr="008A5870">
              <w:rPr>
                <w:rFonts w:eastAsia="仿宋_GB2312" w:hint="eastAsia"/>
                <w:color w:val="000000"/>
                <w:sz w:val="28"/>
                <w:szCs w:val="28"/>
              </w:rPr>
              <w:t>罚款；</w:t>
            </w:r>
            <w:r w:rsidRPr="008A5870">
              <w:rPr>
                <w:rFonts w:eastAsia="仿宋_GB2312"/>
                <w:color w:val="000000"/>
                <w:sz w:val="28"/>
                <w:szCs w:val="28"/>
              </w:rPr>
              <w:t>3.</w:t>
            </w:r>
            <w:r w:rsidRPr="008A5870">
              <w:rPr>
                <w:rFonts w:eastAsia="仿宋_GB2312" w:hint="eastAsia"/>
                <w:color w:val="000000"/>
                <w:sz w:val="28"/>
                <w:szCs w:val="28"/>
              </w:rPr>
              <w:t>依法追究刑事责任。</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地址：那曲地区拉萨北路</w:t>
            </w:r>
            <w:r w:rsidRPr="008A5870">
              <w:rPr>
                <w:rFonts w:eastAsia="仿宋_GB2312"/>
                <w:color w:val="000000"/>
                <w:sz w:val="28"/>
                <w:szCs w:val="28"/>
              </w:rPr>
              <w:t>20</w:t>
            </w:r>
            <w:r w:rsidRPr="008A5870">
              <w:rPr>
                <w:rFonts w:eastAsia="仿宋_GB2312" w:hint="eastAsia"/>
                <w:color w:val="000000"/>
                <w:sz w:val="28"/>
                <w:szCs w:val="28"/>
              </w:rPr>
              <w:t>号</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B5A6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3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bookmarkEnd w:id="0"/>
    </w:tbl>
    <w:p w:rsidR="00452237" w:rsidRPr="008A5870" w:rsidRDefault="00452237" w:rsidP="00300EFE">
      <w:pPr>
        <w:spacing w:line="580" w:lineRule="exact"/>
        <w:jc w:val="center"/>
        <w:rPr>
          <w:b/>
          <w:color w:val="000000"/>
          <w:sz w:val="44"/>
          <w:szCs w:val="44"/>
        </w:rPr>
      </w:pPr>
    </w:p>
    <w:p w:rsidR="00452237" w:rsidRPr="008A5870" w:rsidRDefault="00452237" w:rsidP="00300EFE">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300EFE">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300EF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515988">
            <w:pPr>
              <w:spacing w:line="320" w:lineRule="exact"/>
              <w:jc w:val="center"/>
              <w:rPr>
                <w:rFonts w:eastAsia="仿宋_GB2312"/>
                <w:color w:val="000000"/>
                <w:sz w:val="28"/>
                <w:szCs w:val="28"/>
              </w:rPr>
            </w:pPr>
            <w:r>
              <w:rPr>
                <w:rFonts w:eastAsia="仿宋_GB2312"/>
                <w:color w:val="000000"/>
                <w:sz w:val="28"/>
                <w:szCs w:val="28"/>
              </w:rPr>
              <w:t>9NQSHXZJJCF-39</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shd w:val="clear" w:color="auto" w:fill="FFFFFF"/>
            <w:vAlign w:val="center"/>
          </w:tcPr>
          <w:p w:rsidR="00452237" w:rsidRPr="008A5870" w:rsidRDefault="00452237" w:rsidP="00300EFE">
            <w:pPr>
              <w:widowControl/>
              <w:jc w:val="left"/>
              <w:textAlignment w:val="center"/>
              <w:rPr>
                <w:rFonts w:ascii="仿宋" w:eastAsia="仿宋" w:hAnsi="仿宋" w:cs="仿宋"/>
                <w:color w:val="000000"/>
                <w:sz w:val="32"/>
                <w:szCs w:val="32"/>
              </w:rPr>
            </w:pPr>
            <w:r w:rsidRPr="008A5870">
              <w:rPr>
                <w:rFonts w:ascii="仿宋" w:eastAsia="仿宋" w:hAnsi="仿宋" w:cs="仿宋" w:hint="eastAsia"/>
                <w:color w:val="000000"/>
                <w:kern w:val="0"/>
                <w:sz w:val="28"/>
                <w:szCs w:val="28"/>
              </w:rPr>
              <w:t>对施工单位在施工过程中，对风景管理周围景物、水体、林草植被、野生动物资源和地形地貌造成破坏的处罚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《风景名胜区条列》第四条、第四十六条</w:t>
            </w:r>
          </w:p>
        </w:tc>
      </w:tr>
      <w:tr w:rsidR="00452237" w:rsidRPr="008A5870" w:rsidTr="00300EFE">
        <w:trPr>
          <w:trHeight w:val="155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shd w:val="clear" w:color="auto" w:fill="FFFFFF"/>
            <w:vAlign w:val="center"/>
          </w:tcPr>
          <w:p w:rsidR="00452237" w:rsidRPr="008A5870" w:rsidRDefault="00452237" w:rsidP="00300EFE">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施工单位在施工过程中，对风景管理周围景物、水体、林草植被、野生动物资源和地形地貌造成破坏的；</w:t>
            </w:r>
          </w:p>
        </w:tc>
      </w:tr>
      <w:tr w:rsidR="00452237" w:rsidRPr="008A5870" w:rsidTr="00300EFE">
        <w:trPr>
          <w:trHeight w:val="9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责令停止违法行为、限期恢复原状或者采取其他补救措施；</w:t>
            </w:r>
            <w:r w:rsidRPr="008A5870">
              <w:rPr>
                <w:rFonts w:eastAsia="仿宋_GB2312"/>
                <w:color w:val="000000"/>
                <w:sz w:val="28"/>
                <w:szCs w:val="28"/>
              </w:rPr>
              <w:t>2.</w:t>
            </w:r>
            <w:r w:rsidRPr="008A5870">
              <w:rPr>
                <w:rFonts w:eastAsia="仿宋_GB2312" w:hint="eastAsia"/>
                <w:color w:val="000000"/>
                <w:sz w:val="28"/>
                <w:szCs w:val="28"/>
              </w:rPr>
              <w:t>罚款；</w:t>
            </w:r>
            <w:r w:rsidRPr="008A5870">
              <w:rPr>
                <w:rFonts w:eastAsia="仿宋_GB2312"/>
                <w:color w:val="000000"/>
                <w:sz w:val="28"/>
                <w:szCs w:val="28"/>
              </w:rPr>
              <w:t>3.</w:t>
            </w:r>
            <w:r w:rsidRPr="008A5870">
              <w:rPr>
                <w:rFonts w:eastAsia="仿宋_GB2312" w:hint="eastAsia"/>
                <w:color w:val="000000"/>
                <w:sz w:val="28"/>
                <w:szCs w:val="28"/>
              </w:rPr>
              <w:t>责令停止施工。</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地址：那曲地区拉萨北路</w:t>
            </w:r>
            <w:r w:rsidRPr="008A5870">
              <w:rPr>
                <w:rFonts w:eastAsia="仿宋_GB2312"/>
                <w:color w:val="000000"/>
                <w:sz w:val="28"/>
                <w:szCs w:val="28"/>
              </w:rPr>
              <w:t>20</w:t>
            </w:r>
            <w:r w:rsidRPr="008A5870">
              <w:rPr>
                <w:rFonts w:eastAsia="仿宋_GB2312" w:hint="eastAsia"/>
                <w:color w:val="000000"/>
                <w:sz w:val="28"/>
                <w:szCs w:val="28"/>
              </w:rPr>
              <w:t>号</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B5A6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B5A6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300EFE">
      <w:pPr>
        <w:rPr>
          <w:color w:val="000000"/>
        </w:rPr>
      </w:pPr>
    </w:p>
    <w:p w:rsidR="00452237" w:rsidRPr="008A5870" w:rsidRDefault="00452237" w:rsidP="00300EFE">
      <w:pPr>
        <w:rPr>
          <w:color w:val="000000"/>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9NQSHXZJJCF-40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对进入施工现场的墙体材料、保温材料、门窗、采暖制冷系统和照明设备进行查验；使用不符合施工图设计文件要求的墙体材料、保温材料、门窗、采暖制冷系统和照明设备；使用列入禁止使用目录的技术、工艺、材料和设备的处罚</w:t>
            </w:r>
          </w:p>
        </w:tc>
      </w:tr>
      <w:tr w:rsidR="00452237" w:rsidRPr="008A5870" w:rsidTr="00767B1D">
        <w:trPr>
          <w:trHeight w:val="34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《民用建筑节能条例》第四十一条</w:t>
            </w:r>
          </w:p>
        </w:tc>
      </w:tr>
      <w:tr w:rsidR="00452237" w:rsidRPr="008A5870" w:rsidTr="00767B1D">
        <w:trPr>
          <w:trHeight w:val="82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对进入施工现场的墙体材料、保温材料、采暖、制冷系统和照明设备进行检查；使用不符合施工图设计文件要求的墙体材料、保温材料、门窗、采暖制冷系统和照明设备；使用列入禁止使用目录的技术、工艺、材料和设备的处罚</w:t>
            </w:r>
          </w:p>
        </w:tc>
      </w:tr>
      <w:tr w:rsidR="00452237" w:rsidRPr="008A5870" w:rsidTr="00767B1D">
        <w:trPr>
          <w:trHeight w:val="8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835"/>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05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0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1253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1253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9NQSHXZJJCF-41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对工程监理单位未按照民用建筑节能强制性标准实施的监理，墙体、屋面的保温工程施工时，未采取旁站、巡视和平行检验等形式实施监理的处罚</w:t>
            </w:r>
          </w:p>
        </w:tc>
      </w:tr>
      <w:tr w:rsidR="00452237" w:rsidRPr="008A5870" w:rsidTr="00767B1D">
        <w:trPr>
          <w:trHeight w:val="34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《民用建筑节能条例》第四十二条第一款</w:t>
            </w:r>
          </w:p>
        </w:tc>
      </w:tr>
      <w:tr w:rsidR="00452237" w:rsidRPr="008A5870" w:rsidTr="00767B1D">
        <w:trPr>
          <w:trHeight w:val="82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对工程监理单位未按照民用建筑节能强制性标准实施的监理，墙体、屋面的保温工程施工时，未采取旁站、巡视和平行检验等形式实施监理的处罚</w:t>
            </w:r>
          </w:p>
        </w:tc>
      </w:tr>
      <w:tr w:rsidR="00452237" w:rsidRPr="008A5870" w:rsidTr="00767B1D">
        <w:trPr>
          <w:trHeight w:val="8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835"/>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05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0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1253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1253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9NQSHXZJJCF-42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《民用建筑节能条例》第三十七条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1253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1253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9NQSHXZJJCF-43</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1253B7">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对违规开展房地产经纪活动的处罚</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4D6F7E">
            <w:pPr>
              <w:spacing w:line="320" w:lineRule="exact"/>
              <w:jc w:val="left"/>
              <w:rPr>
                <w:rFonts w:eastAsia="仿宋_GB2312"/>
                <w:color w:val="000000"/>
                <w:sz w:val="28"/>
                <w:szCs w:val="28"/>
              </w:rPr>
            </w:pPr>
            <w:r w:rsidRPr="008A5870">
              <w:rPr>
                <w:rFonts w:eastAsia="仿宋_GB2312" w:hint="eastAsia"/>
                <w:color w:val="000000"/>
                <w:sz w:val="28"/>
                <w:szCs w:val="28"/>
              </w:rPr>
              <w:t>《房地产经纪管理办法》第二十二条、第三十</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三条、第三十五条、第三十六条、第三十七条</w:t>
            </w:r>
          </w:p>
        </w:tc>
      </w:tr>
      <w:tr w:rsidR="00452237" w:rsidRPr="008A5870" w:rsidTr="001253B7">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违规开展房地产经纪活动</w:t>
            </w:r>
          </w:p>
        </w:tc>
      </w:tr>
      <w:tr w:rsidR="00452237" w:rsidRPr="008A5870" w:rsidTr="001253B7">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责令限期改正，记入信用档案，罚款</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1253B7">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D6F7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1253B7">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1253B7">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605FF9">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9NQSHXZJJCF-44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对出让或者出租资格、资质证书供他人投标的处罚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《中华人民共和国招标投标法实施条例》第四条第二款、第六十九条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出让或者出租资格、资质证书供他人投标</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605FF9">
      <w:pPr>
        <w:spacing w:line="580" w:lineRule="exact"/>
        <w:jc w:val="center"/>
        <w:rPr>
          <w:b/>
          <w:color w:val="000000"/>
          <w:sz w:val="44"/>
          <w:szCs w:val="44"/>
        </w:rPr>
      </w:pPr>
    </w:p>
    <w:p w:rsidR="00452237" w:rsidRPr="008A5870" w:rsidRDefault="00452237" w:rsidP="00605FF9">
      <w:pPr>
        <w:spacing w:line="580" w:lineRule="exact"/>
        <w:jc w:val="center"/>
        <w:rPr>
          <w:b/>
          <w:color w:val="000000"/>
          <w:sz w:val="44"/>
          <w:szCs w:val="44"/>
        </w:rPr>
      </w:pPr>
    </w:p>
    <w:p w:rsidR="00452237" w:rsidRPr="008A5870" w:rsidRDefault="00452237" w:rsidP="00605FF9">
      <w:pPr>
        <w:spacing w:line="580" w:lineRule="exact"/>
        <w:jc w:val="center"/>
        <w:rPr>
          <w:b/>
          <w:color w:val="000000"/>
          <w:sz w:val="44"/>
          <w:szCs w:val="44"/>
        </w:rPr>
      </w:pPr>
    </w:p>
    <w:p w:rsidR="00452237" w:rsidRPr="008A5870" w:rsidRDefault="00452237" w:rsidP="00605FF9">
      <w:pPr>
        <w:spacing w:line="580" w:lineRule="exact"/>
        <w:jc w:val="center"/>
        <w:rPr>
          <w:b/>
          <w:color w:val="000000"/>
          <w:sz w:val="44"/>
          <w:szCs w:val="44"/>
        </w:rPr>
      </w:pPr>
    </w:p>
    <w:p w:rsidR="00452237" w:rsidRPr="008A5870" w:rsidRDefault="00452237" w:rsidP="00605FF9">
      <w:pPr>
        <w:spacing w:line="580" w:lineRule="exact"/>
        <w:jc w:val="center"/>
        <w:rPr>
          <w:b/>
          <w:color w:val="000000"/>
          <w:sz w:val="44"/>
          <w:szCs w:val="44"/>
        </w:rPr>
      </w:pPr>
    </w:p>
    <w:p w:rsidR="00452237" w:rsidRPr="008A5870" w:rsidRDefault="00452237" w:rsidP="00605FF9">
      <w:pPr>
        <w:spacing w:line="580" w:lineRule="exact"/>
        <w:jc w:val="center"/>
        <w:rPr>
          <w:b/>
          <w:color w:val="000000"/>
          <w:sz w:val="44"/>
          <w:szCs w:val="44"/>
        </w:rPr>
      </w:pPr>
    </w:p>
    <w:p w:rsidR="00452237" w:rsidRPr="008A5870" w:rsidRDefault="00452237" w:rsidP="002B67C8">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C79A3">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8C79A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55AB8">
            <w:pPr>
              <w:spacing w:line="320" w:lineRule="exact"/>
              <w:jc w:val="center"/>
              <w:rPr>
                <w:rFonts w:eastAsia="仿宋_GB2312"/>
                <w:color w:val="000000"/>
                <w:sz w:val="28"/>
                <w:szCs w:val="28"/>
              </w:rPr>
            </w:pPr>
            <w:r>
              <w:rPr>
                <w:rFonts w:eastAsia="仿宋_GB2312"/>
                <w:color w:val="000000"/>
                <w:sz w:val="28"/>
                <w:szCs w:val="28"/>
              </w:rPr>
              <w:t>9NQSHXZJJCF-45</w:t>
            </w:r>
          </w:p>
        </w:tc>
        <w:tc>
          <w:tcPr>
            <w:tcW w:w="155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55AB8">
            <w:pPr>
              <w:jc w:val="left"/>
              <w:rPr>
                <w:rFonts w:eastAsia="仿宋_GB2312"/>
                <w:color w:val="000000"/>
                <w:sz w:val="28"/>
                <w:szCs w:val="28"/>
              </w:rPr>
            </w:pPr>
            <w:r w:rsidRPr="008A5870">
              <w:rPr>
                <w:rFonts w:eastAsia="仿宋_GB2312" w:hint="eastAsia"/>
                <w:color w:val="000000"/>
                <w:sz w:val="28"/>
                <w:szCs w:val="28"/>
              </w:rPr>
              <w:t>对投标人以他人名义投标或者以其他方式弄虚作假，骗取中标的处罚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《中华人民共和国招标投标法》第五十四条；《中华人民共和国招标投标法实施条例》第六十八第一款</w:t>
            </w:r>
          </w:p>
        </w:tc>
      </w:tr>
      <w:tr w:rsidR="00452237" w:rsidRPr="008A5870" w:rsidTr="00B55AB8">
        <w:trPr>
          <w:trHeight w:val="11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55AB8">
            <w:pPr>
              <w:jc w:val="left"/>
              <w:rPr>
                <w:rFonts w:eastAsia="仿宋_GB2312"/>
                <w:color w:val="000000"/>
                <w:sz w:val="28"/>
                <w:szCs w:val="28"/>
              </w:rPr>
            </w:pPr>
            <w:r w:rsidRPr="008A5870">
              <w:rPr>
                <w:rFonts w:eastAsia="仿宋_GB2312" w:hint="eastAsia"/>
                <w:color w:val="000000"/>
                <w:sz w:val="28"/>
                <w:szCs w:val="28"/>
              </w:rPr>
              <w:t>对投标人以他人名义投标或者以其他方式弄虚作假，骗取中标</w:t>
            </w:r>
          </w:p>
        </w:tc>
      </w:tr>
      <w:tr w:rsidR="00452237" w:rsidRPr="008A5870" w:rsidTr="00B55AB8">
        <w:trPr>
          <w:trHeight w:val="718"/>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55AB8">
        <w:trPr>
          <w:trHeight w:val="1134"/>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55AB8">
        <w:trPr>
          <w:trHeight w:val="1134"/>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p>
        </w:tc>
      </w:tr>
    </w:tbl>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r w:rsidRPr="008A5870">
        <w:rPr>
          <w:rFonts w:hint="eastAsia"/>
          <w:b/>
          <w:color w:val="000000"/>
          <w:sz w:val="44"/>
          <w:szCs w:val="44"/>
        </w:rPr>
        <w:lastRenderedPageBreak/>
        <w:t>那曲地区双湖县住建局</w:t>
      </w:r>
    </w:p>
    <w:p w:rsidR="00452237" w:rsidRPr="008A5870" w:rsidRDefault="00452237" w:rsidP="008C79A3">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C79A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55AB8">
            <w:pPr>
              <w:spacing w:line="320" w:lineRule="exact"/>
              <w:jc w:val="center"/>
              <w:rPr>
                <w:rFonts w:eastAsia="仿宋_GB2312"/>
                <w:color w:val="000000"/>
                <w:sz w:val="28"/>
                <w:szCs w:val="28"/>
              </w:rPr>
            </w:pPr>
            <w:r>
              <w:rPr>
                <w:rFonts w:eastAsia="仿宋_GB2312"/>
                <w:color w:val="000000"/>
                <w:sz w:val="28"/>
                <w:szCs w:val="28"/>
              </w:rPr>
              <w:t>9NQSHXZJJCF-46</w:t>
            </w:r>
          </w:p>
        </w:tc>
        <w:tc>
          <w:tcPr>
            <w:tcW w:w="155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55AB8">
            <w:pPr>
              <w:jc w:val="left"/>
              <w:rPr>
                <w:rFonts w:eastAsia="仿宋_GB2312"/>
                <w:color w:val="000000"/>
                <w:sz w:val="28"/>
                <w:szCs w:val="28"/>
              </w:rPr>
            </w:pPr>
            <w:r w:rsidRPr="008A5870">
              <w:rPr>
                <w:rFonts w:eastAsia="仿宋_GB2312" w:hint="eastAsia"/>
                <w:color w:val="000000"/>
                <w:sz w:val="28"/>
                <w:szCs w:val="28"/>
              </w:rPr>
              <w:t>对依法必须进行招标的项目，</w:t>
            </w:r>
            <w:r w:rsidRPr="008A5870">
              <w:rPr>
                <w:rFonts w:eastAsia="仿宋_GB2312"/>
                <w:color w:val="000000"/>
                <w:sz w:val="28"/>
                <w:szCs w:val="28"/>
              </w:rPr>
              <w:t xml:space="preserve"> </w:t>
            </w:r>
            <w:r w:rsidRPr="008A5870">
              <w:rPr>
                <w:rFonts w:eastAsia="仿宋_GB2312" w:hint="eastAsia"/>
                <w:color w:val="000000"/>
                <w:sz w:val="28"/>
                <w:szCs w:val="28"/>
              </w:rPr>
              <w:t>招标人与投标人就投标价格、投标方案等实质性内容进行谈判的处罚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《中华人民共和国招标投标法》第五十五条</w:t>
            </w:r>
          </w:p>
        </w:tc>
      </w:tr>
      <w:tr w:rsidR="00452237" w:rsidRPr="008A5870" w:rsidTr="00B55AB8">
        <w:trPr>
          <w:trHeight w:val="11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55AB8">
            <w:pPr>
              <w:jc w:val="left"/>
              <w:rPr>
                <w:rFonts w:eastAsia="仿宋_GB2312"/>
                <w:color w:val="000000"/>
                <w:sz w:val="28"/>
                <w:szCs w:val="28"/>
              </w:rPr>
            </w:pPr>
            <w:r w:rsidRPr="008A5870">
              <w:rPr>
                <w:rFonts w:eastAsia="仿宋_GB2312" w:hint="eastAsia"/>
                <w:color w:val="000000"/>
                <w:sz w:val="28"/>
                <w:szCs w:val="28"/>
              </w:rPr>
              <w:t>对依法必须进行招标的项目，</w:t>
            </w:r>
            <w:r w:rsidRPr="008A5870">
              <w:rPr>
                <w:rFonts w:eastAsia="仿宋_GB2312"/>
                <w:color w:val="000000"/>
                <w:sz w:val="28"/>
                <w:szCs w:val="28"/>
              </w:rPr>
              <w:t xml:space="preserve"> </w:t>
            </w:r>
            <w:r w:rsidRPr="008A5870">
              <w:rPr>
                <w:rFonts w:eastAsia="仿宋_GB2312" w:hint="eastAsia"/>
                <w:color w:val="000000"/>
                <w:sz w:val="28"/>
                <w:szCs w:val="28"/>
              </w:rPr>
              <w:t>招标人与投标人就投标价格、投标方案等实质性内容进行谈判</w:t>
            </w:r>
          </w:p>
        </w:tc>
      </w:tr>
      <w:tr w:rsidR="00452237" w:rsidRPr="008A5870" w:rsidTr="00B55AB8">
        <w:trPr>
          <w:trHeight w:val="718"/>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55AB8">
        <w:trPr>
          <w:trHeight w:val="1134"/>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55AB8">
        <w:trPr>
          <w:trHeight w:val="1134"/>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p>
        </w:tc>
      </w:tr>
    </w:tbl>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p>
    <w:p w:rsidR="00452237" w:rsidRPr="008A5870" w:rsidRDefault="00452237" w:rsidP="008C79A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C79A3">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8C79A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55AB8">
            <w:pPr>
              <w:spacing w:line="320" w:lineRule="exact"/>
              <w:jc w:val="center"/>
              <w:rPr>
                <w:rFonts w:eastAsia="仿宋_GB2312"/>
                <w:color w:val="000000"/>
                <w:sz w:val="28"/>
                <w:szCs w:val="28"/>
              </w:rPr>
            </w:pPr>
            <w:r>
              <w:rPr>
                <w:rFonts w:eastAsia="仿宋_GB2312"/>
                <w:color w:val="000000"/>
                <w:sz w:val="28"/>
                <w:szCs w:val="28"/>
              </w:rPr>
              <w:t>9NQSHXZJJCF-47</w:t>
            </w:r>
          </w:p>
        </w:tc>
        <w:tc>
          <w:tcPr>
            <w:tcW w:w="155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55AB8">
            <w:pPr>
              <w:jc w:val="left"/>
              <w:rPr>
                <w:rFonts w:eastAsia="仿宋_GB2312"/>
                <w:color w:val="000000"/>
                <w:sz w:val="28"/>
                <w:szCs w:val="28"/>
              </w:rPr>
            </w:pPr>
            <w:r w:rsidRPr="008A5870">
              <w:rPr>
                <w:rFonts w:eastAsia="仿宋_GB2312" w:hint="eastAsia"/>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《中华人民共和国招标投标法》第五十六条；《中华人民共和国招标投标法实施条例》第七十二条</w:t>
            </w:r>
          </w:p>
        </w:tc>
      </w:tr>
      <w:tr w:rsidR="00452237" w:rsidRPr="008A5870" w:rsidTr="00B55AB8">
        <w:trPr>
          <w:trHeight w:val="11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55AB8">
            <w:pPr>
              <w:jc w:val="left"/>
              <w:rPr>
                <w:rFonts w:eastAsia="仿宋_GB2312"/>
                <w:color w:val="000000"/>
                <w:sz w:val="28"/>
                <w:szCs w:val="28"/>
              </w:rPr>
            </w:pPr>
            <w:r w:rsidRPr="008A5870">
              <w:rPr>
                <w:rFonts w:eastAsia="仿宋_GB2312" w:hint="eastAsia"/>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w:t>
            </w:r>
          </w:p>
        </w:tc>
      </w:tr>
      <w:tr w:rsidR="00452237" w:rsidRPr="008A5870" w:rsidTr="00B55AB8">
        <w:trPr>
          <w:trHeight w:val="718"/>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55AB8">
        <w:trPr>
          <w:trHeight w:val="1134"/>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55AB8">
        <w:trPr>
          <w:trHeight w:val="1134"/>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55AB8">
        <w:trPr>
          <w:trHeight w:val="510"/>
        </w:trPr>
        <w:tc>
          <w:tcPr>
            <w:tcW w:w="1527" w:type="dxa"/>
            <w:vAlign w:val="center"/>
          </w:tcPr>
          <w:p w:rsidR="00452237" w:rsidRPr="008A5870" w:rsidRDefault="00452237" w:rsidP="00B55AB8">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55AB8">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9NQSHXZJJCF-48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对招标人在评标委员会依法推荐的中标候选人以外确定中标人的，依法必须进行招标的项目在所有投标被评标委员会否决后自行确定中标人的处罚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《中华人民共和国招标投标法实施条例》第五十七条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评标委员会成员收受投标人财物或者其他好处</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9NQSHXZJJCF-49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对中标人将中标项目转让给他人的处罚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《中华人民共和国招标投标法》第五十八条、第六十七条第一款；《建设工程质量管理条例》第六十二条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对中标人将中标项目转让给他人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9NQSHXZJJCF-50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将中标项目肢解后分别转让给他人的的处罚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《中华人民共和国招标投标法实施条例》第七十六条；《建设工程质量管理条例》第六十二条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将中标项目肢解后分别转让给他人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D6F7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9NQSHXZJJCF-51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将中标项目的部分主体、关键性工作分包给他人的或者分包人再次分包的处罚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《建设工程质量管理条例》第六十二条；《西藏自治区建筑市场管理条例》第五十八条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将中标项目的部分主体、关键性工作分包给他人的或者分包人再次分包</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9E2C55">
      <w:pPr>
        <w:spacing w:line="580" w:lineRule="exact"/>
        <w:ind w:firstLineChars="398" w:firstLine="1758"/>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9NQSHXZJJCF-</w:t>
            </w:r>
            <w:r>
              <w:rPr>
                <w:rFonts w:eastAsia="仿宋_GB2312"/>
                <w:color w:val="000000"/>
                <w:sz w:val="28"/>
                <w:szCs w:val="28"/>
              </w:rPr>
              <w:t>52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对招标人与中标人不按照招标文件和中标人的投标文件订立合同的，或者招标人、中标人订立背离合同实质性内容的协议的处罚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《中华人民共和国招标投标法》第五十九条；《中华人民共和国招标投标法实施条例》第七十五条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将对招标人与中标人不按照招标文件和中标人的投标文件订立合同的，或者招标人、中标人订立背离合同实质性内容的协议</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9NQSHXZJJCF-53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对中标人不按照与招标人订立的合同履行义务的处罚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《中华人民共和国招标投标法》第六十条第二款</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对中标人不按照与招标人订立的合同履行义务</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D6F7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E2C55"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9NQSHXZJJCF-54</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107E41">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对房地产开发企业未取得预售许可证对项目进行预售的处罚</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《中华人民共和国城市房地产管理法》第六十八条；《城市房地产开发经营管理条例》第三十九条；《城市商品房预售管理办法》第十三条；</w:t>
            </w:r>
          </w:p>
        </w:tc>
      </w:tr>
      <w:tr w:rsidR="00452237" w:rsidRPr="008A5870" w:rsidTr="00107E41">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未取得预售许可证对项目进行预售</w:t>
            </w:r>
          </w:p>
        </w:tc>
      </w:tr>
      <w:tr w:rsidR="00452237" w:rsidRPr="008A5870" w:rsidTr="00107E41">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责令停止违法行为、没收违法所得、罚款</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107E41">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D6F7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107E41">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outlineLvl w:val="0"/>
        <w:rPr>
          <w:b/>
          <w:color w:val="000000"/>
          <w:sz w:val="44"/>
          <w:szCs w:val="44"/>
        </w:rPr>
      </w:pPr>
      <w:r w:rsidRPr="008A5870">
        <w:rPr>
          <w:b/>
          <w:color w:val="000000"/>
          <w:sz w:val="44"/>
          <w:szCs w:val="44"/>
        </w:rPr>
        <w:t xml:space="preserve">   </w:t>
      </w:r>
    </w:p>
    <w:p w:rsidR="00452237" w:rsidRPr="008A5870" w:rsidRDefault="00452237" w:rsidP="002272BC">
      <w:pPr>
        <w:spacing w:line="580" w:lineRule="exact"/>
        <w:jc w:val="center"/>
        <w:outlineLvl w:val="0"/>
        <w:rPr>
          <w:b/>
          <w:color w:val="000000"/>
          <w:sz w:val="44"/>
          <w:szCs w:val="44"/>
        </w:rPr>
      </w:pPr>
    </w:p>
    <w:p w:rsidR="00452237" w:rsidRPr="008A5870" w:rsidRDefault="00452237" w:rsidP="002272BC">
      <w:pPr>
        <w:spacing w:line="580" w:lineRule="exact"/>
        <w:jc w:val="center"/>
        <w:outlineLvl w:val="0"/>
        <w:rPr>
          <w:b/>
          <w:color w:val="000000"/>
          <w:sz w:val="44"/>
          <w:szCs w:val="44"/>
        </w:rPr>
      </w:pPr>
    </w:p>
    <w:p w:rsidR="00452237" w:rsidRPr="008A5870" w:rsidRDefault="00452237" w:rsidP="002272BC">
      <w:pPr>
        <w:spacing w:line="580" w:lineRule="exact"/>
        <w:jc w:val="center"/>
        <w:outlineLvl w:val="0"/>
        <w:rPr>
          <w:b/>
          <w:color w:val="000000"/>
          <w:sz w:val="44"/>
          <w:szCs w:val="44"/>
        </w:rPr>
      </w:pPr>
    </w:p>
    <w:p w:rsidR="00452237" w:rsidRPr="008A5870" w:rsidRDefault="00452237" w:rsidP="002272BC">
      <w:pPr>
        <w:spacing w:line="580" w:lineRule="exact"/>
        <w:jc w:val="center"/>
        <w:outlineLvl w:val="0"/>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outlineLvl w:val="0"/>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724"/>
        <w:gridCol w:w="127"/>
        <w:gridCol w:w="1901"/>
      </w:tblGrid>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9NQSHXZJJCF-55</w:t>
            </w:r>
          </w:p>
        </w:tc>
        <w:tc>
          <w:tcPr>
            <w:tcW w:w="1851"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对超越资质等级许可的范围承揽城乡规划编制工作的。违反国</w:t>
            </w:r>
            <w:r w:rsidRPr="008A5870">
              <w:rPr>
                <w:rFonts w:eastAsia="仿宋_GB2312" w:hint="eastAsia"/>
                <w:color w:val="000000"/>
                <w:sz w:val="28"/>
                <w:szCs w:val="28"/>
              </w:rPr>
              <w:lastRenderedPageBreak/>
              <w:t>家有关标准编制城乡规划的。未依法取得资质证书承揽城乡规划编制工作的以及以欺骗手段取得资质证书承揽城乡规划编制工作的处罚</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5" w:type="dxa"/>
            <w:gridSpan w:val="2"/>
            <w:vAlign w:val="center"/>
          </w:tcPr>
          <w:p w:rsidR="00452237" w:rsidRPr="008A5870" w:rsidRDefault="00452237" w:rsidP="00300EFE">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《中华人民共和国城乡规划法》第六十二条；《城乡规划编制单位资质管理规定》第三十九条</w:t>
            </w:r>
          </w:p>
        </w:tc>
      </w:tr>
      <w:tr w:rsidR="00452237" w:rsidRPr="008A5870" w:rsidTr="00107E41">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超越资质等级许可的范围承揽城乡规划编制工作的</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违反国家有关标准编制城乡规划的</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未依法取得资质证书承揽城乡规划编制工作</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以欺骗手段取得资质证书承揽城乡规划编制工作的处罚</w:t>
            </w:r>
          </w:p>
        </w:tc>
      </w:tr>
      <w:tr w:rsidR="00452237" w:rsidRPr="008A5870" w:rsidTr="00107E41">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．吊销执照。</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107E41">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107E41">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107E4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r w:rsidRPr="008A5870">
        <w:rPr>
          <w:b/>
          <w:color w:val="000000"/>
          <w:sz w:val="44"/>
          <w:szCs w:val="44"/>
        </w:rPr>
        <w:t xml:space="preserve">    </w:t>
      </w: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8"/>
        <w:gridCol w:w="2028"/>
      </w:tblGrid>
      <w:tr w:rsidR="00452237" w:rsidRPr="008A5870" w:rsidTr="00E466A1">
        <w:trPr>
          <w:trHeight w:val="65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9NQSHXZJJCF-56</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E466A1">
        <w:trPr>
          <w:trHeight w:val="86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kern w:val="0"/>
                <w:sz w:val="28"/>
                <w:szCs w:val="28"/>
              </w:rPr>
              <w:t>对未取得建设工程规划许可证或未按照建设工程规划许可证规定进行建设的处罚</w:t>
            </w:r>
          </w:p>
        </w:tc>
      </w:tr>
      <w:tr w:rsidR="00452237" w:rsidRPr="008A5870" w:rsidTr="00E466A1">
        <w:trPr>
          <w:trHeight w:val="68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71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E466A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5" w:type="dxa"/>
            <w:gridSpan w:val="3"/>
            <w:vAlign w:val="center"/>
          </w:tcPr>
          <w:p w:rsidR="00452237" w:rsidRPr="008A5870" w:rsidRDefault="00452237" w:rsidP="00300EFE">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E466A1">
        <w:trPr>
          <w:trHeight w:val="7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《中华人民共和国城乡规划法》第六十四条、第六十六条、第六十八条</w:t>
            </w:r>
          </w:p>
        </w:tc>
      </w:tr>
      <w:tr w:rsidR="00452237" w:rsidRPr="008A5870" w:rsidTr="00E466A1">
        <w:trPr>
          <w:trHeight w:val="136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kern w:val="0"/>
                <w:sz w:val="28"/>
                <w:szCs w:val="28"/>
              </w:rPr>
              <w:t>未取得建设工程规划许可证或未按照建设工程规划许可证规定进行建设</w:t>
            </w:r>
          </w:p>
        </w:tc>
      </w:tr>
      <w:tr w:rsidR="00452237" w:rsidRPr="008A5870" w:rsidTr="00E466A1">
        <w:trPr>
          <w:trHeight w:val="86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．罚款；</w:t>
            </w:r>
            <w:r w:rsidRPr="008A5870">
              <w:rPr>
                <w:rFonts w:eastAsia="仿宋_GB2312"/>
                <w:color w:val="000000"/>
                <w:sz w:val="28"/>
                <w:szCs w:val="28"/>
              </w:rPr>
              <w:t>3</w:t>
            </w:r>
            <w:r w:rsidRPr="008A5870">
              <w:rPr>
                <w:rFonts w:eastAsia="仿宋_GB2312" w:hint="eastAsia"/>
                <w:color w:val="000000"/>
                <w:sz w:val="28"/>
                <w:szCs w:val="28"/>
              </w:rPr>
              <w:t>．吊销执照。</w:t>
            </w:r>
          </w:p>
        </w:tc>
      </w:tr>
      <w:tr w:rsidR="00452237" w:rsidRPr="008A5870" w:rsidTr="00E466A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E466A1">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E466A1">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E466A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r w:rsidRPr="008A5870">
        <w:rPr>
          <w:b/>
          <w:color w:val="000000"/>
          <w:sz w:val="44"/>
          <w:szCs w:val="44"/>
        </w:rPr>
        <w:t xml:space="preserve"> </w:t>
      </w: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9NQSHXZJJCF-57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对建设单位未按时报送有关竣工验收资料的处罚</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《中华人民共和国城乡规划法》第六十七条</w:t>
            </w:r>
          </w:p>
        </w:tc>
      </w:tr>
      <w:tr w:rsidR="00452237" w:rsidRPr="008A5870" w:rsidTr="00E466A1">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对建设单位未按时报送有关竣工验收资料的处罚</w:t>
            </w:r>
          </w:p>
        </w:tc>
      </w:tr>
      <w:tr w:rsidR="00452237" w:rsidRPr="008A5870" w:rsidTr="00E466A1">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E466A1">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E466A1">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E466A1">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89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9NQSHXZJJCF-58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对建设单位违反规定，将建设工程发包给不具有相应资质等级的勘察、设计施工单位或者委托给不具有相应资质等级的工程</w:t>
            </w:r>
            <w:r w:rsidRPr="008A5870">
              <w:rPr>
                <w:rFonts w:eastAsia="仿宋_GB2312" w:hint="eastAsia"/>
                <w:color w:val="000000"/>
                <w:sz w:val="28"/>
                <w:szCs w:val="28"/>
              </w:rPr>
              <w:lastRenderedPageBreak/>
              <w:t>监理的处罚</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《中华人民共和国建筑法》第六十五条；《建设工程质量管理条例》第五十四条、第五十五条；《建设工程勘察设计条例》第三十八条</w:t>
            </w:r>
          </w:p>
        </w:tc>
      </w:tr>
      <w:tr w:rsidR="00452237" w:rsidRPr="008A5870" w:rsidTr="00E466A1">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对建设单位违反规定，将建设工程发包给不具有相应资质等级的勘察、设计施工单位或者委托给不具有相应资质等级的工程监理的处罚</w:t>
            </w:r>
          </w:p>
        </w:tc>
      </w:tr>
      <w:tr w:rsidR="00452237" w:rsidRPr="008A5870" w:rsidTr="00E466A1">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E466A1">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E466A1">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E466A1">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9NQSHXZJJCF-59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对建设单位违反规定，将建筑工程肢解发包的处罚</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《建设工程质量管理条例》第五十五条</w:t>
            </w:r>
          </w:p>
        </w:tc>
      </w:tr>
      <w:tr w:rsidR="00452237" w:rsidRPr="008A5870" w:rsidTr="00E466A1">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对建设单位违反规定，将建筑工程肢解发包的处罚</w:t>
            </w:r>
          </w:p>
        </w:tc>
      </w:tr>
      <w:tr w:rsidR="00452237" w:rsidRPr="008A5870" w:rsidTr="00E466A1">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E466A1">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E466A1">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E466A1">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E466A1">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E466A1">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对建设单位迫使承包方以低于成本的价格竞标的；任意压缩合</w:t>
            </w:r>
            <w:r w:rsidRPr="008A5870">
              <w:rPr>
                <w:rFonts w:eastAsia="仿宋_GB2312" w:hint="eastAsia"/>
                <w:color w:val="000000"/>
                <w:sz w:val="28"/>
                <w:szCs w:val="28"/>
              </w:rPr>
              <w:lastRenderedPageBreak/>
              <w:t>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《建设工程质量管理条例》第五十六条</w:t>
            </w:r>
          </w:p>
        </w:tc>
      </w:tr>
      <w:tr w:rsidR="00452237" w:rsidRPr="008A5870" w:rsidTr="00086482">
        <w:trPr>
          <w:trHeight w:val="2971"/>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086482">
        <w:trPr>
          <w:trHeight w:val="164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B7A6D">
      <w:pPr>
        <w:spacing w:line="580" w:lineRule="exact"/>
        <w:ind w:firstLineChars="398" w:firstLine="1758"/>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086482">
        <w:trPr>
          <w:trHeight w:val="100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对建设单位将未组织竣工验收，擅自交付使用的，验收不合格，擅自交付使用，对不合格的建设工程按照合格工程验收的处罚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《建设工程质量管理条例》第五十八条；《商品房销售管理办法》第四十条</w:t>
            </w:r>
          </w:p>
        </w:tc>
      </w:tr>
      <w:tr w:rsidR="00452237" w:rsidRPr="008A5870" w:rsidTr="00331185">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对建设单位将未组织竣工验收，擅自交付使用的，验收不合格，擅自交付使用，对不合格的建设工程按照合格工程验收的处罚</w:t>
            </w:r>
          </w:p>
        </w:tc>
      </w:tr>
      <w:tr w:rsidR="00452237" w:rsidRPr="008A5870" w:rsidTr="00331185">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331185">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31185">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31185">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对建设工程竣工验收后，建设单位未向建设行政主管部门或者其他有关部门移交建设项目档案的处罚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《建设工程质量管理条例》第五十九条</w:t>
            </w:r>
          </w:p>
        </w:tc>
      </w:tr>
      <w:tr w:rsidR="00452237" w:rsidRPr="008A5870" w:rsidTr="00331185">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对建设工程竣工验收后，建设单位未向建设行政主管部门或者其他有关部门移交建设项目档案的处罚</w:t>
            </w:r>
          </w:p>
        </w:tc>
      </w:tr>
      <w:tr w:rsidR="00452237" w:rsidRPr="008A5870" w:rsidTr="00331185">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p>
        </w:tc>
      </w:tr>
      <w:tr w:rsidR="00452237" w:rsidRPr="008A5870" w:rsidTr="00331185">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31185">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31185">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61EBF">
      <w:pPr>
        <w:rPr>
          <w:color w:val="000000"/>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61EBF">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461EBF">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461EB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对勘察、设计、施工、工程监理单位允许其他单位或者个人以本单位名义承揽工程的处罚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《建设工程质量管理条例》第六十一条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对勘察、设计、施工、工程监理单位允许其他单位或者个人以本单位名义承揽工程</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61EBF">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Default="00452237" w:rsidP="00102931">
      <w:pPr>
        <w:spacing w:line="580" w:lineRule="exact"/>
        <w:jc w:val="center"/>
        <w:rPr>
          <w:b/>
          <w:color w:val="000000"/>
          <w:sz w:val="44"/>
          <w:szCs w:val="44"/>
        </w:rPr>
      </w:pPr>
    </w:p>
    <w:p w:rsidR="00452237" w:rsidRPr="008A5870" w:rsidRDefault="00452237" w:rsidP="0010293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10293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25801" w:rsidRDefault="00452237" w:rsidP="0010293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《建设工程质量管理条例》第六十三条</w:t>
            </w:r>
          </w:p>
        </w:tc>
      </w:tr>
      <w:tr w:rsidR="00452237" w:rsidRPr="008A5870" w:rsidTr="00331185">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rsidR="00452237" w:rsidRPr="008A5870" w:rsidTr="00331185">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331185">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31185">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31185">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10293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10293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对施工单位在施工中偷工减料的，使用不合格的建筑材料、建筑构配件和设备的，或者有不按照工程设计图纸或者施工技术标准施工的其他行为的处罚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《建设工程质量管理条例》第六十四条</w:t>
            </w:r>
          </w:p>
        </w:tc>
      </w:tr>
      <w:tr w:rsidR="00452237" w:rsidRPr="008A5870" w:rsidTr="00331185">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对施工单位在施工中偷工减料的，使用不合格的建筑材料、建筑构配件和设备的，或者有不按照工程设计图纸或者施工技术标准施工的其他行为的处罚</w:t>
            </w:r>
          </w:p>
        </w:tc>
      </w:tr>
      <w:tr w:rsidR="00452237" w:rsidRPr="008A5870" w:rsidTr="00331185">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331185">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31185">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31185">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rPr>
          <w:color w:val="000000"/>
        </w:rPr>
      </w:pPr>
    </w:p>
    <w:p w:rsidR="00452237" w:rsidRPr="008A5870" w:rsidRDefault="00452237" w:rsidP="0010293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10293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10293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9NQSHXZJJCF-66</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对施工单位未对建筑材料、建筑构配件、设备和商品混凝土进行检验，或者未对涉及结构安全的试块，试件以及有关材料取样检测的处罚</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《建设工程质量管理条例》第六十五条</w:t>
            </w:r>
          </w:p>
        </w:tc>
      </w:tr>
      <w:tr w:rsidR="00452237" w:rsidRPr="008A5870" w:rsidTr="00331185">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对施工单位未对建筑材料、建筑构配件、设备和商品混凝土进行检验，或者未对涉及结构安全的试块，试件以及有关材料取样检测的处罚</w:t>
            </w:r>
          </w:p>
        </w:tc>
      </w:tr>
      <w:tr w:rsidR="00452237" w:rsidRPr="008A5870" w:rsidTr="00331185">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．吊销许可证；</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331185">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31185">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31185">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3118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31185">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102931">
      <w:pPr>
        <w:rPr>
          <w:color w:val="000000"/>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对工程监理单位与被监理工程的施工承包单位以及建筑材料、建筑构配件和设备供应单位有隶属关系或者其他利害关系承担该项建设工程的监理业务的处罚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对工程监理单位与被监理工程的施工承包单位以及建筑材料、建筑构配件和设备供应单位有隶属关系或者其他利害关系承担该项建设工程的监理业务</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3311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3311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99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对注册建筑师、注册结构工程师、监理工程师等注册人员因过错造成质量事故的处罚</w:t>
            </w:r>
          </w:p>
        </w:tc>
      </w:tr>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《建设工程质量管理条例》第七十二条；《中华人民共和国注册建筑师条例》第三十二条</w:t>
            </w:r>
          </w:p>
        </w:tc>
      </w:tr>
      <w:tr w:rsidR="00452237" w:rsidRPr="008A5870" w:rsidTr="003D1725">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对注册建筑师、注册结构工程师、监理工程师等注册人员因过错造成质量事故的处罚</w:t>
            </w:r>
          </w:p>
        </w:tc>
      </w:tr>
      <w:tr w:rsidR="00452237" w:rsidRPr="008A5870" w:rsidTr="003D1725">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．责令停产停业；</w:t>
            </w:r>
            <w:r w:rsidRPr="008A5870">
              <w:rPr>
                <w:rFonts w:eastAsia="仿宋_GB2312"/>
                <w:color w:val="000000"/>
                <w:sz w:val="28"/>
                <w:szCs w:val="28"/>
              </w:rPr>
              <w:t>2</w:t>
            </w:r>
            <w:r w:rsidRPr="008A5870">
              <w:rPr>
                <w:rFonts w:eastAsia="仿宋_GB2312" w:hint="eastAsia"/>
                <w:color w:val="000000"/>
                <w:sz w:val="28"/>
                <w:szCs w:val="28"/>
              </w:rPr>
              <w:t>．吊销许可证。</w:t>
            </w:r>
          </w:p>
        </w:tc>
      </w:tr>
      <w:tr w:rsidR="00452237" w:rsidRPr="008A5870" w:rsidTr="003D1725">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D1725">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D1725">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D1725">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D1725">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9NQSHXZJJCF-69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招标人有前款第一项、第三项、第四项所列行为之一的，对单位直接负责的主管人员和其他直接责任人员依法给予处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《中华人民共和国招标投标法实施条例》第六十四条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A2754F">
      <w:pPr>
        <w:spacing w:line="580" w:lineRule="exact"/>
        <w:ind w:firstLineChars="398" w:firstLine="1758"/>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2754F"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9NQSHXZJJCF-70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对招标人超过比例收取投标保证金、履约保证金或者不按照规定退还投标保证金及银行同期存款利息的处罚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《中华人民共和国招标投标法实施条例》第六十六条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对招标人超过比例收取投标保证金、履约保证金或者不按照规定退还投标保证金及银行同期存款利息</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9NQSHXZJ</w:t>
            </w:r>
            <w:r>
              <w:rPr>
                <w:rFonts w:eastAsia="仿宋_GB2312"/>
                <w:color w:val="000000"/>
                <w:sz w:val="28"/>
                <w:szCs w:val="28"/>
              </w:rPr>
              <w:t>ZCF-71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对无正当理由不发出中标通知书；不按照规定确定中标人；中标通知书发出后无正当理由改变中标结果；无正当理由不与中标人订立合同；在订立合同时向中标人提出附加条件的处罚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《中华人民共和国招标投标法实施条例》第七十三条</w:t>
            </w:r>
          </w:p>
        </w:tc>
      </w:tr>
      <w:tr w:rsidR="00452237" w:rsidRPr="008A5870" w:rsidTr="00767B1D">
        <w:trPr>
          <w:trHeight w:val="146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无正当理由不发出中标通知书、不按照规定确定中标人、中标通知书发出后无正当理由改变中标结果、无正当理由不与中标人订立合同、在订立合同时向中标人提出附加条件的行为</w:t>
            </w:r>
          </w:p>
        </w:tc>
      </w:tr>
      <w:tr w:rsidR="00452237" w:rsidRPr="008A5870" w:rsidTr="00767B1D">
        <w:trPr>
          <w:trHeight w:val="73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 xml:space="preserve">9NQSHXZJJCF-72 </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对中标人无正当理由不与招标人订立合同，在签订合同时向招标人提出附加条件，或者不按照招标文件要求提交履约保证金的处罚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《中华人民共和国招标投标法实施条例》第七十四条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对中标人无正当理由不与招标人订立合同，在签订合同时向招标人提出附加条件，或者不按照招标文件要求提交履约保证金</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9NQSHXZJJCF-73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对招标人不按照规定对异议作出答复，继续进行招标投标活动的处罚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《中华人民共和国招标投标法实施条例》第七十七条第二款、第八十二条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对招标人不按照规定对异议作出答复，继续进行招标投标活动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9NQSHXZJJCF-74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对取得招标职业资格的专业人员违反国家有关规定办理招标业务的处罚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取得招标职业资格的专业人员违反国家有关规定办理招标业务</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．暂扣或吊销执照。</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lastRenderedPageBreak/>
        <w:t>那曲地区双湖县住建局</w:t>
      </w:r>
    </w:p>
    <w:p w:rsidR="00452237" w:rsidRDefault="00452237" w:rsidP="004A36A5">
      <w:pPr>
        <w:spacing w:line="580" w:lineRule="exact"/>
        <w:jc w:val="center"/>
        <w:rPr>
          <w:b/>
          <w:color w:val="000000"/>
          <w:sz w:val="44"/>
          <w:szCs w:val="44"/>
        </w:rPr>
      </w:pPr>
      <w:r w:rsidRPr="008A5870">
        <w:rPr>
          <w:rFonts w:hint="eastAsia"/>
          <w:b/>
          <w:color w:val="000000"/>
          <w:sz w:val="44"/>
          <w:szCs w:val="44"/>
        </w:rPr>
        <w:t>行政处罚服务指南</w:t>
      </w:r>
    </w:p>
    <w:p w:rsidR="00452237" w:rsidRPr="00A2754F" w:rsidRDefault="00452237" w:rsidP="00A2754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9NQSHXZJJCF-75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对依法必须进行招标的项目的招标人不按照规定组建评标委员会，或者确定、更换评标委员会成员的处罚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《中华人民共和国招标投标法实施条例》第七十条第一款</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对依法必须进行招标的项目的招标人不按照规定组建评标委员会，或者确定、更换评标委员会成员</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lastRenderedPageBreak/>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2754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9NQSHXZJJCF-76</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66495A">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对住宅物业的建设单位未通过招投标的方式选聘物业服务企业或者未经批准，擅自采用协议方式选聘物业服务企业的</w:t>
            </w:r>
          </w:p>
        </w:tc>
      </w:tr>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《物业管理条例》第五十七条</w:t>
            </w:r>
          </w:p>
        </w:tc>
      </w:tr>
      <w:tr w:rsidR="00452237" w:rsidRPr="008A5870" w:rsidTr="0066495A">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住宅物业的建设单位未通过招投标的方式选聘物业服务企业或者未经批准，擅自采用协议方式选聘物业服务企</w:t>
            </w:r>
          </w:p>
        </w:tc>
      </w:tr>
      <w:tr w:rsidR="00452237" w:rsidRPr="008A5870" w:rsidTr="0066495A">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令限期改正、警告、罚款</w:t>
            </w:r>
          </w:p>
        </w:tc>
      </w:tr>
      <w:tr w:rsidR="00452237" w:rsidRPr="00721D54" w:rsidTr="0066495A">
        <w:trPr>
          <w:trHeight w:val="510"/>
        </w:trPr>
        <w:tc>
          <w:tcPr>
            <w:tcW w:w="1527" w:type="dxa"/>
            <w:vAlign w:val="center"/>
          </w:tcPr>
          <w:p w:rsidR="00452237" w:rsidRPr="00721D54" w:rsidRDefault="00452237" w:rsidP="00300EFE">
            <w:pPr>
              <w:spacing w:line="320" w:lineRule="exact"/>
              <w:jc w:val="center"/>
              <w:rPr>
                <w:rFonts w:eastAsia="仿宋_GB2312"/>
                <w:sz w:val="28"/>
                <w:szCs w:val="28"/>
              </w:rPr>
            </w:pPr>
            <w:r w:rsidRPr="00721D54">
              <w:rPr>
                <w:rFonts w:eastAsia="仿宋_GB2312" w:hint="eastAsia"/>
                <w:sz w:val="28"/>
                <w:szCs w:val="28"/>
              </w:rPr>
              <w:t>基本流程</w:t>
            </w:r>
          </w:p>
        </w:tc>
        <w:tc>
          <w:tcPr>
            <w:tcW w:w="7853" w:type="dxa"/>
            <w:gridSpan w:val="3"/>
            <w:vAlign w:val="center"/>
          </w:tcPr>
          <w:p w:rsidR="00452237" w:rsidRPr="00721D54" w:rsidRDefault="00452237" w:rsidP="00300EFE">
            <w:pPr>
              <w:spacing w:line="320" w:lineRule="exact"/>
              <w:jc w:val="left"/>
              <w:rPr>
                <w:rFonts w:eastAsia="仿宋_GB2312"/>
                <w:sz w:val="28"/>
                <w:szCs w:val="28"/>
              </w:rPr>
            </w:pPr>
            <w:r w:rsidRPr="00721D54">
              <w:rPr>
                <w:rFonts w:eastAsia="仿宋_GB2312" w:hint="eastAsia"/>
                <w:sz w:val="28"/>
                <w:szCs w:val="28"/>
              </w:rPr>
              <w:t>发现违法事实</w:t>
            </w:r>
            <w:r>
              <w:rPr>
                <w:rFonts w:eastAsia="Times New Roman"/>
                <w:sz w:val="28"/>
                <w:szCs w:val="28"/>
              </w:rPr>
              <w:t>→</w:t>
            </w:r>
            <w:r w:rsidRPr="00721D54">
              <w:rPr>
                <w:rFonts w:eastAsia="仿宋_GB2312" w:hint="eastAsia"/>
                <w:sz w:val="28"/>
                <w:szCs w:val="28"/>
              </w:rPr>
              <w:t>立案</w:t>
            </w:r>
            <w:r>
              <w:rPr>
                <w:rFonts w:eastAsia="MS Mincho"/>
                <w:sz w:val="28"/>
                <w:szCs w:val="28"/>
              </w:rPr>
              <w:t>→</w:t>
            </w:r>
            <w:r w:rsidRPr="00721D54">
              <w:rPr>
                <w:rFonts w:eastAsia="仿宋_GB2312" w:hint="eastAsia"/>
                <w:sz w:val="28"/>
                <w:szCs w:val="28"/>
              </w:rPr>
              <w:t>调查取证</w:t>
            </w:r>
            <w:r>
              <w:rPr>
                <w:rFonts w:eastAsia="MS Mincho"/>
                <w:sz w:val="28"/>
                <w:szCs w:val="28"/>
              </w:rPr>
              <w:t>→</w:t>
            </w:r>
            <w:r w:rsidRPr="00721D54">
              <w:rPr>
                <w:rFonts w:eastAsia="仿宋_GB2312" w:hint="eastAsia"/>
                <w:sz w:val="28"/>
                <w:szCs w:val="28"/>
              </w:rPr>
              <w:t>审查</w:t>
            </w:r>
            <w:r>
              <w:rPr>
                <w:rFonts w:eastAsia="MS Mincho"/>
                <w:sz w:val="28"/>
                <w:szCs w:val="28"/>
              </w:rPr>
              <w:t>→</w:t>
            </w:r>
            <w:r w:rsidRPr="00721D54">
              <w:rPr>
                <w:rFonts w:eastAsia="仿宋_GB2312" w:hint="eastAsia"/>
                <w:sz w:val="28"/>
                <w:szCs w:val="28"/>
              </w:rPr>
              <w:t>处罚前告知</w:t>
            </w:r>
            <w:r>
              <w:rPr>
                <w:rFonts w:eastAsia="MS Mincho"/>
                <w:sz w:val="28"/>
                <w:szCs w:val="28"/>
              </w:rPr>
              <w:t>→</w:t>
            </w:r>
            <w:r w:rsidRPr="00721D54">
              <w:rPr>
                <w:rFonts w:eastAsia="仿宋_GB2312" w:hint="eastAsia"/>
                <w:sz w:val="28"/>
                <w:szCs w:val="28"/>
              </w:rPr>
              <w:t>决定</w:t>
            </w:r>
            <w:r>
              <w:rPr>
                <w:rFonts w:eastAsia="MS Mincho"/>
                <w:sz w:val="28"/>
                <w:szCs w:val="28"/>
              </w:rPr>
              <w:t>→</w:t>
            </w:r>
            <w:r w:rsidRPr="00721D54">
              <w:rPr>
                <w:rFonts w:eastAsia="仿宋_GB2312" w:hint="eastAsia"/>
                <w:sz w:val="28"/>
                <w:szCs w:val="28"/>
              </w:rPr>
              <w:t>送达</w:t>
            </w:r>
            <w:r>
              <w:rPr>
                <w:rFonts w:eastAsia="MS Mincho"/>
                <w:sz w:val="28"/>
                <w:szCs w:val="28"/>
              </w:rPr>
              <w:t>→</w:t>
            </w:r>
            <w:r w:rsidRPr="00721D54">
              <w:rPr>
                <w:rFonts w:eastAsia="仿宋_GB2312" w:hint="eastAsia"/>
                <w:sz w:val="28"/>
                <w:szCs w:val="28"/>
              </w:rPr>
              <w:t>执行</w:t>
            </w:r>
            <w:r>
              <w:rPr>
                <w:rFonts w:eastAsia="MS Mincho"/>
                <w:sz w:val="28"/>
                <w:szCs w:val="28"/>
              </w:rPr>
              <w:t>→</w:t>
            </w:r>
            <w:r w:rsidRPr="00721D54">
              <w:rPr>
                <w:rFonts w:eastAsia="仿宋_GB2312" w:hint="eastAsia"/>
                <w:sz w:val="28"/>
                <w:szCs w:val="28"/>
              </w:rPr>
              <w:t>结案</w:t>
            </w:r>
          </w:p>
        </w:tc>
      </w:tr>
      <w:tr w:rsidR="00452237" w:rsidRPr="00721D54" w:rsidTr="0066495A">
        <w:trPr>
          <w:trHeight w:val="1134"/>
        </w:trPr>
        <w:tc>
          <w:tcPr>
            <w:tcW w:w="1527" w:type="dxa"/>
            <w:vAlign w:val="center"/>
          </w:tcPr>
          <w:p w:rsidR="00452237" w:rsidRPr="00721D54" w:rsidRDefault="00452237" w:rsidP="00300EFE">
            <w:pPr>
              <w:spacing w:line="320" w:lineRule="exact"/>
              <w:jc w:val="center"/>
              <w:rPr>
                <w:rFonts w:eastAsia="仿宋_GB2312"/>
                <w:sz w:val="28"/>
                <w:szCs w:val="28"/>
              </w:rPr>
            </w:pPr>
            <w:r w:rsidRPr="00721D54">
              <w:rPr>
                <w:rFonts w:eastAsia="仿宋_GB2312" w:hint="eastAsia"/>
                <w:sz w:val="28"/>
                <w:szCs w:val="28"/>
              </w:rPr>
              <w:t>工作时间</w:t>
            </w:r>
          </w:p>
          <w:p w:rsidR="00452237" w:rsidRPr="00721D54" w:rsidRDefault="00452237" w:rsidP="00300EFE">
            <w:pPr>
              <w:spacing w:line="320" w:lineRule="exact"/>
              <w:jc w:val="center"/>
              <w:rPr>
                <w:rFonts w:eastAsia="仿宋_GB2312"/>
                <w:sz w:val="28"/>
                <w:szCs w:val="28"/>
              </w:rPr>
            </w:pPr>
            <w:r w:rsidRPr="00721D54">
              <w:rPr>
                <w:rFonts w:eastAsia="仿宋_GB2312" w:hint="eastAsia"/>
                <w:sz w:val="28"/>
                <w:szCs w:val="28"/>
              </w:rPr>
              <w:t>和地址</w:t>
            </w:r>
          </w:p>
        </w:tc>
        <w:tc>
          <w:tcPr>
            <w:tcW w:w="7853" w:type="dxa"/>
            <w:gridSpan w:val="3"/>
            <w:vAlign w:val="center"/>
          </w:tcPr>
          <w:p w:rsidR="00452237" w:rsidRPr="00721D54" w:rsidRDefault="00452237" w:rsidP="00300EFE">
            <w:pPr>
              <w:spacing w:line="320" w:lineRule="exact"/>
              <w:jc w:val="left"/>
              <w:rPr>
                <w:rFonts w:eastAsia="仿宋_GB2312"/>
                <w:sz w:val="28"/>
                <w:szCs w:val="28"/>
              </w:rPr>
            </w:pPr>
            <w:r w:rsidRPr="00721D54">
              <w:rPr>
                <w:rFonts w:eastAsia="仿宋_GB2312" w:hint="eastAsia"/>
                <w:sz w:val="28"/>
                <w:szCs w:val="28"/>
              </w:rPr>
              <w:t>夏季</w:t>
            </w:r>
            <w:r w:rsidRPr="00721D54">
              <w:rPr>
                <w:rFonts w:eastAsia="仿宋_GB2312"/>
                <w:sz w:val="28"/>
                <w:szCs w:val="28"/>
              </w:rPr>
              <w:t xml:space="preserve">  </w:t>
            </w:r>
            <w:r w:rsidRPr="00721D54">
              <w:rPr>
                <w:rFonts w:eastAsia="仿宋_GB2312" w:hint="eastAsia"/>
                <w:sz w:val="28"/>
                <w:szCs w:val="28"/>
              </w:rPr>
              <w:t>上午：</w:t>
            </w:r>
            <w:r>
              <w:rPr>
                <w:rFonts w:eastAsia="仿宋_GB2312"/>
                <w:sz w:val="28"/>
                <w:szCs w:val="28"/>
              </w:rPr>
              <w:t>10:00-12:30</w:t>
            </w:r>
            <w:r>
              <w:rPr>
                <w:rFonts w:eastAsia="仿宋_GB2312" w:hint="eastAsia"/>
                <w:sz w:val="28"/>
                <w:szCs w:val="28"/>
              </w:rPr>
              <w:t>；</w:t>
            </w:r>
            <w:r w:rsidRPr="00721D54">
              <w:rPr>
                <w:rFonts w:eastAsia="仿宋_GB2312" w:hint="eastAsia"/>
                <w:sz w:val="28"/>
                <w:szCs w:val="28"/>
              </w:rPr>
              <w:t>下午：</w:t>
            </w:r>
            <w:r>
              <w:rPr>
                <w:rFonts w:eastAsia="仿宋_GB2312"/>
                <w:sz w:val="28"/>
                <w:szCs w:val="28"/>
              </w:rPr>
              <w:t>16:00-18:30</w:t>
            </w:r>
          </w:p>
          <w:p w:rsidR="00452237" w:rsidRPr="00931110" w:rsidRDefault="00452237" w:rsidP="00300EFE">
            <w:pPr>
              <w:spacing w:line="320" w:lineRule="exact"/>
              <w:jc w:val="left"/>
              <w:rPr>
                <w:rFonts w:eastAsia="仿宋_GB2312"/>
                <w:color w:val="000000"/>
                <w:sz w:val="28"/>
                <w:szCs w:val="28"/>
              </w:rPr>
            </w:pPr>
            <w:r w:rsidRPr="00721D54">
              <w:rPr>
                <w:rFonts w:eastAsia="仿宋_GB2312" w:hint="eastAsia"/>
                <w:sz w:val="28"/>
                <w:szCs w:val="28"/>
              </w:rPr>
              <w:t>冬季</w:t>
            </w:r>
            <w:r w:rsidRPr="00721D54">
              <w:rPr>
                <w:rFonts w:eastAsia="仿宋_GB2312"/>
                <w:sz w:val="28"/>
                <w:szCs w:val="28"/>
              </w:rPr>
              <w:t xml:space="preserve">  </w:t>
            </w:r>
            <w:r>
              <w:rPr>
                <w:rFonts w:eastAsia="仿宋_GB2312" w:hint="eastAsia"/>
                <w:sz w:val="28"/>
                <w:szCs w:val="28"/>
              </w:rPr>
              <w:t>上午：</w:t>
            </w:r>
            <w:r>
              <w:rPr>
                <w:rFonts w:eastAsia="仿宋_GB2312"/>
                <w:sz w:val="28"/>
                <w:szCs w:val="28"/>
              </w:rPr>
              <w:t>10:30-13:00</w:t>
            </w:r>
            <w:r>
              <w:rPr>
                <w:rFonts w:eastAsia="仿宋_GB2312" w:hint="eastAsia"/>
                <w:sz w:val="28"/>
                <w:szCs w:val="28"/>
              </w:rPr>
              <w:t>；</w:t>
            </w:r>
            <w:r w:rsidRPr="00721D54">
              <w:rPr>
                <w:rFonts w:eastAsia="仿宋_GB2312" w:hint="eastAsia"/>
                <w:sz w:val="28"/>
                <w:szCs w:val="28"/>
              </w:rPr>
              <w:t>下午：</w:t>
            </w:r>
            <w:r>
              <w:rPr>
                <w:rFonts w:eastAsia="仿宋_GB2312"/>
                <w:sz w:val="28"/>
                <w:szCs w:val="28"/>
              </w:rPr>
              <w:t>15:30-18:00</w:t>
            </w:r>
          </w:p>
          <w:p w:rsidR="00452237" w:rsidRPr="00721D54" w:rsidRDefault="00452237" w:rsidP="00300EFE">
            <w:pPr>
              <w:spacing w:line="320" w:lineRule="exact"/>
              <w:jc w:val="left"/>
              <w:rPr>
                <w:rFonts w:eastAsia="仿宋_GB2312"/>
                <w:sz w:val="28"/>
                <w:szCs w:val="28"/>
              </w:rPr>
            </w:pPr>
            <w:r w:rsidRPr="00721D54">
              <w:rPr>
                <w:rFonts w:eastAsia="仿宋_GB2312" w:hint="eastAsia"/>
                <w:sz w:val="28"/>
                <w:szCs w:val="28"/>
              </w:rPr>
              <w:t>地址：</w:t>
            </w:r>
            <w:r>
              <w:rPr>
                <w:rFonts w:eastAsia="仿宋_GB2312" w:hint="eastAsia"/>
                <w:color w:val="000000"/>
                <w:sz w:val="28"/>
                <w:szCs w:val="28"/>
              </w:rPr>
              <w:t>双湖县柴多路</w:t>
            </w:r>
          </w:p>
        </w:tc>
      </w:tr>
      <w:tr w:rsidR="00452237" w:rsidRPr="008A5870" w:rsidTr="0066495A">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66495A">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r w:rsidRPr="008A5870">
        <w:rPr>
          <w:b/>
          <w:color w:val="000000"/>
          <w:sz w:val="44"/>
          <w:szCs w:val="44"/>
        </w:rPr>
        <w:t xml:space="preserve">    </w:t>
      </w: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lastRenderedPageBreak/>
        <w:t>行政处罚服务指南</w:t>
      </w:r>
    </w:p>
    <w:p w:rsidR="00452237" w:rsidRPr="00A2754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108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9NQSHXZJJCF-77</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9665B">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对建设单位擅自处分属于业主的物业共用部位、共用设施设备的所有权或者使用权的处罚</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《物业管理条例》第五十八条</w:t>
            </w:r>
          </w:p>
        </w:tc>
      </w:tr>
      <w:tr w:rsidR="00452237" w:rsidRPr="008A5870" w:rsidTr="00A9665B">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设单位擅自处分属于业主的物业共用部位、共用设施设备的所有权或者使用权的</w:t>
            </w:r>
          </w:p>
        </w:tc>
      </w:tr>
      <w:tr w:rsidR="00452237" w:rsidRPr="008A5870" w:rsidTr="00A9665B">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罚款、赔偿</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9665B">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9665B">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lastRenderedPageBreak/>
        <w:t>序号：</w:t>
      </w:r>
      <w:r>
        <w:rPr>
          <w:rFonts w:eastAsia="仿宋_GB2312"/>
          <w:color w:val="000000"/>
          <w:sz w:val="32"/>
          <w:szCs w:val="32"/>
        </w:rPr>
        <w:t>109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9NQSHXZJJCF-78</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9665B">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对建设单位、物业服务企业违反规定，不移交有关资料的处罚</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《物业管理条例》第五十九条</w:t>
            </w:r>
          </w:p>
        </w:tc>
      </w:tr>
      <w:tr w:rsidR="00452237" w:rsidRPr="008A5870" w:rsidTr="00A9665B">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对建设单位、物业服务企业违反规定，不移交有关资料的</w:t>
            </w:r>
          </w:p>
        </w:tc>
      </w:tr>
      <w:tr w:rsidR="00452237" w:rsidRPr="008A5870" w:rsidTr="00A9665B">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责令改正、通报、罚款</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9665B">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9665B">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9665B">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9NQSHXZJJCF-79</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对未取得资质证书从事物业管理以及以欺骗手段取得资质证书的的处罚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《物业管理条例》第六十条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未取得资质证书从事物业管理</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责令改正、通报、罚款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9665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9665B">
            <w:pPr>
              <w:spacing w:line="320" w:lineRule="exact"/>
              <w:jc w:val="left"/>
              <w:rPr>
                <w:rFonts w:ascii="仿宋" w:eastAsia="仿宋" w:hAnsi="仿宋"/>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9NQSHXZJJCF-80</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对物业服务企业聘用未取得物业管理职业资格证书的人员从事物业管理活动的处罚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《物业管理条例》第六十一条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物业服务企业聘用未取得物业管理职业资格证书的人员从事物业管理活动的</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责令停止违法行为、罚款、赔偿</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9665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9665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4A36A5">
      <w:pPr>
        <w:spacing w:line="580" w:lineRule="exact"/>
        <w:jc w:val="center"/>
        <w:rPr>
          <w:b/>
          <w:color w:val="000000"/>
          <w:sz w:val="44"/>
          <w:szCs w:val="44"/>
        </w:rPr>
      </w:pPr>
      <w:r w:rsidRPr="008A5870">
        <w:rPr>
          <w:rFonts w:hint="eastAsia"/>
          <w:b/>
          <w:color w:val="000000"/>
          <w:sz w:val="44"/>
          <w:szCs w:val="44"/>
        </w:rPr>
        <w:t>行政处罚服务指南</w:t>
      </w:r>
    </w:p>
    <w:p w:rsidR="00452237" w:rsidRPr="00790B9F" w:rsidRDefault="00452237" w:rsidP="00790B9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9NQSHXZJJCF-81</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对物业服务企业将一个物业管理区域内的全部物业管理一并委托给他人的处罚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《物业管理条例》第六十二</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对物业服务企业将一个物业管理区域内的全部物业管理一并委托给他人的</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责令改正、通报、罚款、吊销资质证书、赔偿</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9665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9665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9NQSHXZJJCF-82</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对挪用专项维修资金的处罚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《物业管理条例》第六十三条；《住宅专项维修资金管理办法》第三十七条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对挪用专项维修资金的</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警告、罚款、吊销资格证书、刑事责任</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66AE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66AE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89"/>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9NQSHXZJJCF-83</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89"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941"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对建设单位在物业管理区域内不按照规定配置必要的物业管理用房的处罚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89"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《物业管理条例》第六十四条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对建设单位在物业管理区域内不按照规定配置必要的物业管理用房的</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警告、没收所得、罚款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941" w:type="dxa"/>
            <w:gridSpan w:val="3"/>
            <w:vAlign w:val="center"/>
          </w:tcPr>
          <w:p w:rsidR="00452237" w:rsidRPr="008A5870" w:rsidRDefault="00452237" w:rsidP="00E66AE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66AE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941"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9NQSHXZJJCF-84</w:t>
            </w:r>
          </w:p>
        </w:tc>
        <w:tc>
          <w:tcPr>
            <w:tcW w:w="185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300EFE">
            <w:pPr>
              <w:jc w:val="left"/>
              <w:rPr>
                <w:rFonts w:eastAsia="仿宋_GB2312"/>
                <w:color w:val="000000"/>
                <w:sz w:val="28"/>
                <w:szCs w:val="28"/>
              </w:rPr>
            </w:pPr>
            <w:r w:rsidRPr="008A5870">
              <w:rPr>
                <w:rFonts w:eastAsia="仿宋_GB2312" w:hint="eastAsia"/>
                <w:color w:val="000000"/>
                <w:sz w:val="28"/>
                <w:szCs w:val="28"/>
              </w:rPr>
              <w:t>对未经业主大会同意，物业服务企业擅自改变物业管理用房的用途的处罚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《物业管理条例》第六十五条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对未经业主大会同意，物业服务企业擅自改变物业管理用房的用途的</w:t>
            </w:r>
          </w:p>
        </w:tc>
      </w:tr>
      <w:tr w:rsidR="00452237" w:rsidRPr="008A5870" w:rsidTr="00300EFE">
        <w:trPr>
          <w:trHeight w:val="6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责令限期改正、警告、罚款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ascii="宋体" w:hAnsi="宋体" w:cs="宋体" w:hint="eastAsia"/>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F7EB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F7EB2">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101" w:type="dxa"/>
            <w:vAlign w:val="center"/>
          </w:tcPr>
          <w:p w:rsidR="00452237" w:rsidRPr="008A5870" w:rsidRDefault="00452237" w:rsidP="00E26BD4">
            <w:pPr>
              <w:spacing w:line="400" w:lineRule="exact"/>
              <w:jc w:val="center"/>
              <w:rPr>
                <w:rFonts w:ascii="仿宋" w:eastAsia="仿宋" w:hAnsi="仿宋"/>
                <w:color w:val="000000"/>
                <w:sz w:val="28"/>
                <w:szCs w:val="28"/>
              </w:rPr>
            </w:pPr>
            <w:r w:rsidRPr="008A5870">
              <w:rPr>
                <w:rFonts w:eastAsia="仿宋_GB2312"/>
                <w:color w:val="000000"/>
                <w:sz w:val="28"/>
                <w:szCs w:val="28"/>
              </w:rPr>
              <w:t>9NQSHXZJJCF-</w:t>
            </w:r>
            <w:r>
              <w:rPr>
                <w:rFonts w:eastAsia="仿宋_GB2312"/>
                <w:color w:val="000000"/>
                <w:sz w:val="28"/>
                <w:szCs w:val="28"/>
              </w:rPr>
              <w:t>85</w:t>
            </w:r>
          </w:p>
        </w:tc>
        <w:tc>
          <w:tcPr>
            <w:tcW w:w="1851"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901"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行政处罚</w:t>
            </w:r>
          </w:p>
        </w:tc>
      </w:tr>
      <w:tr w:rsidR="00452237" w:rsidRPr="008A5870" w:rsidTr="00300EFE">
        <w:trPr>
          <w:trHeight w:val="63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lastRenderedPageBreak/>
              <w:t>职权名称</w:t>
            </w:r>
          </w:p>
          <w:p w:rsidR="00452237" w:rsidRPr="008A5870" w:rsidRDefault="00452237" w:rsidP="00E342BF">
            <w:pPr>
              <w:spacing w:line="400" w:lineRule="exact"/>
              <w:rPr>
                <w:rFonts w:ascii="仿宋" w:eastAsia="仿宋" w:hAnsi="仿宋"/>
                <w:color w:val="000000"/>
                <w:sz w:val="28"/>
                <w:szCs w:val="28"/>
              </w:rPr>
            </w:pP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对擅自改变物业管理区域内按照规划建设的公共建筑和共用设施用途的；擅自占用、挖掘物业管理区域内道路、场地，损害业主共同利益的；擅自利用物业共用部位、共用设施设备进行经营的处罚</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952" w:type="dxa"/>
            <w:gridSpan w:val="2"/>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1901"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《物业管理条例》第六十六条</w:t>
            </w:r>
          </w:p>
        </w:tc>
      </w:tr>
      <w:tr w:rsidR="00452237" w:rsidRPr="008A5870" w:rsidTr="00300EFE">
        <w:trPr>
          <w:trHeight w:val="842"/>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违法违规行为</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擅自改变物业管理区域内按照规划建设的公共建筑和共用设施用途的；擅自占用、挖掘物业管理区域内道路、场地，损害业主共同利益的；擅自利用物业共用部位、共用设施设备进行经营的</w:t>
            </w:r>
          </w:p>
        </w:tc>
      </w:tr>
      <w:tr w:rsidR="00452237" w:rsidRPr="008A5870" w:rsidTr="00300EFE">
        <w:trPr>
          <w:trHeight w:val="688"/>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处罚种类</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责令限期改正、警告、罚款</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发现违法事实→立案→调查取证→审查→处罚前告知→决定→送达→执行→结案</w:t>
            </w:r>
          </w:p>
        </w:tc>
      </w:tr>
      <w:tr w:rsidR="00452237" w:rsidRPr="008A5870" w:rsidTr="00300EFE">
        <w:trPr>
          <w:trHeight w:val="1134"/>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10:30-13:00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监督投诉机构及电话</w:t>
            </w:r>
          </w:p>
        </w:tc>
        <w:tc>
          <w:tcPr>
            <w:tcW w:w="7853" w:type="dxa"/>
            <w:gridSpan w:val="3"/>
            <w:vAlign w:val="center"/>
          </w:tcPr>
          <w:p w:rsidR="00452237" w:rsidRPr="008A5870" w:rsidRDefault="00452237" w:rsidP="007F7EB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F7EB2">
            <w:pPr>
              <w:spacing w:line="40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853" w:type="dxa"/>
            <w:gridSpan w:val="3"/>
            <w:vAlign w:val="center"/>
          </w:tcPr>
          <w:p w:rsidR="00452237" w:rsidRPr="008A5870" w:rsidRDefault="00452237" w:rsidP="00E342BF">
            <w:pPr>
              <w:spacing w:line="400" w:lineRule="exact"/>
              <w:rPr>
                <w:rFonts w:ascii="仿宋" w:eastAsia="仿宋" w:hAnsi="仿宋"/>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117</w:t>
      </w:r>
    </w:p>
    <w:tbl>
      <w:tblPr>
        <w:tblW w:w="9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8"/>
        <w:gridCol w:w="4229"/>
        <w:gridCol w:w="1721"/>
        <w:gridCol w:w="2004"/>
      </w:tblGrid>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229" w:type="dxa"/>
            <w:vAlign w:val="center"/>
          </w:tcPr>
          <w:p w:rsidR="00452237" w:rsidRPr="008A5870" w:rsidRDefault="00452237" w:rsidP="00E26BD4">
            <w:pPr>
              <w:spacing w:line="400" w:lineRule="exact"/>
              <w:jc w:val="center"/>
              <w:rPr>
                <w:rFonts w:ascii="仿宋" w:eastAsia="仿宋" w:hAnsi="仿宋"/>
                <w:color w:val="000000"/>
                <w:sz w:val="28"/>
                <w:szCs w:val="28"/>
              </w:rPr>
            </w:pPr>
            <w:r w:rsidRPr="008A5870">
              <w:rPr>
                <w:rFonts w:eastAsia="仿宋_GB2312"/>
                <w:color w:val="000000"/>
                <w:sz w:val="28"/>
                <w:szCs w:val="28"/>
              </w:rPr>
              <w:t>9NQSHXZJJCF-</w:t>
            </w:r>
            <w:r>
              <w:rPr>
                <w:rFonts w:eastAsia="仿宋_GB2312"/>
                <w:color w:val="000000"/>
                <w:sz w:val="28"/>
                <w:szCs w:val="28"/>
              </w:rPr>
              <w:t>86</w:t>
            </w:r>
          </w:p>
        </w:tc>
        <w:tc>
          <w:tcPr>
            <w:tcW w:w="1721"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200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行政处罚</w:t>
            </w:r>
          </w:p>
        </w:tc>
      </w:tr>
      <w:tr w:rsidR="00452237" w:rsidRPr="008A5870" w:rsidTr="007F7EB2">
        <w:trPr>
          <w:trHeight w:val="484"/>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lastRenderedPageBreak/>
              <w:t>职权名称</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对企业未取得资质证书擅自从事房地产开发经营处罚</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950" w:type="dxa"/>
            <w:gridSpan w:val="2"/>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00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《城市房地产开发经营管理条例》第三十五条；《房地产开发企业资质管理规定》第十九条</w:t>
            </w:r>
          </w:p>
        </w:tc>
      </w:tr>
      <w:tr w:rsidR="00452237" w:rsidRPr="008A5870" w:rsidTr="007F7EB2">
        <w:trPr>
          <w:trHeight w:val="648"/>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违法违规行为</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企业未取得资质证书擅自从事房地产开发经营</w:t>
            </w:r>
          </w:p>
        </w:tc>
      </w:tr>
      <w:tr w:rsidR="00452237" w:rsidRPr="008A5870" w:rsidTr="007F7EB2">
        <w:trPr>
          <w:trHeight w:val="529"/>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处罚种类</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责令限期改正、罚款、吊销营业执照</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发现违法事实→立案→调查取证→审查→处罚前告知→决定→送达→执行→结案</w:t>
            </w:r>
          </w:p>
        </w:tc>
      </w:tr>
      <w:tr w:rsidR="00452237" w:rsidRPr="008A5870" w:rsidTr="007F7EB2">
        <w:trPr>
          <w:trHeight w:val="871"/>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10:30-13:00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7F7EB2">
        <w:trPr>
          <w:trHeight w:val="871"/>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监督投诉机构及电话</w:t>
            </w:r>
          </w:p>
        </w:tc>
        <w:tc>
          <w:tcPr>
            <w:tcW w:w="7954" w:type="dxa"/>
            <w:gridSpan w:val="3"/>
            <w:vAlign w:val="center"/>
          </w:tcPr>
          <w:p w:rsidR="00452237" w:rsidRPr="008A5870" w:rsidRDefault="00452237" w:rsidP="007F7EB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F7EB2">
            <w:pPr>
              <w:spacing w:line="40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7F7EB2">
        <w:trPr>
          <w:trHeight w:val="392"/>
        </w:trPr>
        <w:tc>
          <w:tcPr>
            <w:tcW w:w="1358"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954" w:type="dxa"/>
            <w:gridSpan w:val="3"/>
            <w:vAlign w:val="center"/>
          </w:tcPr>
          <w:p w:rsidR="00452237" w:rsidRPr="008A5870" w:rsidRDefault="00452237" w:rsidP="00E342BF">
            <w:pPr>
              <w:spacing w:line="400" w:lineRule="exact"/>
              <w:rPr>
                <w:rFonts w:ascii="仿宋" w:eastAsia="仿宋" w:hAnsi="仿宋"/>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872"/>
        <w:gridCol w:w="1923"/>
      </w:tblGrid>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lastRenderedPageBreak/>
              <w:t>职权编码</w:t>
            </w:r>
          </w:p>
        </w:tc>
        <w:tc>
          <w:tcPr>
            <w:tcW w:w="4148" w:type="dxa"/>
            <w:vAlign w:val="center"/>
          </w:tcPr>
          <w:p w:rsidR="00452237" w:rsidRPr="008A5870" w:rsidRDefault="00452237" w:rsidP="00E26BD4">
            <w:pPr>
              <w:spacing w:line="400" w:lineRule="exact"/>
              <w:jc w:val="center"/>
              <w:rPr>
                <w:rFonts w:ascii="仿宋" w:eastAsia="仿宋" w:hAnsi="仿宋"/>
                <w:color w:val="000000"/>
                <w:sz w:val="28"/>
                <w:szCs w:val="28"/>
              </w:rPr>
            </w:pPr>
            <w:r w:rsidRPr="008A5870">
              <w:rPr>
                <w:rFonts w:eastAsia="仿宋_GB2312"/>
                <w:color w:val="000000"/>
                <w:sz w:val="28"/>
                <w:szCs w:val="28"/>
              </w:rPr>
              <w:t>9NQSHXZJJCF-</w:t>
            </w:r>
            <w:r>
              <w:rPr>
                <w:rFonts w:eastAsia="仿宋_GB2312"/>
                <w:color w:val="000000"/>
                <w:sz w:val="28"/>
                <w:szCs w:val="28"/>
              </w:rPr>
              <w:t>87</w:t>
            </w:r>
          </w:p>
        </w:tc>
        <w:tc>
          <w:tcPr>
            <w:tcW w:w="1872"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923"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行政处罚</w:t>
            </w:r>
          </w:p>
        </w:tc>
      </w:tr>
      <w:tr w:rsidR="00452237" w:rsidRPr="008A5870" w:rsidTr="00300EFE">
        <w:trPr>
          <w:trHeight w:val="612"/>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对企业超越资质等级从事房地产开发经营处罚</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6020" w:type="dxa"/>
            <w:gridSpan w:val="2"/>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1923"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《城市房地产开发经营管理条例》第三十五条；《房地产开发企业资质管理规定》第二十条</w:t>
            </w:r>
          </w:p>
        </w:tc>
      </w:tr>
      <w:tr w:rsidR="00452237" w:rsidRPr="008A5870" w:rsidTr="00300EFE">
        <w:trPr>
          <w:trHeight w:val="818"/>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违法违规行为</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企业超越资质等级从事房地产开发经营</w:t>
            </w:r>
          </w:p>
        </w:tc>
      </w:tr>
      <w:tr w:rsidR="00452237" w:rsidRPr="008A5870" w:rsidTr="00300EFE">
        <w:trPr>
          <w:trHeight w:val="668"/>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处罚种类</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责令期限改正、罚款、吊销营业执照</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发现违法事实→立案→调查取证→审查→处罚前告知→决定→送达→执行→结案</w:t>
            </w:r>
          </w:p>
        </w:tc>
      </w:tr>
      <w:tr w:rsidR="00452237" w:rsidRPr="008A5870" w:rsidTr="00300EFE">
        <w:trPr>
          <w:trHeight w:val="1101"/>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10:30-13:00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01"/>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监督投诉机构及电话</w:t>
            </w:r>
          </w:p>
        </w:tc>
        <w:tc>
          <w:tcPr>
            <w:tcW w:w="7943" w:type="dxa"/>
            <w:gridSpan w:val="3"/>
            <w:vAlign w:val="center"/>
          </w:tcPr>
          <w:p w:rsidR="00452237" w:rsidRPr="008A5870" w:rsidRDefault="00452237" w:rsidP="00E5097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0971">
            <w:pPr>
              <w:spacing w:line="40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300EFE">
        <w:trPr>
          <w:trHeight w:val="495"/>
        </w:trPr>
        <w:tc>
          <w:tcPr>
            <w:tcW w:w="1544" w:type="dxa"/>
            <w:vAlign w:val="center"/>
          </w:tcPr>
          <w:p w:rsidR="00452237" w:rsidRPr="008A5870" w:rsidRDefault="00452237" w:rsidP="00E342BF">
            <w:pPr>
              <w:spacing w:line="400" w:lineRule="exact"/>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943" w:type="dxa"/>
            <w:gridSpan w:val="3"/>
            <w:vAlign w:val="center"/>
          </w:tcPr>
          <w:p w:rsidR="00452237" w:rsidRPr="008A5870" w:rsidRDefault="00452237" w:rsidP="00E342BF">
            <w:pPr>
              <w:spacing w:line="400" w:lineRule="exact"/>
              <w:rPr>
                <w:rFonts w:ascii="仿宋" w:eastAsia="仿宋" w:hAnsi="仿宋"/>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790B9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872"/>
        <w:gridCol w:w="1923"/>
      </w:tblGrid>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lastRenderedPageBreak/>
              <w:t>职权编码</w:t>
            </w:r>
          </w:p>
        </w:tc>
        <w:tc>
          <w:tcPr>
            <w:tcW w:w="4148" w:type="dxa"/>
            <w:vAlign w:val="center"/>
          </w:tcPr>
          <w:p w:rsidR="00452237" w:rsidRPr="008A5870" w:rsidRDefault="00452237" w:rsidP="00E26BD4">
            <w:pPr>
              <w:spacing w:line="440" w:lineRule="exact"/>
              <w:jc w:val="center"/>
              <w:rPr>
                <w:rFonts w:ascii="仿宋" w:eastAsia="仿宋" w:hAnsi="仿宋"/>
                <w:color w:val="000000"/>
                <w:sz w:val="28"/>
                <w:szCs w:val="28"/>
              </w:rPr>
            </w:pPr>
            <w:r w:rsidRPr="008A5870">
              <w:rPr>
                <w:rFonts w:eastAsia="仿宋_GB2312"/>
                <w:color w:val="000000"/>
                <w:sz w:val="28"/>
                <w:szCs w:val="28"/>
              </w:rPr>
              <w:t>9NQSHXZJJCF-</w:t>
            </w:r>
            <w:r>
              <w:rPr>
                <w:rFonts w:eastAsia="仿宋_GB2312"/>
                <w:color w:val="000000"/>
                <w:sz w:val="28"/>
                <w:szCs w:val="28"/>
              </w:rPr>
              <w:t>88</w:t>
            </w:r>
          </w:p>
        </w:tc>
        <w:tc>
          <w:tcPr>
            <w:tcW w:w="1872"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923"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行政处罚</w:t>
            </w:r>
          </w:p>
        </w:tc>
      </w:tr>
      <w:tr w:rsidR="00452237" w:rsidRPr="008A5870" w:rsidTr="00300EFE">
        <w:trPr>
          <w:trHeight w:val="612"/>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对擅自转让房地产开发项目的处罚</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6020" w:type="dxa"/>
            <w:gridSpan w:val="2"/>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1923"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《房地产开发企业资质管理规定》第三十八条</w:t>
            </w:r>
          </w:p>
        </w:tc>
      </w:tr>
      <w:tr w:rsidR="00452237" w:rsidRPr="008A5870" w:rsidTr="00300EFE">
        <w:trPr>
          <w:trHeight w:val="818"/>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违法违规行为</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擅自转让房地产开发项目的</w:t>
            </w:r>
          </w:p>
        </w:tc>
      </w:tr>
      <w:tr w:rsidR="00452237" w:rsidRPr="008A5870" w:rsidTr="00300EFE">
        <w:trPr>
          <w:trHeight w:val="668"/>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处罚种类</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没收所得、罚款</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发现违法事实→立案→调查取证→审查→处罚前告知→决定→送达→执行→结案</w:t>
            </w:r>
          </w:p>
        </w:tc>
      </w:tr>
      <w:tr w:rsidR="00452237" w:rsidRPr="008A5870" w:rsidTr="00300EFE">
        <w:trPr>
          <w:trHeight w:val="1101"/>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夏季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10:00-12:30</w:t>
            </w:r>
            <w:r w:rsidRPr="008A5870">
              <w:rPr>
                <w:rFonts w:ascii="仿宋" w:eastAsia="仿宋" w:hAnsi="仿宋" w:hint="eastAsia"/>
                <w:color w:val="000000"/>
                <w:sz w:val="28"/>
                <w:szCs w:val="28"/>
              </w:rPr>
              <w:t>；下午：</w:t>
            </w:r>
            <w:r w:rsidRPr="008A5870">
              <w:rPr>
                <w:rFonts w:ascii="仿宋" w:eastAsia="仿宋" w:hAnsi="仿宋"/>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ascii="仿宋" w:eastAsia="仿宋" w:hAnsi="仿宋" w:hint="eastAsia"/>
                <w:color w:val="000000"/>
                <w:sz w:val="28"/>
                <w:szCs w:val="28"/>
              </w:rPr>
              <w:t>冬季</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上午：</w:t>
            </w:r>
            <w:r w:rsidRPr="008A5870">
              <w:rPr>
                <w:rFonts w:ascii="仿宋" w:eastAsia="仿宋" w:hAnsi="仿宋"/>
                <w:color w:val="000000"/>
                <w:sz w:val="28"/>
                <w:szCs w:val="28"/>
              </w:rPr>
              <w:t>10:30-13:00</w:t>
            </w:r>
            <w:r w:rsidRPr="008A5870">
              <w:rPr>
                <w:rFonts w:ascii="仿宋" w:eastAsia="仿宋" w:hAnsi="仿宋" w:hint="eastAsia"/>
                <w:color w:val="000000"/>
                <w:sz w:val="28"/>
                <w:szCs w:val="28"/>
              </w:rPr>
              <w:t>；下午：</w:t>
            </w:r>
            <w:r w:rsidRPr="008A5870">
              <w:rPr>
                <w:rFonts w:eastAsia="仿宋_GB2312"/>
                <w:color w:val="000000"/>
                <w:sz w:val="28"/>
                <w:szCs w:val="28"/>
              </w:rPr>
              <w:t>15:30-18:00</w:t>
            </w:r>
          </w:p>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01"/>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监督投诉机构及电话</w:t>
            </w:r>
          </w:p>
        </w:tc>
        <w:tc>
          <w:tcPr>
            <w:tcW w:w="7943" w:type="dxa"/>
            <w:gridSpan w:val="3"/>
            <w:vAlign w:val="center"/>
          </w:tcPr>
          <w:p w:rsidR="00452237" w:rsidRPr="008A5870" w:rsidRDefault="00452237" w:rsidP="00B0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7AFB">
            <w:pPr>
              <w:spacing w:line="440" w:lineRule="exact"/>
              <w:rPr>
                <w:rFonts w:ascii="仿宋" w:eastAsia="仿宋" w:hAnsi="仿宋"/>
                <w:color w:val="000000"/>
                <w:sz w:val="28"/>
                <w:szCs w:val="28"/>
              </w:rPr>
            </w:pPr>
            <w:r>
              <w:rPr>
                <w:rFonts w:eastAsia="仿宋_GB2312"/>
                <w:color w:val="000000"/>
                <w:sz w:val="28"/>
                <w:szCs w:val="28"/>
              </w:rPr>
              <w:t>0896-3692182</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300EFE">
        <w:trPr>
          <w:trHeight w:val="495"/>
        </w:trPr>
        <w:tc>
          <w:tcPr>
            <w:tcW w:w="1544" w:type="dxa"/>
            <w:vAlign w:val="center"/>
          </w:tcPr>
          <w:p w:rsidR="00452237" w:rsidRPr="008A5870" w:rsidRDefault="00452237" w:rsidP="00E342BF">
            <w:pPr>
              <w:spacing w:line="440" w:lineRule="exact"/>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943" w:type="dxa"/>
            <w:gridSpan w:val="3"/>
            <w:vAlign w:val="center"/>
          </w:tcPr>
          <w:p w:rsidR="00452237" w:rsidRPr="008A5870" w:rsidRDefault="00452237" w:rsidP="00E342BF">
            <w:pPr>
              <w:spacing w:line="440" w:lineRule="exact"/>
              <w:rPr>
                <w:rFonts w:ascii="仿宋" w:eastAsia="仿宋" w:hAnsi="仿宋"/>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C10E89">
      <w:pPr>
        <w:spacing w:line="580" w:lineRule="exact"/>
        <w:jc w:val="center"/>
        <w:rPr>
          <w:b/>
          <w:color w:val="000000"/>
          <w:sz w:val="44"/>
          <w:szCs w:val="44"/>
        </w:rPr>
      </w:pPr>
      <w:r w:rsidRPr="008A5870">
        <w:rPr>
          <w:rFonts w:hint="eastAsia"/>
          <w:b/>
          <w:color w:val="000000"/>
          <w:sz w:val="44"/>
          <w:szCs w:val="44"/>
        </w:rPr>
        <w:t>行政处罚服务指南</w:t>
      </w:r>
    </w:p>
    <w:p w:rsidR="00452237" w:rsidRPr="00790B9F" w:rsidRDefault="00452237" w:rsidP="00790B9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9NQSHXZJJCF-89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对将未经验收的房屋交付使用的处罚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《城市房地产开发经营管理条例》第三十六条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对将未经验收的房屋交付使用的处罚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111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C10E89">
      <w:pPr>
        <w:spacing w:line="580" w:lineRule="exact"/>
        <w:jc w:val="center"/>
        <w:rPr>
          <w:b/>
          <w:color w:val="000000"/>
          <w:sz w:val="44"/>
          <w:szCs w:val="44"/>
        </w:rPr>
      </w:pPr>
      <w:r w:rsidRPr="008A5870">
        <w:rPr>
          <w:rFonts w:hint="eastAsia"/>
          <w:b/>
          <w:color w:val="000000"/>
          <w:sz w:val="44"/>
          <w:szCs w:val="44"/>
        </w:rPr>
        <w:t>行政处罚服务指南</w:t>
      </w:r>
    </w:p>
    <w:p w:rsidR="00452237" w:rsidRPr="00790B9F" w:rsidRDefault="00452237" w:rsidP="00790B9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9NQSHXZJJCF-90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对将验收不合格的房屋交付使用</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《城市房地产开发经营管理条例》第三十七条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对将验收不合格的房屋交付使用</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1D7FD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C10E89">
      <w:pPr>
        <w:spacing w:line="580" w:lineRule="exact"/>
        <w:jc w:val="center"/>
        <w:rPr>
          <w:b/>
          <w:color w:val="000000"/>
          <w:sz w:val="44"/>
          <w:szCs w:val="44"/>
        </w:rPr>
      </w:pPr>
      <w:r w:rsidRPr="008A5870">
        <w:rPr>
          <w:rFonts w:hint="eastAsia"/>
          <w:b/>
          <w:color w:val="000000"/>
          <w:sz w:val="44"/>
          <w:szCs w:val="44"/>
        </w:rPr>
        <w:t>行政处罚服务指南</w:t>
      </w:r>
    </w:p>
    <w:p w:rsidR="00452237" w:rsidRPr="00790B9F" w:rsidRDefault="00452237" w:rsidP="00790B9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65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9NQSHXZJJCF-91</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86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对擅自预售商品房的处罚</w:t>
            </w:r>
          </w:p>
        </w:tc>
      </w:tr>
      <w:tr w:rsidR="00452237" w:rsidRPr="008A5870" w:rsidTr="00300EFE">
        <w:trPr>
          <w:trHeight w:val="68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71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7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《城市房地产开发经营管理条例》第三十九条；《商品房销售管理办法》第三十八条</w:t>
            </w:r>
            <w:r w:rsidRPr="008A5870">
              <w:rPr>
                <w:rFonts w:eastAsia="仿宋_GB2312"/>
                <w:color w:val="000000"/>
                <w:sz w:val="28"/>
                <w:szCs w:val="28"/>
              </w:rPr>
              <w:t xml:space="preserve">  </w:t>
            </w:r>
          </w:p>
        </w:tc>
      </w:tr>
      <w:tr w:rsidR="00452237" w:rsidRPr="008A5870" w:rsidTr="00300EFE">
        <w:trPr>
          <w:trHeight w:val="136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房地产企业擅自预售商品房</w:t>
            </w:r>
          </w:p>
        </w:tc>
      </w:tr>
      <w:tr w:rsidR="00452237" w:rsidRPr="008A5870" w:rsidTr="00300EFE">
        <w:trPr>
          <w:trHeight w:val="86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责令停止违法行为，没收违法所得、罚款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B0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2272BC">
        <w:trPr>
          <w:trHeight w:val="65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9NQSHXZJJCF-92</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2272BC">
        <w:trPr>
          <w:trHeight w:val="86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对物业服务企业不履行物业服务合同约定擅自停止服务</w:t>
            </w:r>
            <w:r w:rsidRPr="008A5870">
              <w:rPr>
                <w:rFonts w:eastAsia="仿宋_GB2312"/>
                <w:color w:val="000000"/>
                <w:sz w:val="28"/>
                <w:szCs w:val="28"/>
              </w:rPr>
              <w:t>,</w:t>
            </w:r>
            <w:r w:rsidRPr="008A5870">
              <w:rPr>
                <w:rFonts w:eastAsia="仿宋_GB2312" w:hint="eastAsia"/>
                <w:color w:val="000000"/>
                <w:sz w:val="28"/>
                <w:szCs w:val="28"/>
              </w:rPr>
              <w:t>合同终止后，物业服务企业拒不退出</w:t>
            </w:r>
            <w:r w:rsidRPr="008A5870">
              <w:rPr>
                <w:rFonts w:eastAsia="仿宋_GB2312"/>
                <w:color w:val="000000"/>
                <w:sz w:val="28"/>
                <w:szCs w:val="28"/>
              </w:rPr>
              <w:t>,</w:t>
            </w:r>
            <w:r w:rsidRPr="008A5870">
              <w:rPr>
                <w:rFonts w:eastAsia="仿宋_GB2312" w:hint="eastAsia"/>
                <w:color w:val="000000"/>
                <w:sz w:val="28"/>
                <w:szCs w:val="28"/>
              </w:rPr>
              <w:t>服务质量不符合服务规范和等级标准的处罚</w:t>
            </w:r>
          </w:p>
        </w:tc>
      </w:tr>
      <w:tr w:rsidR="00452237" w:rsidRPr="008A5870" w:rsidTr="002272BC">
        <w:trPr>
          <w:trHeight w:val="68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272BC">
        <w:trPr>
          <w:trHeight w:val="71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2272BC">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2272BC">
        <w:trPr>
          <w:trHeight w:val="7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《物业管理条例》第七十九条、第八十条、第八十一条</w:t>
            </w:r>
            <w:r w:rsidRPr="008A5870">
              <w:rPr>
                <w:rFonts w:eastAsia="仿宋_GB2312"/>
                <w:color w:val="000000"/>
                <w:sz w:val="28"/>
                <w:szCs w:val="28"/>
              </w:rPr>
              <w:t xml:space="preserve"> </w:t>
            </w:r>
          </w:p>
        </w:tc>
      </w:tr>
      <w:tr w:rsidR="00452237" w:rsidRPr="008A5870" w:rsidTr="002272BC">
        <w:trPr>
          <w:trHeight w:val="136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物业服务企业不履行物业服务合同约定擅自停止服务</w:t>
            </w:r>
            <w:r w:rsidRPr="008A5870">
              <w:rPr>
                <w:rFonts w:eastAsia="仿宋_GB2312"/>
                <w:color w:val="000000"/>
                <w:sz w:val="28"/>
                <w:szCs w:val="28"/>
              </w:rPr>
              <w:t>,</w:t>
            </w:r>
            <w:r w:rsidRPr="008A5870">
              <w:rPr>
                <w:rFonts w:eastAsia="仿宋_GB2312" w:hint="eastAsia"/>
                <w:color w:val="000000"/>
                <w:sz w:val="28"/>
                <w:szCs w:val="28"/>
              </w:rPr>
              <w:t>合同终止后，物业服务企业拒不退出</w:t>
            </w:r>
            <w:r w:rsidRPr="008A5870">
              <w:rPr>
                <w:rFonts w:eastAsia="仿宋_GB2312"/>
                <w:color w:val="000000"/>
                <w:sz w:val="28"/>
                <w:szCs w:val="28"/>
              </w:rPr>
              <w:t>,</w:t>
            </w:r>
            <w:r w:rsidRPr="008A5870">
              <w:rPr>
                <w:rFonts w:eastAsia="仿宋_GB2312" w:hint="eastAsia"/>
                <w:color w:val="000000"/>
                <w:sz w:val="28"/>
                <w:szCs w:val="28"/>
              </w:rPr>
              <w:t>服务质量不符合服务规范和等级标准的</w:t>
            </w:r>
          </w:p>
        </w:tc>
      </w:tr>
      <w:tr w:rsidR="00452237" w:rsidRPr="008A5870" w:rsidTr="002272BC">
        <w:trPr>
          <w:trHeight w:val="86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责令改正、罚款、吊销资质证书、降低资质等级</w:t>
            </w:r>
          </w:p>
        </w:tc>
      </w:tr>
      <w:tr w:rsidR="00452237" w:rsidRPr="008A5870" w:rsidTr="002272BC">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2272BC">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2272BC">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B0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2272BC">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2272BC">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9NQSHXZJJCF-93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对未经注册擅自以注册建筑师名义从事注册建筑师业务的处罚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《中华人民共和国注册建筑师条例》第三十条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对未经注册擅自以注册建筑师名义从事注册建筑师业务</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罚款、没收违法所得、法律、行政法规规定的其他行政处罚。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C10E89">
      <w:pPr>
        <w:spacing w:line="580" w:lineRule="exact"/>
        <w:jc w:val="center"/>
        <w:rPr>
          <w:b/>
          <w:color w:val="000000"/>
          <w:sz w:val="44"/>
          <w:szCs w:val="44"/>
        </w:rPr>
      </w:pPr>
      <w:r w:rsidRPr="008A5870">
        <w:rPr>
          <w:rFonts w:hint="eastAsia"/>
          <w:b/>
          <w:color w:val="000000"/>
          <w:sz w:val="44"/>
          <w:szCs w:val="44"/>
        </w:rPr>
        <w:t>行政处罚服务指南</w:t>
      </w:r>
    </w:p>
    <w:p w:rsidR="00452237" w:rsidRPr="00790B9F" w:rsidRDefault="00452237" w:rsidP="00790B9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9NQSHXZJJCF-94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对注册建筑师以个人名义承接注册建筑师业务、收取费用的</w:t>
            </w:r>
            <w:r w:rsidRPr="008A5870">
              <w:rPr>
                <w:rFonts w:eastAsia="仿宋_GB2312"/>
                <w:color w:val="000000"/>
                <w:sz w:val="28"/>
                <w:szCs w:val="28"/>
              </w:rPr>
              <w:t>;</w:t>
            </w:r>
            <w:r w:rsidRPr="008A5870">
              <w:rPr>
                <w:rFonts w:eastAsia="仿宋_GB2312" w:hint="eastAsia"/>
                <w:color w:val="000000"/>
                <w:sz w:val="28"/>
                <w:szCs w:val="28"/>
              </w:rPr>
              <w:t>同时受聘于二人以上建筑设计单位执行业务的</w:t>
            </w:r>
            <w:r w:rsidRPr="008A5870">
              <w:rPr>
                <w:rFonts w:eastAsia="仿宋_GB2312"/>
                <w:color w:val="000000"/>
                <w:sz w:val="28"/>
                <w:szCs w:val="28"/>
              </w:rPr>
              <w:t>;</w:t>
            </w:r>
            <w:r w:rsidRPr="008A5870">
              <w:rPr>
                <w:rFonts w:eastAsia="仿宋_GB2312" w:hint="eastAsia"/>
                <w:color w:val="000000"/>
                <w:sz w:val="28"/>
                <w:szCs w:val="28"/>
              </w:rPr>
              <w:t>在建筑设计或者相关业务中侵犯他人合法权益的</w:t>
            </w:r>
            <w:r w:rsidRPr="008A5870">
              <w:rPr>
                <w:rFonts w:eastAsia="仿宋_GB2312"/>
                <w:color w:val="000000"/>
                <w:sz w:val="28"/>
                <w:szCs w:val="28"/>
              </w:rPr>
              <w:t>;</w:t>
            </w:r>
            <w:r w:rsidRPr="008A5870">
              <w:rPr>
                <w:rFonts w:eastAsia="仿宋_GB2312" w:hint="eastAsia"/>
                <w:color w:val="000000"/>
                <w:sz w:val="28"/>
                <w:szCs w:val="28"/>
              </w:rPr>
              <w:t>准许他人以本人名义执行业务的</w:t>
            </w:r>
            <w:r w:rsidRPr="008A5870">
              <w:rPr>
                <w:rFonts w:eastAsia="仿宋_GB2312"/>
                <w:color w:val="000000"/>
                <w:sz w:val="28"/>
                <w:szCs w:val="28"/>
              </w:rPr>
              <w:t>;</w:t>
            </w:r>
            <w:r w:rsidRPr="008A5870">
              <w:rPr>
                <w:rFonts w:eastAsia="仿宋_GB2312" w:hint="eastAsia"/>
                <w:color w:val="000000"/>
                <w:sz w:val="28"/>
                <w:szCs w:val="28"/>
              </w:rPr>
              <w:t>二级注册建筑师以一级注册建筑师的名义执行业务或者超越国家规定的执业范围执行业务的处罚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《中华人民共和国注册建筑师条例》第三十一条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对注册建筑师以个人名义承接注册建筑师业务、收取费用的</w:t>
            </w:r>
            <w:r w:rsidRPr="008A5870">
              <w:rPr>
                <w:rFonts w:eastAsia="仿宋_GB2312"/>
                <w:color w:val="000000"/>
                <w:sz w:val="28"/>
                <w:szCs w:val="28"/>
              </w:rPr>
              <w:t>;</w:t>
            </w:r>
            <w:r w:rsidRPr="008A5870">
              <w:rPr>
                <w:rFonts w:eastAsia="仿宋_GB2312" w:hint="eastAsia"/>
                <w:color w:val="000000"/>
                <w:sz w:val="28"/>
                <w:szCs w:val="28"/>
              </w:rPr>
              <w:t>同时受聘于二人以上建筑设计单位执行业务的</w:t>
            </w:r>
            <w:r w:rsidRPr="008A5870">
              <w:rPr>
                <w:rFonts w:eastAsia="仿宋_GB2312"/>
                <w:color w:val="000000"/>
                <w:sz w:val="28"/>
                <w:szCs w:val="28"/>
              </w:rPr>
              <w:t>;</w:t>
            </w:r>
            <w:r w:rsidRPr="008A5870">
              <w:rPr>
                <w:rFonts w:eastAsia="仿宋_GB2312" w:hint="eastAsia"/>
                <w:color w:val="000000"/>
                <w:sz w:val="28"/>
                <w:szCs w:val="28"/>
              </w:rPr>
              <w:t>在建筑设计或者相关业务中侵犯他人合法权益的</w:t>
            </w:r>
            <w:r w:rsidRPr="008A5870">
              <w:rPr>
                <w:rFonts w:eastAsia="仿宋_GB2312"/>
                <w:color w:val="000000"/>
                <w:sz w:val="28"/>
                <w:szCs w:val="28"/>
              </w:rPr>
              <w:t>;</w:t>
            </w:r>
            <w:r w:rsidRPr="008A5870">
              <w:rPr>
                <w:rFonts w:eastAsia="仿宋_GB2312" w:hint="eastAsia"/>
                <w:color w:val="000000"/>
                <w:sz w:val="28"/>
                <w:szCs w:val="28"/>
              </w:rPr>
              <w:t>准许他人以本人名义执行业务的</w:t>
            </w:r>
            <w:r w:rsidRPr="008A5870">
              <w:rPr>
                <w:rFonts w:eastAsia="仿宋_GB2312"/>
                <w:color w:val="000000"/>
                <w:sz w:val="28"/>
                <w:szCs w:val="28"/>
              </w:rPr>
              <w:t>;</w:t>
            </w:r>
            <w:r w:rsidRPr="008A5870">
              <w:rPr>
                <w:rFonts w:eastAsia="仿宋_GB2312" w:hint="eastAsia"/>
                <w:color w:val="000000"/>
                <w:sz w:val="28"/>
                <w:szCs w:val="28"/>
              </w:rPr>
              <w:t>二级注册建筑师以一级注册建筑师的名义执行业务或者超越国家规定的执业范围执行业务</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罚款、没收违法所得、责令停产停业、吊销许可证法律、行政法规规定的其他行政处罚。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755C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755C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8"/>
        <w:gridCol w:w="2028"/>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9NQSHXZJJCF-95</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对城镇新建、改建、扩建道路、公共建筑、公共交通设施、居住建筑、居住区，不符合无障碍设施工程建设标准的处罚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5" w:type="dxa"/>
            <w:gridSpan w:val="3"/>
            <w:vAlign w:val="center"/>
          </w:tcPr>
          <w:p w:rsidR="00452237" w:rsidRPr="008A5870" w:rsidRDefault="00452237" w:rsidP="00300EFE">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《无障碍环境建设条例》第三十一条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城镇新建、改建、扩建道路、公共建筑、公共交通设施、居住建筑、居住区，不符合无障碍设施工程建设标准。</w:t>
            </w:r>
          </w:p>
        </w:tc>
      </w:tr>
      <w:tr w:rsidR="00452237" w:rsidRPr="008A5870" w:rsidTr="00300EFE">
        <w:trPr>
          <w:trHeight w:val="55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A755C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755C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300EFE">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300EF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E26BD4">
            <w:pPr>
              <w:spacing w:line="320" w:lineRule="exact"/>
              <w:jc w:val="center"/>
              <w:rPr>
                <w:rFonts w:eastAsia="仿宋_GB2312"/>
                <w:color w:val="000000"/>
                <w:sz w:val="28"/>
                <w:szCs w:val="28"/>
              </w:rPr>
            </w:pPr>
            <w:r>
              <w:rPr>
                <w:rFonts w:eastAsia="仿宋_GB2312"/>
                <w:color w:val="000000"/>
                <w:sz w:val="28"/>
                <w:szCs w:val="28"/>
              </w:rPr>
              <w:t>9NQSHXZJJCF-96</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shd w:val="clear" w:color="auto" w:fill="FFFFFF"/>
            <w:vAlign w:val="center"/>
          </w:tcPr>
          <w:p w:rsidR="00452237" w:rsidRPr="008A5870" w:rsidRDefault="00452237" w:rsidP="00300EFE">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对医疗卫生机构违反规定，将未达到国家规定标准的污水、传染病病人或者疑似传染病病人的排泄物排入城市排水管网的处罚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双湖县住房和城乡建设局理科</w:t>
            </w:r>
          </w:p>
        </w:tc>
        <w:tc>
          <w:tcPr>
            <w:tcW w:w="219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《医疗废物管理条列》第四十八条</w:t>
            </w:r>
          </w:p>
        </w:tc>
      </w:tr>
      <w:tr w:rsidR="00452237" w:rsidRPr="008A5870" w:rsidTr="00300EFE">
        <w:trPr>
          <w:trHeight w:val="73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shd w:val="clear" w:color="auto" w:fill="FFFFFF"/>
          </w:tcPr>
          <w:p w:rsidR="00452237" w:rsidRPr="008A5870" w:rsidRDefault="00452237" w:rsidP="00300EFE">
            <w:pPr>
              <w:widowControl/>
              <w:jc w:val="left"/>
              <w:textAlignment w:val="center"/>
              <w:rPr>
                <w:rFonts w:ascii="仿宋" w:eastAsia="仿宋" w:hAnsi="仿宋" w:cs="仿宋"/>
                <w:color w:val="000000"/>
                <w:sz w:val="28"/>
                <w:szCs w:val="28"/>
              </w:rPr>
            </w:pPr>
            <w:r w:rsidRPr="008A5870">
              <w:rPr>
                <w:rFonts w:eastAsia="仿宋_GB2312" w:hint="eastAsia"/>
                <w:color w:val="000000"/>
                <w:sz w:val="28"/>
                <w:szCs w:val="28"/>
              </w:rPr>
              <w:t>医疗卫生机构违反规定，将未达到国家规定标准的污水、传染病病人或者疑似传染病病人的排泄物排入城市排水管网的</w:t>
            </w:r>
          </w:p>
        </w:tc>
      </w:tr>
      <w:tr w:rsidR="00452237" w:rsidRPr="008A5870" w:rsidTr="00300EFE">
        <w:trPr>
          <w:trHeight w:val="97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755C6">
            <w:pPr>
              <w:spacing w:line="320" w:lineRule="exact"/>
              <w:jc w:val="left"/>
              <w:rPr>
                <w:rFonts w:eastAsia="仿宋_GB2312"/>
                <w:color w:val="000000"/>
                <w:sz w:val="28"/>
                <w:szCs w:val="28"/>
              </w:rPr>
            </w:pPr>
            <w:r w:rsidRPr="008A5870">
              <w:rPr>
                <w:rFonts w:eastAsia="仿宋_GB2312" w:hint="eastAsia"/>
                <w:color w:val="000000"/>
                <w:sz w:val="28"/>
                <w:szCs w:val="28"/>
              </w:rPr>
              <w:t>责令限期改正，给予警告、罚款、暂扣或者吊销执业许可证件、依法追究刑事责任。</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94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86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755C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755C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40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300EFE">
      <w:pPr>
        <w:rPr>
          <w:color w:val="000000"/>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9NQSHXZJJCF-97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对施工单位取得资质证书后降低安全生产条件的处罚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《建设工程安全生产管理条例》第六十七条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对施工单位取得资质证书后降低安全生产条件的处罚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责令停产停业、暂扣或者吊销许可证。</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755C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755C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9NQSHXZJJCF-98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对建设单位在工程竣工验收合格之日起</w:t>
            </w:r>
            <w:r w:rsidRPr="008A5870">
              <w:rPr>
                <w:rFonts w:eastAsia="仿宋_GB2312"/>
                <w:color w:val="000000"/>
                <w:sz w:val="28"/>
                <w:szCs w:val="28"/>
              </w:rPr>
              <w:t>15</w:t>
            </w:r>
            <w:r w:rsidRPr="008A5870">
              <w:rPr>
                <w:rFonts w:eastAsia="仿宋_GB2312" w:hint="eastAsia"/>
                <w:color w:val="000000"/>
                <w:sz w:val="28"/>
                <w:szCs w:val="28"/>
              </w:rPr>
              <w:t>日内未办理工程竣工验收备案的处罚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《房屋建筑和市政基础设施工程竣工验收备案管理办法》第四条、第九条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对建设单位在工程竣工验收合格之日起</w:t>
            </w:r>
            <w:r w:rsidRPr="008A5870">
              <w:rPr>
                <w:rFonts w:eastAsia="仿宋_GB2312"/>
                <w:color w:val="000000"/>
                <w:sz w:val="28"/>
                <w:szCs w:val="28"/>
              </w:rPr>
              <w:t>15</w:t>
            </w:r>
            <w:r w:rsidRPr="008A5870">
              <w:rPr>
                <w:rFonts w:eastAsia="仿宋_GB2312" w:hint="eastAsia"/>
                <w:color w:val="000000"/>
                <w:sz w:val="28"/>
                <w:szCs w:val="28"/>
              </w:rPr>
              <w:t>日内未办理工程竣工验收备案的处罚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57EB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755C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755C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9NQSHXZJJCF-99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对建设单位将备案机关决定重新组织竣工验收的工程，在重新组织竣工验收之前，擅自使用的处罚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《建设工程质量管理条例》第五十八条；《房屋建筑和市政基础设施工程竣工验收备案管理办法》第十条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对建设单位将备案机关决定重新组织竣工验收的工程，在重新组织竣工验收之前，擅自使用的处罚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．责令停止使用；</w:t>
            </w:r>
            <w:r w:rsidRPr="008A5870">
              <w:rPr>
                <w:rFonts w:eastAsia="仿宋_GB2312"/>
                <w:color w:val="000000"/>
                <w:sz w:val="28"/>
                <w:szCs w:val="28"/>
              </w:rPr>
              <w:t>2</w:t>
            </w: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0309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9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9NQSHXZJJCF-100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对建设单位采用虚假证明文件办理工程竣工验收备案的处罚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《房屋建筑工程和市政基础设施工程竣工验收备案管理办法》第十一条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对建设单位采用虚假证明文件办理工程竣工验收备案的处罚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0309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9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E0309E">
            <w:pPr>
              <w:spacing w:line="320" w:lineRule="exact"/>
              <w:jc w:val="center"/>
              <w:rPr>
                <w:rFonts w:eastAsia="仿宋_GB2312"/>
                <w:color w:val="000000"/>
                <w:sz w:val="28"/>
                <w:szCs w:val="28"/>
              </w:rPr>
            </w:pPr>
            <w:r>
              <w:rPr>
                <w:rFonts w:eastAsia="仿宋_GB2312"/>
                <w:color w:val="000000"/>
                <w:sz w:val="28"/>
                <w:szCs w:val="28"/>
              </w:rPr>
              <w:t>9NQSHXZJJCF-101</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atLeast"/>
              <w:jc w:val="left"/>
              <w:rPr>
                <w:rFonts w:eastAsia="仿宋_GB2312"/>
                <w:color w:val="000000"/>
                <w:sz w:val="28"/>
                <w:szCs w:val="28"/>
              </w:rPr>
            </w:pPr>
            <w:r w:rsidRPr="008A5870">
              <w:rPr>
                <w:rFonts w:eastAsia="仿宋_GB2312" w:hint="eastAsia"/>
                <w:color w:val="000000"/>
                <w:sz w:val="28"/>
                <w:szCs w:val="28"/>
              </w:rPr>
              <w:t>对未按照规定在商品房现售前将房地产开发项目手册及符合商品房现售条件的有关证明文件报送房地产开发主管部门备案的处罚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《商品房销售管理办法》第五条、第四十二条</w:t>
            </w:r>
          </w:p>
        </w:tc>
      </w:tr>
      <w:tr w:rsidR="00452237" w:rsidRPr="008A5870" w:rsidTr="00300EFE">
        <w:trPr>
          <w:trHeight w:val="84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对未按照规定在商品房现售前将房地产开发项目手册及符合商品房现售条件的有关证明文件报送房地产开发主管部门备案的</w:t>
            </w:r>
          </w:p>
        </w:tc>
      </w:tr>
      <w:tr w:rsidR="00452237" w:rsidRPr="008A5870" w:rsidTr="00300EFE">
        <w:trPr>
          <w:trHeight w:val="55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给予警告、责令限期改正、罚款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E0309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9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90B9F"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9NQSHXZJJCF-102</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对房地产开发企业未取得资质证书，擅自销售商品房的处罚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《商品房销售管理办法》第三十七条</w:t>
            </w:r>
          </w:p>
        </w:tc>
      </w:tr>
      <w:tr w:rsidR="00452237" w:rsidRPr="008A5870" w:rsidTr="00300EFE">
        <w:trPr>
          <w:trHeight w:val="136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房地产开发企业未取得房地产开发企业资质证书，擅自销售商品房的</w:t>
            </w:r>
          </w:p>
        </w:tc>
      </w:tr>
      <w:tr w:rsidR="00452237" w:rsidRPr="008A5870" w:rsidTr="00300EFE">
        <w:trPr>
          <w:trHeight w:val="86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责令停止销售活动、罚款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CD2BF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E0309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9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CE46F0">
      <w:pPr>
        <w:spacing w:line="580" w:lineRule="exact"/>
        <w:rPr>
          <w:b/>
          <w:color w:val="000000"/>
          <w:sz w:val="44"/>
          <w:szCs w:val="44"/>
        </w:rPr>
      </w:pPr>
    </w:p>
    <w:p w:rsidR="00452237" w:rsidRDefault="00452237" w:rsidP="004D0E33">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9NQSHXZJJCF-103</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对房地产开发企业在未解除商品房买卖合同前将商品房再行销售给他人的处罚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《商品房销售管理办法》第三十九条</w:t>
            </w:r>
          </w:p>
        </w:tc>
      </w:tr>
      <w:tr w:rsidR="00452237" w:rsidRPr="008A5870" w:rsidTr="00300EFE">
        <w:trPr>
          <w:trHeight w:val="1369"/>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对房地产开发企业在未解除商品房买卖合同前将商品房再行销售给他人的</w:t>
            </w:r>
          </w:p>
        </w:tc>
      </w:tr>
      <w:tr w:rsidR="00452237" w:rsidRPr="008A5870" w:rsidTr="00300EFE">
        <w:trPr>
          <w:trHeight w:val="126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警告、责令限期改正、罚款、刑事责任</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E0309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9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6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9NQSHXZJJCF-104</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对房地产开发企业未按规定将测绘成果或者需要由其提供的办理房屋权属登记的资料报送房地产行政主管部门的处罚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《商品房销售管理办法》第四十一条</w:t>
            </w:r>
          </w:p>
        </w:tc>
      </w:tr>
      <w:tr w:rsidR="00452237" w:rsidRPr="008A5870" w:rsidTr="00300EFE">
        <w:trPr>
          <w:trHeight w:val="109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房地产开发企业未按规定将测绘成果或者需要由其提供的办理房屋权属登记的资料报送房地产行政主管部门的</w:t>
            </w:r>
          </w:p>
        </w:tc>
      </w:tr>
      <w:tr w:rsidR="00452237" w:rsidRPr="008A5870" w:rsidTr="00300EFE">
        <w:trPr>
          <w:trHeight w:val="553"/>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警告、责令限期改正、罚款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96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E0309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0309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CE46F0">
      <w:pPr>
        <w:spacing w:line="580" w:lineRule="exact"/>
        <w:jc w:val="center"/>
        <w:rPr>
          <w:b/>
          <w:color w:val="000000"/>
          <w:sz w:val="44"/>
          <w:szCs w:val="44"/>
        </w:rPr>
      </w:pPr>
      <w:r w:rsidRPr="008A5870">
        <w:rPr>
          <w:rFonts w:hint="eastAsia"/>
          <w:b/>
          <w:color w:val="000000"/>
          <w:sz w:val="44"/>
          <w:szCs w:val="44"/>
        </w:rPr>
        <w:t>行政处罚服务指南</w:t>
      </w:r>
    </w:p>
    <w:p w:rsidR="00452237" w:rsidRPr="00100A3B" w:rsidRDefault="00452237" w:rsidP="00100A3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9NQSHXZJJCF-105</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《商品房销管理办法》第四十二条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w:t>
            </w:r>
          </w:p>
        </w:tc>
      </w:tr>
      <w:tr w:rsidR="00452237" w:rsidRPr="008A5870" w:rsidTr="00CE46F0">
        <w:trPr>
          <w:trHeight w:val="62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责令限期改正；</w:t>
            </w:r>
            <w:r w:rsidRPr="008A5870">
              <w:rPr>
                <w:rFonts w:eastAsia="仿宋_GB2312"/>
                <w:color w:val="000000"/>
                <w:sz w:val="28"/>
                <w:szCs w:val="28"/>
              </w:rPr>
              <w:t>2.</w:t>
            </w:r>
            <w:r w:rsidRPr="008A5870">
              <w:rPr>
                <w:rFonts w:eastAsia="仿宋_GB2312" w:hint="eastAsia"/>
                <w:color w:val="000000"/>
                <w:sz w:val="28"/>
                <w:szCs w:val="28"/>
              </w:rPr>
              <w:t>记入信用档案；</w:t>
            </w:r>
            <w:r w:rsidRPr="008A5870">
              <w:rPr>
                <w:rFonts w:eastAsia="仿宋_GB2312"/>
                <w:color w:val="000000"/>
                <w:sz w:val="28"/>
                <w:szCs w:val="28"/>
              </w:rPr>
              <w:t>3.</w:t>
            </w:r>
            <w:r w:rsidRPr="008A5870">
              <w:rPr>
                <w:rFonts w:eastAsia="仿宋_GB2312" w:hint="eastAsia"/>
                <w:color w:val="000000"/>
                <w:sz w:val="28"/>
                <w:szCs w:val="28"/>
              </w:rPr>
              <w:t>取消网上签约资格；</w:t>
            </w:r>
            <w:r w:rsidRPr="008A5870">
              <w:rPr>
                <w:rFonts w:eastAsia="仿宋_GB2312"/>
                <w:color w:val="000000"/>
                <w:sz w:val="28"/>
                <w:szCs w:val="28"/>
              </w:rPr>
              <w:t>4.</w:t>
            </w:r>
            <w:r w:rsidRPr="008A5870">
              <w:rPr>
                <w:rFonts w:eastAsia="仿宋_GB2312" w:hint="eastAsia"/>
                <w:color w:val="000000"/>
                <w:sz w:val="28"/>
                <w:szCs w:val="28"/>
              </w:rPr>
              <w:t>并罚款。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CE46F0">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CE46F0">
        <w:trPr>
          <w:trHeight w:val="788"/>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r w:rsidRPr="008A5870">
        <w:rPr>
          <w:b/>
          <w:color w:val="000000"/>
          <w:sz w:val="44"/>
          <w:szCs w:val="44"/>
        </w:rPr>
        <w:t xml:space="preserve">     </w:t>
      </w: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9NQSHXZJJCF-106</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对房地产中介服务机构代理销售不符合销售条件的商品房的处罚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《商品房销售管理办法》第四十三条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房地产中介服务机构代理销售不符合销售条件的商品房的</w:t>
            </w:r>
          </w:p>
          <w:p w:rsidR="00452237" w:rsidRPr="008A5870" w:rsidRDefault="00452237" w:rsidP="00300EFE">
            <w:pPr>
              <w:spacing w:line="320" w:lineRule="exact"/>
              <w:jc w:val="left"/>
              <w:rPr>
                <w:rFonts w:eastAsia="仿宋_GB2312"/>
                <w:color w:val="000000"/>
                <w:sz w:val="28"/>
                <w:szCs w:val="28"/>
              </w:rPr>
            </w:pPr>
          </w:p>
        </w:tc>
      </w:tr>
      <w:tr w:rsidR="00452237" w:rsidRPr="008A5870" w:rsidTr="00300EFE">
        <w:trPr>
          <w:trHeight w:val="84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警告、责令停止销售、罚款</w:t>
            </w:r>
          </w:p>
          <w:p w:rsidR="00452237" w:rsidRPr="008A5870" w:rsidRDefault="00452237" w:rsidP="00300EFE">
            <w:pPr>
              <w:spacing w:line="320" w:lineRule="exact"/>
              <w:jc w:val="left"/>
              <w:rPr>
                <w:rFonts w:eastAsia="仿宋_GB2312"/>
                <w:color w:val="000000"/>
                <w:sz w:val="28"/>
                <w:szCs w:val="28"/>
              </w:rPr>
            </w:pP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9NQS</w:t>
            </w:r>
            <w:r>
              <w:rPr>
                <w:rFonts w:eastAsia="仿宋_GB2312"/>
                <w:color w:val="000000"/>
                <w:sz w:val="28"/>
                <w:szCs w:val="28"/>
              </w:rPr>
              <w:t>HXZJJCF-107</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对房地产开发企业、施工承包单位隐瞒真实情况、弄虚作假骗取资质证书的；涂改、出租、出借、转让、出卖资质证书的处罚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《房地产开发企业资质管理规定》第二十一条；《西藏自治区建筑市场管理条例》第五十二条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房地产开发企业、施工承包单位隐瞒真实情况、弄虚作假骗取资质证书的；涂改、出租、出借、转让、出卖资质证书的</w:t>
            </w:r>
          </w:p>
        </w:tc>
      </w:tr>
      <w:tr w:rsidR="00452237" w:rsidRPr="008A5870" w:rsidTr="00300EFE">
        <w:trPr>
          <w:trHeight w:val="84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收回证书、罚款、降低资质等级、吊销资质证书</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4D0E33">
      <w:pPr>
        <w:spacing w:line="580" w:lineRule="exact"/>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9NQSHXZJ</w:t>
            </w:r>
            <w:r>
              <w:rPr>
                <w:rFonts w:eastAsia="仿宋_GB2312"/>
                <w:color w:val="000000"/>
                <w:sz w:val="28"/>
                <w:szCs w:val="28"/>
              </w:rPr>
              <w:t>JCF-108</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建设单位压缩合理审查周期的；提供不真实送审资料的；对审查机构提出不符合法律、法规和工程建设强制性标准要求的。建设单位为房地产开发企业的，还应当依照《房地产开发企业资质管理规定》进行处理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《房屋建筑和市政基础设施工程施工图设计文件审查管理办法》第二十六条、第二十七条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建设单位压缩合理审查周期的；提供不真实送审资料的；对审查机构提出不符合法律、法规和工程建设强制性标准要求的。建设单位为房地产开发企业的，还应当依照《房地产开发企业资质管理规定》进行处理的</w:t>
            </w:r>
          </w:p>
        </w:tc>
      </w:tr>
      <w:tr w:rsidR="00452237" w:rsidRPr="008A5870" w:rsidTr="00300EFE">
        <w:trPr>
          <w:trHeight w:val="84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责令改正、通报、罚款、计入信用档案</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9NQSHXZJJCF-109</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对房地产经纪机构擅自对外发布房源信息的处罚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《房地产经纪管理办法》第二十二条、第三十五条</w:t>
            </w:r>
          </w:p>
        </w:tc>
      </w:tr>
      <w:tr w:rsidR="00452237" w:rsidRPr="008A5870" w:rsidTr="00300EFE">
        <w:trPr>
          <w:trHeight w:val="122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房地产经纪机构擅自对外发布房源信息的</w:t>
            </w:r>
          </w:p>
        </w:tc>
      </w:tr>
      <w:tr w:rsidR="00452237" w:rsidRPr="008A5870" w:rsidTr="00300EFE">
        <w:trPr>
          <w:trHeight w:val="1273"/>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责令限期改正，记入信用档案，取消网上签约资格，并罚款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9NQSHXZJJCF-110</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CE46F0">
        <w:trPr>
          <w:trHeight w:val="55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《房地产经纪管理办法》第二十五条、第三十七条</w:t>
            </w:r>
          </w:p>
        </w:tc>
      </w:tr>
      <w:tr w:rsidR="00452237" w:rsidRPr="008A5870" w:rsidTr="00300EFE">
        <w:trPr>
          <w:trHeight w:val="122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w:t>
            </w:r>
          </w:p>
        </w:tc>
      </w:tr>
      <w:tr w:rsidR="00452237" w:rsidRPr="008A5870" w:rsidTr="00CE46F0">
        <w:trPr>
          <w:trHeight w:val="58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责令限期改正、计入信息档案、罚款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45B50">
        <w:trPr>
          <w:trHeight w:val="87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CE46F0">
        <w:trPr>
          <w:trHeight w:val="302"/>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Default="00452237" w:rsidP="004D0E33">
      <w:pPr>
        <w:spacing w:line="580" w:lineRule="exact"/>
        <w:jc w:val="center"/>
        <w:rPr>
          <w:b/>
          <w:color w:val="000000"/>
          <w:sz w:val="44"/>
          <w:szCs w:val="44"/>
        </w:rPr>
      </w:pPr>
    </w:p>
    <w:p w:rsidR="00452237" w:rsidRDefault="00452237" w:rsidP="004D0E33">
      <w:pPr>
        <w:spacing w:line="580" w:lineRule="exact"/>
        <w:jc w:val="center"/>
        <w:rPr>
          <w:b/>
          <w:color w:val="000000"/>
          <w:sz w:val="44"/>
          <w:szCs w:val="44"/>
        </w:rPr>
      </w:pPr>
    </w:p>
    <w:p w:rsidR="00452237" w:rsidRPr="008A5870" w:rsidRDefault="00452237" w:rsidP="004D0E3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行政处罚服务指南</w:t>
      </w:r>
    </w:p>
    <w:p w:rsidR="00452237" w:rsidRPr="00100A3B" w:rsidRDefault="00452237" w:rsidP="00100A3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9NQSHXZJJCF-111</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处罚</w:t>
            </w:r>
          </w:p>
        </w:tc>
      </w:tr>
      <w:tr w:rsidR="00452237" w:rsidRPr="008A5870" w:rsidTr="00D45B50">
        <w:trPr>
          <w:trHeight w:val="38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《房地产经纪管理办法》第三十三条</w:t>
            </w:r>
          </w:p>
        </w:tc>
      </w:tr>
      <w:tr w:rsidR="00452237" w:rsidRPr="008A5870" w:rsidTr="00300EFE">
        <w:trPr>
          <w:trHeight w:val="122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w:t>
            </w:r>
          </w:p>
        </w:tc>
      </w:tr>
      <w:tr w:rsidR="00452237" w:rsidRPr="008A5870" w:rsidTr="00D45B50">
        <w:trPr>
          <w:trHeight w:val="44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责令限期改正、记入信息档案、罚款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F0BE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45B50">
        <w:trPr>
          <w:trHeight w:val="74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45B50">
        <w:trPr>
          <w:trHeight w:val="42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9NQSHXZJJCF-112</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对房地产经纪机构擅自划转客户交易结算资金行为的处罚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《房地产经纪管理办法》第二十四条、第三十六条</w:t>
            </w:r>
          </w:p>
        </w:tc>
      </w:tr>
      <w:tr w:rsidR="00452237" w:rsidRPr="008A5870" w:rsidTr="00300EFE">
        <w:trPr>
          <w:trHeight w:val="122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房地产经纪机构擅自划转客户交易结算资金行为</w:t>
            </w:r>
          </w:p>
        </w:tc>
      </w:tr>
      <w:tr w:rsidR="00452237" w:rsidRPr="008A5870" w:rsidTr="00300EFE">
        <w:trPr>
          <w:trHeight w:val="1273"/>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责令限期改正、取消网上签约资格、罚款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9NQSHXZJJCF-113</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对隐瞒有关情况或者提供虚假材料申请房地产估价师注册的处罚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《注册房地产估价师管理办法》第三十三条。</w:t>
            </w:r>
          </w:p>
        </w:tc>
      </w:tr>
      <w:tr w:rsidR="00452237" w:rsidRPr="008A5870" w:rsidTr="00300EFE">
        <w:trPr>
          <w:trHeight w:val="122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隐瞒有关情况或者提供虚假材料申请房地产估价师注册的</w:t>
            </w:r>
          </w:p>
        </w:tc>
      </w:tr>
      <w:tr w:rsidR="00452237" w:rsidRPr="008A5870" w:rsidTr="00CE46F0">
        <w:trPr>
          <w:trHeight w:val="95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Pr="008A5870" w:rsidRDefault="00452237" w:rsidP="002272BC">
      <w:pPr>
        <w:spacing w:line="580" w:lineRule="exact"/>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9NQSHXZJJCF-114</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对以欺骗、贿赂等不正当手段取得注册证书的处罚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《注册房地产估价师管理办法》第三十五条</w:t>
            </w:r>
          </w:p>
        </w:tc>
      </w:tr>
      <w:tr w:rsidR="00452237" w:rsidRPr="008A5870" w:rsidTr="00300EFE">
        <w:trPr>
          <w:trHeight w:val="1227"/>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以欺骗、贿赂等不正当手段取得注册证书的</w:t>
            </w:r>
          </w:p>
        </w:tc>
      </w:tr>
      <w:tr w:rsidR="00452237" w:rsidRPr="008A5870" w:rsidTr="00300EFE">
        <w:trPr>
          <w:trHeight w:val="1273"/>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撤销注册、罚款、刑事责任</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6065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9NQSHXZJJCF-115</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对未经注册，擅自</w:t>
            </w:r>
            <w:r w:rsidRPr="008A5870">
              <w:rPr>
                <w:rFonts w:eastAsia="仿宋_GB2312"/>
                <w:color w:val="000000"/>
                <w:sz w:val="28"/>
                <w:szCs w:val="28"/>
              </w:rPr>
              <w:t xml:space="preserve"> </w:t>
            </w:r>
            <w:r w:rsidRPr="008A5870">
              <w:rPr>
                <w:rFonts w:eastAsia="仿宋_GB2312" w:hint="eastAsia"/>
                <w:color w:val="000000"/>
                <w:sz w:val="28"/>
                <w:szCs w:val="28"/>
              </w:rPr>
              <w:t>以注册房地产估价师名义从事房地产估价活动的处罚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《注册房地产估价师管理办法》第三十六条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未经注册，擅自</w:t>
            </w:r>
            <w:r w:rsidRPr="008A5870">
              <w:rPr>
                <w:rFonts w:eastAsia="仿宋_GB2312"/>
                <w:color w:val="000000"/>
                <w:sz w:val="28"/>
                <w:szCs w:val="28"/>
              </w:rPr>
              <w:t xml:space="preserve"> </w:t>
            </w:r>
            <w:r w:rsidRPr="008A5870">
              <w:rPr>
                <w:rFonts w:eastAsia="仿宋_GB2312" w:hint="eastAsia"/>
                <w:color w:val="000000"/>
                <w:sz w:val="28"/>
                <w:szCs w:val="28"/>
              </w:rPr>
              <w:t>以注册房地产估价师名义从事房地产估价活动的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6065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9NQSHXZJJCF-116</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对注册房地产估价师未办理变更注册仍执业的处罚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《注册房地产估价师管理办法》第三十七条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注册房地产估价师未办理变更注册仍执业的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6065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CE46F0">
      <w:pPr>
        <w:spacing w:line="580" w:lineRule="exact"/>
        <w:jc w:val="center"/>
        <w:rPr>
          <w:b/>
          <w:color w:val="000000"/>
          <w:sz w:val="44"/>
          <w:szCs w:val="44"/>
        </w:rPr>
      </w:pPr>
      <w:r w:rsidRPr="008A5870">
        <w:rPr>
          <w:rFonts w:hint="eastAsia"/>
          <w:b/>
          <w:color w:val="000000"/>
          <w:sz w:val="44"/>
          <w:szCs w:val="44"/>
        </w:rPr>
        <w:t>行政处罚服务指南</w:t>
      </w:r>
    </w:p>
    <w:p w:rsidR="00452237" w:rsidRPr="00100A3B" w:rsidRDefault="00452237" w:rsidP="00100A3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color w:val="000000"/>
                <w:sz w:val="28"/>
                <w:szCs w:val="28"/>
              </w:rPr>
              <w:t>9NQSHX</w:t>
            </w:r>
            <w:r>
              <w:rPr>
                <w:rFonts w:eastAsia="仿宋_GB2312"/>
                <w:color w:val="000000"/>
                <w:sz w:val="28"/>
                <w:szCs w:val="28"/>
              </w:rPr>
              <w:t>ZJJCF-117</w:t>
            </w:r>
          </w:p>
        </w:tc>
        <w:tc>
          <w:tcPr>
            <w:tcW w:w="1544"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对注册房地产估价师不履行注册房地产估价师义务；在执业过程中，索贿、受贿或者谋取合同约定费用外的其他利益；在执</w:t>
            </w:r>
            <w:r w:rsidRPr="008A5870">
              <w:rPr>
                <w:rFonts w:eastAsia="仿宋_GB2312" w:hint="eastAsia"/>
                <w:color w:val="000000"/>
                <w:sz w:val="28"/>
                <w:szCs w:val="28"/>
              </w:rPr>
              <w:lastRenderedPageBreak/>
              <w:t>业过程中实施商业贿赂；签署有虚假记载、误导性陈述或者重大遗漏的估价报告；在估价报告中隐瞒或者歪曲事实；允许他人以自己的名义从事房地产估价业务；同时在</w:t>
            </w:r>
            <w:r w:rsidRPr="008A5870">
              <w:rPr>
                <w:rFonts w:eastAsia="仿宋_GB2312"/>
                <w:color w:val="000000"/>
                <w:sz w:val="28"/>
                <w:szCs w:val="28"/>
              </w:rPr>
              <w:t>2</w:t>
            </w:r>
            <w:r w:rsidRPr="008A5870">
              <w:rPr>
                <w:rFonts w:eastAsia="仿宋_GB2312" w:hint="eastAsia"/>
                <w:color w:val="000000"/>
                <w:sz w:val="28"/>
                <w:szCs w:val="28"/>
              </w:rPr>
              <w:t>个或者</w:t>
            </w:r>
            <w:r w:rsidRPr="008A5870">
              <w:rPr>
                <w:rFonts w:eastAsia="仿宋_GB2312"/>
                <w:color w:val="000000"/>
                <w:sz w:val="28"/>
                <w:szCs w:val="28"/>
              </w:rPr>
              <w:t>2</w:t>
            </w:r>
            <w:r w:rsidRPr="008A5870">
              <w:rPr>
                <w:rFonts w:eastAsia="仿宋_GB2312" w:hint="eastAsia"/>
                <w:color w:val="000000"/>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以个人名义承揽房地产估价业务；涂改、出租、出借或者以其他形式非法转让注册证书；超出聘用单位业务范围从事房地产估价活动；严重损害他人利益、名誉的行为以及法律、法规禁止的其他行为的处罚</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《注册房地产估价师管理办法》第三十八条、第二十六条</w:t>
            </w:r>
          </w:p>
        </w:tc>
      </w:tr>
      <w:tr w:rsidR="00452237" w:rsidRPr="008A5870" w:rsidTr="00300EFE">
        <w:trPr>
          <w:trHeight w:val="1221"/>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sidRPr="008A5870">
              <w:rPr>
                <w:rFonts w:eastAsia="仿宋_GB2312"/>
                <w:color w:val="000000"/>
                <w:sz w:val="28"/>
                <w:szCs w:val="28"/>
              </w:rPr>
              <w:t>2</w:t>
            </w:r>
            <w:r w:rsidRPr="008A5870">
              <w:rPr>
                <w:rFonts w:eastAsia="仿宋_GB2312" w:hint="eastAsia"/>
                <w:color w:val="000000"/>
                <w:sz w:val="28"/>
                <w:szCs w:val="28"/>
              </w:rPr>
              <w:t>个或者</w:t>
            </w:r>
            <w:r w:rsidRPr="008A5870">
              <w:rPr>
                <w:rFonts w:eastAsia="仿宋_GB2312"/>
                <w:color w:val="000000"/>
                <w:sz w:val="28"/>
                <w:szCs w:val="28"/>
              </w:rPr>
              <w:t>2</w:t>
            </w:r>
            <w:r w:rsidRPr="008A5870">
              <w:rPr>
                <w:rFonts w:eastAsia="仿宋_GB2312" w:hint="eastAsia"/>
                <w:color w:val="000000"/>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w:t>
            </w:r>
          </w:p>
        </w:tc>
      </w:tr>
      <w:tr w:rsidR="00452237" w:rsidRPr="008A5870" w:rsidTr="00CE46F0">
        <w:trPr>
          <w:trHeight w:val="504"/>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CE46F0">
        <w:trPr>
          <w:trHeight w:val="690"/>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C471C8">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C471C8">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CE46F0">
        <w:trPr>
          <w:trHeight w:val="302"/>
        </w:trPr>
        <w:tc>
          <w:tcPr>
            <w:tcW w:w="1515" w:type="dxa"/>
            <w:vAlign w:val="center"/>
          </w:tcPr>
          <w:p w:rsidR="00452237" w:rsidRPr="008A5870" w:rsidRDefault="00452237" w:rsidP="00CE46F0">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CE46F0">
            <w:pPr>
              <w:spacing w:line="320" w:lineRule="exact"/>
              <w:jc w:val="left"/>
              <w:rPr>
                <w:rFonts w:eastAsia="仿宋_GB2312"/>
                <w:color w:val="000000"/>
                <w:sz w:val="28"/>
                <w:szCs w:val="28"/>
              </w:rPr>
            </w:pPr>
          </w:p>
        </w:tc>
      </w:tr>
    </w:tbl>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149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9NQSHXZJJCF-118</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对注册房地产估价师或者其聘用单位未按照要求提供房地产估价师信用档案信息的处罚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《注册房地产估价师管理办法》第三十九条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注册房地产估价师或者其聘用单位未按照要求提供房地产估价师信用档案信息的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6065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E56EB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56EB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00A3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9NQSHXZJJCF-1</w:t>
            </w:r>
            <w:r>
              <w:rPr>
                <w:rFonts w:eastAsia="仿宋_GB2312"/>
                <w:color w:val="000000"/>
                <w:sz w:val="28"/>
                <w:szCs w:val="28"/>
              </w:rPr>
              <w:t>19</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对房地产评估机构未取得房地产估价机构资质从事房地产估价活动或者超越资质等级承揽估价业务的处罚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《房地产估价机构管理办法》第四十七条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房地产评估机构未取得房地产估价机构资质从事房地产估价活动或者超越资质等级承揽估价业务的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D590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D590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9NQSHXZJJCF-120</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对房地产估价机构违反规定设立分支机构的处罚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《房地产估价机构管理办法》）第二十条第一款、第二十一条、第四十九条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房地产估价机构违反规定设立分支机构的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6065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D590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D590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9NQSHXZJJCF-121</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对房地产估价机构新设立的分支机构不备案的处罚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《房地产估价机构管理办法》第二十二条、第四十九条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房地产估价机构新设立的分支机构不备案的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D590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D590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9NQSHXZJJCF-122</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对房地产评估机构以个人名义承揽估价业务的处罚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《房地产估价机构管理办法》第二十六条、第五十条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对房地产评估机构以个人名义承揽估价业务的处罚</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7A5E7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A5E7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9NQSHXZJJCF-123</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对房地产估价机构未经委托人书面同意转让受托的估价业务的处罚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《房地产估价机构管理办法》第二十九条第一款、第五十条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房地产估价机构未经委托人书面同意转让受托的估价业务的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96AF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96AF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9NQSHXZJJCF-124</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对房地产评估机构违规出具评估报告的处罚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《房地产估价机构管理办法》第二十条第二款、第二十九条第二款、第三十二条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房地产评估机构违规出具评估报告的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6065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96AF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96AF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9NQSHXZJJCF-125</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对房地产评估机构及其评估人员应当回避未回避的处罚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《房地产估价机构管理办法》第二十七条、第五十一条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房地产评估机构及其评估人员应当回避未回避的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96AF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96AF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9NQSHXZJJCF-126</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对房地产估价机构非法转让资质证书、不正当竞争等的处罚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《房地产估价机构管理办法》第三十三条、第五十三条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警告、责令改正、罚款、赔偿</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96AF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96AF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9NQSHXZJJCF-127</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对开发企业不按规定使用商品房预售款项的处罚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《城市商品房预售管理办法》第十四条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开发企业不按规定使用商品房预售款项的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96AF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96AF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9NQSHXZJJCF-128</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对开发企业以不正当手段取得商品房预售许可证的处罚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《城市商品房预售管理办法》第十五条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开发企业以不正当手段取得商品房预售许可证的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责令停止销售、罚款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F96AF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96AF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385118"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9NQSHXZJJCF-129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440A0">
            <w:pPr>
              <w:jc w:val="left"/>
              <w:rPr>
                <w:rFonts w:eastAsia="仿宋_GB2312"/>
                <w:color w:val="000000"/>
                <w:sz w:val="28"/>
                <w:szCs w:val="28"/>
              </w:rPr>
            </w:pPr>
            <w:r w:rsidRPr="008A5870">
              <w:rPr>
                <w:rFonts w:eastAsia="仿宋_GB2312" w:hint="eastAsia"/>
                <w:color w:val="000000"/>
                <w:sz w:val="28"/>
                <w:szCs w:val="28"/>
              </w:rPr>
              <w:t>对超出范围从事施工图审查的；使用不符合条件审查人员的；</w:t>
            </w:r>
            <w:r w:rsidRPr="008A5870">
              <w:rPr>
                <w:rFonts w:eastAsia="仿宋_GB2312" w:hint="eastAsia"/>
                <w:color w:val="000000"/>
                <w:sz w:val="28"/>
                <w:szCs w:val="28"/>
              </w:rPr>
              <w:lastRenderedPageBreak/>
              <w:t>未按规定的内容进行审查的；未按规定上报审查过程中发现的违法违规行为的；未按规定填写审查意见告知书的；未按规定在审查合格书和施工图上签字盖章的；已出具审查合格书的施工图，仍有违反法律、法规和工程建设强制性标准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《房屋建筑和市政基础设施工程施工图设计文件审查管理办法》第二十四条、第二十七</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对超出范围从事施工图审查的；使用不符合条件审查人员的；未按规定的内容进行审查的；未按规定上报审查过程中发现的违法违规行为的；未按规定填写审查意见告知书的</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440A0">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440A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9NQSHXZJJCF-130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对审查机构出具虚假审查合格书的处罚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《房屋建筑和市政基础设施工程施工图设计文件审查管理办法》第二十五条；《建设工程安全生产管理条例》第二十七条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对审查机构出具虚假审查合格书</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440A0">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440A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9NQSHXZJJCF-131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对于未取得施工许可证或者为规避办理施工许可证将工程项目</w:t>
            </w:r>
            <w:r w:rsidRPr="008A5870">
              <w:rPr>
                <w:rFonts w:eastAsia="仿宋_GB2312" w:hint="eastAsia"/>
                <w:color w:val="000000"/>
                <w:sz w:val="28"/>
                <w:szCs w:val="28"/>
              </w:rPr>
              <w:lastRenderedPageBreak/>
              <w:t>分解后擅自施工的处罚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《建筑工程施工许可管理办法》第十二条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对于未取得施工许可证或者为规避办理施工许可证将工程项目分解后擅自施工</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440A0">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440A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C771A"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9NQSHXZJJCF-132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对建设单位采用欺骗、贿赂等不正当手段取得施工许可证的处</w:t>
            </w:r>
            <w:r w:rsidRPr="008A5870">
              <w:rPr>
                <w:rFonts w:eastAsia="仿宋_GB2312" w:hint="eastAsia"/>
                <w:color w:val="000000"/>
                <w:sz w:val="28"/>
                <w:szCs w:val="28"/>
              </w:rPr>
              <w:lastRenderedPageBreak/>
              <w:t>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《建筑工程施工许可管理办法》第十三条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对建设单位采用欺骗、贿赂等不正当手段取得施工许可证</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440A0">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440A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C771A"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9NQSHXZJJCF-133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对建设单位隐瞒有关情况或者提供虚假材料申请施工许可证以</w:t>
            </w:r>
            <w:r w:rsidRPr="008A5870">
              <w:rPr>
                <w:rFonts w:eastAsia="仿宋_GB2312" w:hint="eastAsia"/>
                <w:color w:val="000000"/>
                <w:sz w:val="28"/>
                <w:szCs w:val="28"/>
              </w:rPr>
              <w:lastRenderedPageBreak/>
              <w:t>及建设单位伪造或者涂改施工许可证的处罚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《建筑工程施工许可管理办法》第十四条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对建设单位隐瞒有关情况或者提供虚假材料申请施工许可证以及建设单位伪造或者涂改施工许可证</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13B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13B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9NQSHXZJJCF-134</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对物业服务企业超越资质等级承接物业管理业务的处罚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《物业服务企业资质管理办法》第十九条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物业服务企业超越资质等级承接物业管理业务的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警告、责令期限改正、罚款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302D0">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302D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9NQSHXZJJCF-135</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对物业服务企业出租、出借、转让资质证书的处罚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《物业服务企业资质管理办法》第二十条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物业服务企业超越资质等级承接物业管理业务的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警告、责令期限改正、罚款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302D0">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302D0">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C771A"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9NQSHXZJJCF-136</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对物业服务企业不按照规定及时办理资质变更手续的处罚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《物业服务企业资质管理办法》第二十一条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物业服务企业不按照规定及时办理资质变更手续的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责令期限改正、罚款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C771A"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9NQSHXZJJCF-137</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对擅自转让、出租特许经营权的；擅自将所经营的财产进行处置或者抵押的；因管理不善，发生重大质量、生产安全事故的；擅自停业、歇业，严重影响到社会公共利益和安全的行为的处</w:t>
            </w:r>
            <w:r w:rsidRPr="008A5870">
              <w:rPr>
                <w:rFonts w:eastAsia="仿宋_GB2312" w:hint="eastAsia"/>
                <w:color w:val="000000"/>
                <w:sz w:val="28"/>
                <w:szCs w:val="28"/>
              </w:rPr>
              <w:lastRenderedPageBreak/>
              <w:t>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《市政公用事业特许经营管理办法》第十八条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擅自转让、出租特许经营权的；擅自将所经营的财产进行处置或者抵押的；因管理不善，发生重大质量、生产安全事故的；擅自停业、歇业，严重影响到社会公共利益和安全的行为的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取消其特许经营权</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169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9NQSHXZJJCF-138</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对以欺骗、贿赂等不正当手段获得特许经营权的企业的处罚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《市政公用事业特许经营管理办法》第二十八条</w:t>
            </w:r>
          </w:p>
          <w:p w:rsidR="00452237" w:rsidRPr="008A5870" w:rsidRDefault="00452237" w:rsidP="00300EFE">
            <w:pPr>
              <w:spacing w:line="320" w:lineRule="exact"/>
              <w:jc w:val="left"/>
              <w:rPr>
                <w:rFonts w:eastAsia="仿宋_GB2312"/>
                <w:color w:val="000000"/>
                <w:sz w:val="28"/>
                <w:szCs w:val="28"/>
              </w:rPr>
            </w:pP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以欺骗、贿赂等不正当手段获得特许经营权的企业的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取消其特许经营权、三年内不得参与市政公用事业特许经营竞标</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C771A"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9NQSHXZJJCF-139</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对获得特许经营权的企业擅自停业、歇业的处罚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 xml:space="preserve">《市政公用事业特许经营管理办法》第二十三条　</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获得特许经营权的企业擅自停业、歇业的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责令其限期改正</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A437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9NQSHXZJJCF-140</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对擅自使用没有国家技术标准又未经审定通过的新技术、新材料的处罚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《房屋建筑工程抗震设防管理规定》第二十五条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擅自使用没有国家技术标准又未经审定通过的新技术、新材料的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r w:rsidRPr="008A5870">
              <w:rPr>
                <w:rFonts w:ascii="仿宋" w:eastAsia="仿宋" w:hAnsi="仿宋"/>
                <w:color w:val="000000"/>
                <w:sz w:val="28"/>
                <w:szCs w:val="28"/>
              </w:rPr>
              <w:t>0</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A437B"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9NQSHXZJJCF-141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对擅自采用没有工程建设标准又未经核准的新技术、新材料的</w:t>
            </w:r>
            <w:r w:rsidRPr="008A5870">
              <w:rPr>
                <w:rFonts w:eastAsia="仿宋_GB2312" w:hint="eastAsia"/>
                <w:color w:val="000000"/>
                <w:sz w:val="28"/>
                <w:szCs w:val="28"/>
              </w:rPr>
              <w:lastRenderedPageBreak/>
              <w:t>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《市政公用设施抗灾设防管理规定》第三十一条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对擅自采用没有工程建设标准又未经核准的新技术、新材料</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Default="00452237" w:rsidP="005D5D16">
      <w:pPr>
        <w:spacing w:line="580" w:lineRule="exact"/>
        <w:jc w:val="center"/>
        <w:rPr>
          <w:b/>
          <w:color w:val="000000"/>
          <w:sz w:val="44"/>
          <w:szCs w:val="44"/>
        </w:rPr>
      </w:pPr>
    </w:p>
    <w:p w:rsidR="00452237" w:rsidRPr="008A5870" w:rsidRDefault="00452237" w:rsidP="005D5D1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D5D1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A437B" w:rsidRDefault="00452237" w:rsidP="005D5D1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9NQSHXZJJCF-142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对未对经鉴定不符合抗震要求的市政公用设施进行改造、改建或者抗震加固，又未限制使用的处罚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《市政公用设施抗灾设防管理规定》第三十三条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对未对经鉴定不符合抗震要求的市政公用设施进行改造、改建或者抗震加固，又未限制使用的处罚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D5D16">
      <w:pPr>
        <w:rPr>
          <w:color w:val="000000"/>
        </w:rPr>
      </w:pPr>
    </w:p>
    <w:p w:rsidR="00452237" w:rsidRPr="008A5870" w:rsidRDefault="00452237" w:rsidP="005D5D16">
      <w:pPr>
        <w:rPr>
          <w:color w:val="000000"/>
        </w:rPr>
      </w:pPr>
    </w:p>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ED230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A437B" w:rsidRDefault="00452237" w:rsidP="00ED230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1D47D7">
            <w:pPr>
              <w:spacing w:line="320" w:lineRule="exact"/>
              <w:jc w:val="center"/>
              <w:rPr>
                <w:rFonts w:eastAsia="仿宋_GB2312"/>
                <w:color w:val="000000"/>
                <w:sz w:val="28"/>
                <w:szCs w:val="28"/>
              </w:rPr>
            </w:pPr>
            <w:r>
              <w:rPr>
                <w:rFonts w:eastAsia="仿宋_GB2312"/>
                <w:color w:val="000000"/>
                <w:sz w:val="28"/>
                <w:szCs w:val="28"/>
              </w:rPr>
              <w:t>9NQSHXZJJCF-143</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1425"/>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shd w:val="clear" w:color="auto" w:fill="FFFFFF"/>
            <w:vAlign w:val="center"/>
          </w:tcPr>
          <w:p w:rsidR="00452237" w:rsidRPr="008A5870" w:rsidRDefault="00452237" w:rsidP="00F435EC">
            <w:pPr>
              <w:jc w:val="left"/>
              <w:rPr>
                <w:rFonts w:ascii="仿宋" w:eastAsia="仿宋" w:hAnsi="仿宋" w:cs="宋体"/>
                <w:color w:val="000000"/>
                <w:sz w:val="28"/>
                <w:szCs w:val="28"/>
              </w:rPr>
            </w:pPr>
            <w:r w:rsidRPr="008A5870">
              <w:rPr>
                <w:rFonts w:ascii="仿宋" w:eastAsia="仿宋" w:hAnsi="仿宋" w:hint="eastAsia"/>
                <w:color w:val="000000"/>
                <w:sz w:val="28"/>
                <w:szCs w:val="28"/>
              </w:rPr>
              <w:t>对新建、扩建和改建工程项目未按规定配套建设节约用水设施或者节约用水设施经验收不合格的处罚</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《城市节约用水管理规定》第十七条</w:t>
            </w:r>
          </w:p>
        </w:tc>
      </w:tr>
      <w:tr w:rsidR="00452237" w:rsidRPr="008A5870" w:rsidTr="00F435EC">
        <w:trPr>
          <w:trHeight w:val="1347"/>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shd w:val="clear" w:color="auto" w:fill="FFFFFF"/>
            <w:vAlign w:val="center"/>
          </w:tcPr>
          <w:p w:rsidR="00452237" w:rsidRPr="008A5870" w:rsidRDefault="00452237" w:rsidP="00F435EC">
            <w:pPr>
              <w:widowControl/>
              <w:jc w:val="left"/>
              <w:textAlignment w:val="center"/>
              <w:rPr>
                <w:rFonts w:eastAsia="仿宋_GB2312"/>
                <w:color w:val="000000"/>
                <w:sz w:val="28"/>
                <w:szCs w:val="28"/>
              </w:rPr>
            </w:pPr>
            <w:r w:rsidRPr="008A5870">
              <w:rPr>
                <w:rFonts w:ascii="仿宋" w:eastAsia="仿宋" w:hAnsi="仿宋" w:hint="eastAsia"/>
                <w:color w:val="000000"/>
                <w:sz w:val="28"/>
                <w:szCs w:val="28"/>
              </w:rPr>
              <w:t>新建、扩建和改建工程项目未按规定配套建设节约用水设施或者节约用水设施经验收不合格</w:t>
            </w:r>
          </w:p>
        </w:tc>
      </w:tr>
      <w:tr w:rsidR="00452237" w:rsidRPr="008A5870" w:rsidTr="00F435EC">
        <w:trPr>
          <w:trHeight w:val="802"/>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限制其用水量</w:t>
            </w:r>
            <w:r w:rsidRPr="008A5870">
              <w:rPr>
                <w:rFonts w:eastAsia="仿宋_GB2312"/>
                <w:color w:val="000000"/>
                <w:sz w:val="28"/>
                <w:szCs w:val="28"/>
              </w:rPr>
              <w:t>;2.</w:t>
            </w:r>
            <w:r w:rsidRPr="008A5870">
              <w:rPr>
                <w:rFonts w:eastAsia="仿宋_GB2312" w:hint="eastAsia"/>
                <w:color w:val="000000"/>
                <w:sz w:val="28"/>
                <w:szCs w:val="28"/>
              </w:rPr>
              <w:t>责令其限期完善节约用水设施</w:t>
            </w:r>
            <w:r w:rsidRPr="008A5870">
              <w:rPr>
                <w:rFonts w:eastAsia="仿宋_GB2312"/>
                <w:color w:val="000000"/>
                <w:sz w:val="28"/>
                <w:szCs w:val="28"/>
              </w:rPr>
              <w:t>;3.</w:t>
            </w:r>
            <w:r w:rsidRPr="008A5870">
              <w:rPr>
                <w:rFonts w:eastAsia="仿宋_GB2312" w:hint="eastAsia"/>
                <w:color w:val="000000"/>
                <w:sz w:val="28"/>
                <w:szCs w:val="28"/>
              </w:rPr>
              <w:t>罚款。</w:t>
            </w:r>
          </w:p>
        </w:tc>
      </w:tr>
      <w:tr w:rsidR="00452237" w:rsidRPr="008A5870" w:rsidTr="00F435EC">
        <w:trPr>
          <w:trHeight w:val="997"/>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 xml:space="preserve"> 010:00-12:30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地址：那曲地区拉萨北路</w:t>
            </w:r>
            <w:r w:rsidRPr="008A5870">
              <w:rPr>
                <w:rFonts w:eastAsia="仿宋_GB2312"/>
                <w:color w:val="000000"/>
                <w:sz w:val="28"/>
                <w:szCs w:val="28"/>
              </w:rPr>
              <w:t>20</w:t>
            </w:r>
            <w:r w:rsidRPr="008A5870">
              <w:rPr>
                <w:rFonts w:eastAsia="仿宋_GB2312" w:hint="eastAsia"/>
                <w:color w:val="000000"/>
                <w:sz w:val="28"/>
                <w:szCs w:val="28"/>
              </w:rPr>
              <w:t>号</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ED2302">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69"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9NQSHXZJJCF-144</w:t>
            </w:r>
          </w:p>
        </w:tc>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79"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超过营业范围从事房地产中介活动的处罚</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06"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8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《城市房地产中介服务管理规定》第二十四条</w:t>
            </w:r>
          </w:p>
        </w:tc>
      </w:tr>
      <w:tr w:rsidR="00452237" w:rsidRPr="008A5870" w:rsidTr="00300EFE">
        <w:trPr>
          <w:trHeight w:val="1221"/>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超过营业范围从事房地产中介活动的</w:t>
            </w:r>
          </w:p>
        </w:tc>
      </w:tr>
      <w:tr w:rsidR="00452237" w:rsidRPr="008A5870" w:rsidTr="00300EFE">
        <w:trPr>
          <w:trHeight w:val="1267"/>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处罚、罚款</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29"/>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2" w:type="dxa"/>
            <w:gridSpan w:val="4"/>
            <w:vAlign w:val="center"/>
          </w:tcPr>
          <w:p w:rsidR="00452237" w:rsidRPr="008A5870" w:rsidRDefault="00452237" w:rsidP="00BC49B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C49B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08"/>
        </w:trPr>
        <w:tc>
          <w:tcPr>
            <w:tcW w:w="1515"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2"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p>
    <w:p w:rsidR="00452237" w:rsidRDefault="00452237" w:rsidP="006B1C56">
      <w:pPr>
        <w:spacing w:line="580" w:lineRule="exact"/>
        <w:jc w:val="center"/>
        <w:rPr>
          <w:b/>
          <w:color w:val="000000"/>
          <w:sz w:val="44"/>
          <w:szCs w:val="44"/>
        </w:rPr>
      </w:pPr>
    </w:p>
    <w:p w:rsidR="00452237" w:rsidRDefault="00452237" w:rsidP="006B1C56">
      <w:pPr>
        <w:spacing w:line="580" w:lineRule="exact"/>
        <w:jc w:val="center"/>
        <w:rPr>
          <w:b/>
          <w:color w:val="000000"/>
          <w:sz w:val="44"/>
          <w:szCs w:val="44"/>
        </w:rPr>
      </w:pPr>
    </w:p>
    <w:p w:rsidR="00452237" w:rsidRPr="008A5870" w:rsidRDefault="00452237" w:rsidP="006B1C5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B1C5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A437B" w:rsidRDefault="00452237" w:rsidP="006B1C5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435EC">
        <w:trPr>
          <w:trHeight w:val="383"/>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1D47D7">
            <w:pPr>
              <w:spacing w:line="320" w:lineRule="exact"/>
              <w:jc w:val="center"/>
              <w:rPr>
                <w:rFonts w:eastAsia="仿宋_GB2312"/>
                <w:color w:val="000000"/>
                <w:sz w:val="28"/>
                <w:szCs w:val="28"/>
              </w:rPr>
            </w:pPr>
            <w:r>
              <w:rPr>
                <w:rFonts w:eastAsia="仿宋_GB2312"/>
                <w:color w:val="000000"/>
                <w:sz w:val="28"/>
                <w:szCs w:val="28"/>
              </w:rPr>
              <w:t>9NQSHXZJJCF-145</w:t>
            </w:r>
          </w:p>
        </w:tc>
        <w:tc>
          <w:tcPr>
            <w:tcW w:w="155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435EC">
        <w:trPr>
          <w:trHeight w:val="2246"/>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F435EC">
            <w:pPr>
              <w:jc w:val="left"/>
              <w:rPr>
                <w:rFonts w:ascii="仿宋" w:eastAsia="仿宋" w:hAnsi="仿宋" w:cs="宋体"/>
                <w:color w:val="000000"/>
                <w:sz w:val="28"/>
                <w:szCs w:val="28"/>
              </w:rPr>
            </w:pPr>
            <w:r w:rsidRPr="008A5870">
              <w:rPr>
                <w:rFonts w:ascii="仿宋" w:eastAsia="仿宋" w:hAnsi="仿宋" w:hint="eastAsia"/>
                <w:color w:val="000000"/>
                <w:sz w:val="28"/>
                <w:szCs w:val="28"/>
              </w:rPr>
              <w:t>对新建、改建、扩建的饮用水供水工程项目未经建设行政主管部门设计审查和竣工验收而擅自建设并投入使用的；未按规定进行日常性水质检验工作的；未取得</w:t>
            </w:r>
            <w:r w:rsidRPr="008A5870">
              <w:rPr>
                <w:rFonts w:ascii="仿宋" w:eastAsia="仿宋" w:hAnsi="仿宋"/>
                <w:color w:val="000000"/>
                <w:sz w:val="28"/>
                <w:szCs w:val="28"/>
              </w:rPr>
              <w:t>&lt;</w:t>
            </w:r>
            <w:r w:rsidRPr="008A5870">
              <w:rPr>
                <w:rFonts w:ascii="仿宋" w:eastAsia="仿宋" w:hAnsi="仿宋" w:hint="eastAsia"/>
                <w:color w:val="000000"/>
                <w:sz w:val="28"/>
                <w:szCs w:val="28"/>
              </w:rPr>
              <w:t>城市供水企业资质证书</w:t>
            </w:r>
            <w:r w:rsidRPr="008A5870">
              <w:rPr>
                <w:rFonts w:ascii="仿宋" w:eastAsia="仿宋" w:hAnsi="仿宋"/>
                <w:color w:val="000000"/>
                <w:sz w:val="28"/>
                <w:szCs w:val="28"/>
              </w:rPr>
              <w:t>&gt;</w:t>
            </w:r>
            <w:r w:rsidRPr="008A5870">
              <w:rPr>
                <w:rFonts w:ascii="仿宋" w:eastAsia="仿宋" w:hAnsi="仿宋" w:hint="eastAsia"/>
                <w:color w:val="000000"/>
                <w:sz w:val="28"/>
                <w:szCs w:val="28"/>
              </w:rPr>
              <w:t>擅自供水的处罚</w:t>
            </w:r>
          </w:p>
        </w:tc>
      </w:tr>
      <w:tr w:rsidR="00452237" w:rsidRPr="008A5870" w:rsidTr="00F435EC">
        <w:trPr>
          <w:trHeight w:val="467"/>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《生活饮用水卫生监督管理办法》第二十八条</w:t>
            </w:r>
          </w:p>
        </w:tc>
      </w:tr>
      <w:tr w:rsidR="00452237" w:rsidRPr="008A5870" w:rsidTr="00F435EC">
        <w:trPr>
          <w:trHeight w:val="2357"/>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435EC">
            <w:pPr>
              <w:widowControl/>
              <w:jc w:val="left"/>
              <w:textAlignment w:val="center"/>
              <w:rPr>
                <w:rFonts w:ascii="仿宋" w:eastAsia="仿宋" w:hAnsi="仿宋" w:cs="仿宋"/>
                <w:color w:val="000000"/>
                <w:sz w:val="28"/>
                <w:szCs w:val="28"/>
              </w:rPr>
            </w:pPr>
            <w:r w:rsidRPr="008A5870">
              <w:rPr>
                <w:rFonts w:ascii="仿宋" w:eastAsia="仿宋" w:hAnsi="仿宋" w:hint="eastAsia"/>
                <w:color w:val="000000"/>
                <w:sz w:val="28"/>
                <w:szCs w:val="28"/>
              </w:rPr>
              <w:t>未按规定进行日常性水质检验工作的；未取得</w:t>
            </w:r>
            <w:r w:rsidRPr="008A5870">
              <w:rPr>
                <w:rFonts w:ascii="仿宋" w:eastAsia="仿宋" w:hAnsi="仿宋"/>
                <w:color w:val="000000"/>
                <w:sz w:val="28"/>
                <w:szCs w:val="28"/>
              </w:rPr>
              <w:t>&lt;</w:t>
            </w:r>
            <w:r w:rsidRPr="008A5870">
              <w:rPr>
                <w:rFonts w:ascii="仿宋" w:eastAsia="仿宋" w:hAnsi="仿宋" w:hint="eastAsia"/>
                <w:color w:val="000000"/>
                <w:sz w:val="28"/>
                <w:szCs w:val="28"/>
              </w:rPr>
              <w:t>城市供水企业资质证书</w:t>
            </w:r>
            <w:r w:rsidRPr="008A5870">
              <w:rPr>
                <w:rFonts w:ascii="仿宋" w:eastAsia="仿宋" w:hAnsi="仿宋"/>
                <w:color w:val="000000"/>
                <w:sz w:val="28"/>
                <w:szCs w:val="28"/>
              </w:rPr>
              <w:t>&gt;</w:t>
            </w:r>
            <w:r w:rsidRPr="008A5870">
              <w:rPr>
                <w:rFonts w:ascii="仿宋" w:eastAsia="仿宋" w:hAnsi="仿宋" w:hint="eastAsia"/>
                <w:color w:val="000000"/>
                <w:sz w:val="28"/>
                <w:szCs w:val="28"/>
              </w:rPr>
              <w:t>擅自供水</w:t>
            </w:r>
          </w:p>
        </w:tc>
      </w:tr>
      <w:tr w:rsidR="00452237" w:rsidRPr="008A5870" w:rsidTr="00F435EC">
        <w:trPr>
          <w:trHeight w:val="579"/>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责令限期改进</w:t>
            </w:r>
            <w:r w:rsidRPr="008A5870">
              <w:rPr>
                <w:rFonts w:eastAsia="仿宋_GB2312"/>
                <w:color w:val="000000"/>
                <w:sz w:val="28"/>
                <w:szCs w:val="28"/>
              </w:rPr>
              <w:t>;2.</w:t>
            </w:r>
            <w:r w:rsidRPr="008A5870">
              <w:rPr>
                <w:rFonts w:eastAsia="仿宋_GB2312" w:hint="eastAsia"/>
                <w:color w:val="000000"/>
                <w:sz w:val="28"/>
                <w:szCs w:val="28"/>
              </w:rPr>
              <w:t>罚款</w:t>
            </w:r>
            <w:r w:rsidRPr="008A5870">
              <w:rPr>
                <w:rFonts w:eastAsia="仿宋_GB2312"/>
                <w:color w:val="000000"/>
                <w:sz w:val="28"/>
                <w:szCs w:val="28"/>
              </w:rPr>
              <w:t>;</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435EC">
        <w:trPr>
          <w:trHeight w:val="1062"/>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435EC">
        <w:trPr>
          <w:trHeight w:val="1134"/>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C0A0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C0A0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435EC">
        <w:trPr>
          <w:trHeight w:val="510"/>
        </w:trPr>
        <w:tc>
          <w:tcPr>
            <w:tcW w:w="1527" w:type="dxa"/>
            <w:vAlign w:val="center"/>
          </w:tcPr>
          <w:p w:rsidR="00452237" w:rsidRPr="008A5870" w:rsidRDefault="00452237" w:rsidP="00F435EC">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435EC">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9NQSHXZJJCF-146</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对在房产面积测算中不执行国家标准、规范和规定的；在房产面积测算中弄虚作假、欺骗房屋权利人的；房产面积测算失误，造成重大损失的处罚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《房产测绘管理办法》第二十一条</w:t>
            </w:r>
            <w:r w:rsidRPr="008A5870">
              <w:rPr>
                <w:rFonts w:eastAsia="仿宋_GB2312"/>
                <w:color w:val="000000"/>
                <w:sz w:val="28"/>
                <w:szCs w:val="28"/>
              </w:rPr>
              <w:t xml:space="preserve"> </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在房产面积测算中不执行国家标准、规范和规定的；在房产面积测算中弄虚作假、欺骗房屋权利人的；房产面积测算失误，造成重大损失的</w:t>
            </w:r>
          </w:p>
        </w:tc>
      </w:tr>
      <w:tr w:rsidR="00452237" w:rsidRPr="008A5870" w:rsidTr="00300EFE">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警告、限期改正、罚款、降级、取消资格</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7C0A0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C0A0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7A437B"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9NQSHXZJJCF-147</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对将未按规定交存首期住宅专项维修资金的房屋交付购买人的处罚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《住宅专项维修资金管理办法》第十三条、第三十六条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将未按规定交存首期住宅专项维修资金的房屋交付购买人的</w:t>
            </w:r>
          </w:p>
        </w:tc>
      </w:tr>
      <w:tr w:rsidR="00452237" w:rsidRPr="008A5870" w:rsidTr="00300EFE">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7C0A0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C0A0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179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9NQSHXZJJCF-148</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对挪用住宅专项维修资金的处罚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《住宅专项维修资金管理办法》第三十七条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挪用住宅专项维修资金的</w:t>
            </w:r>
          </w:p>
        </w:tc>
      </w:tr>
      <w:tr w:rsidR="00452237" w:rsidRPr="008A5870" w:rsidTr="00300EFE">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罚款、刑事责任</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E43A1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43A1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9NQSHXZJJCF-149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对工程监理企业资质申请人隐瞒有关情况或者提供虚假材料申请工程监理企业资质的处罚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《工程监理企业资质管理规定》第二十七条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对工程监理企业资质申请人隐瞒有关情况或者提供虚假材料申请工程监理企业资质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警告</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43A1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43A1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对以欺骗、贿赂等不正当手段取得工程监理企业资质证书的处罚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《工程监理企业资质管理规定》第二十八条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对以欺骗、贿赂等不正当手段取得工程监理企业资质证书</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E43A1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E43A1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对在监理过程中实施商业贿赂</w:t>
            </w:r>
            <w:r w:rsidRPr="008A5870">
              <w:rPr>
                <w:rFonts w:eastAsia="仿宋_GB2312"/>
                <w:color w:val="000000"/>
                <w:sz w:val="28"/>
                <w:szCs w:val="28"/>
              </w:rPr>
              <w:t>;</w:t>
            </w:r>
            <w:r w:rsidRPr="008A5870">
              <w:rPr>
                <w:rFonts w:eastAsia="仿宋_GB2312" w:hint="eastAsia"/>
                <w:color w:val="000000"/>
                <w:sz w:val="28"/>
                <w:szCs w:val="28"/>
              </w:rPr>
              <w:t>涂改、伪造、出借、转让工程监理企业资质证书的工程监理企业的处罚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《工程监理企业资质管理规定》第二十九条、第十六条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对在监理过程中实施商业贿赂</w:t>
            </w:r>
            <w:r w:rsidRPr="008A5870">
              <w:rPr>
                <w:rFonts w:eastAsia="仿宋_GB2312"/>
                <w:color w:val="000000"/>
                <w:sz w:val="28"/>
                <w:szCs w:val="28"/>
              </w:rPr>
              <w:t>;</w:t>
            </w:r>
            <w:r w:rsidRPr="008A5870">
              <w:rPr>
                <w:rFonts w:eastAsia="仿宋_GB2312" w:hint="eastAsia"/>
                <w:color w:val="000000"/>
                <w:sz w:val="28"/>
                <w:szCs w:val="28"/>
              </w:rPr>
              <w:t>涂改、伪造、出借、转让工程监理企业资质证书的工程监理企业</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864E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864E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对工程监理企业不及时办理资质证书变更手续的处罚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《工程监理企业资质管理规定》第三十条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对工程监理企业不及时办理资质证书变更手续</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864E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864E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对工程监理企业未按照本规定要求提供工程监理企业信用档案信息的处罚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《工程监理企业资质管理规定》第三十一条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对工程监理企业未按照本规定要求提供工程监理企业信用档案信息</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864E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864E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对未取得注册建造师注册证书和执业印章，担任大中型建设工程项目施工单位项目负责人，或者以注册建造师的名义从事相关活动的处罚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《注册建造师管理规定》第三十五条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对未取得注册建造师注册证书和执业印章，担任大中型建设工程项目施工单位项目负责人，或者以注册建造师的名义从事相关活动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864E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864E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对注册建造师未办理变更注册而继续执业的处罚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《注册建造师管理规定》第三十六条、《注册造价工程师管理办法》第三十五条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对注册建造师未办理变更注册而继续执业</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642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42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D524B">
      <w:pPr>
        <w:spacing w:line="580" w:lineRule="exact"/>
        <w:jc w:val="center"/>
        <w:rPr>
          <w:b/>
          <w:color w:val="000000"/>
          <w:sz w:val="44"/>
          <w:szCs w:val="44"/>
        </w:rPr>
      </w:pPr>
      <w:r w:rsidRPr="008A5870">
        <w:rPr>
          <w:rFonts w:hint="eastAsia"/>
          <w:b/>
          <w:color w:val="000000"/>
          <w:sz w:val="44"/>
          <w:szCs w:val="44"/>
        </w:rPr>
        <w:t>行政处罚服务指南</w:t>
      </w:r>
    </w:p>
    <w:p w:rsidR="00452237" w:rsidRPr="009000AD" w:rsidRDefault="00452237" w:rsidP="009000AD">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D524B">
            <w:pPr>
              <w:spacing w:line="390" w:lineRule="exact"/>
              <w:jc w:val="center"/>
              <w:rPr>
                <w:rFonts w:eastAsia="仿宋_GB2312"/>
                <w:color w:val="000000"/>
                <w:sz w:val="28"/>
                <w:szCs w:val="28"/>
              </w:rPr>
            </w:pPr>
            <w:r>
              <w:rPr>
                <w:rFonts w:eastAsia="仿宋_GB2312"/>
                <w:color w:val="000000"/>
                <w:sz w:val="28"/>
                <w:szCs w:val="28"/>
              </w:rPr>
              <w:t>9NQSHXZJJCF-156</w:t>
            </w:r>
          </w:p>
        </w:tc>
        <w:tc>
          <w:tcPr>
            <w:tcW w:w="1556"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r>
      <w:tr w:rsidR="00452237" w:rsidRPr="008A5870" w:rsidTr="00767B1D">
        <w:trPr>
          <w:trHeight w:val="5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D524B">
        <w:trPr>
          <w:trHeight w:val="437"/>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D524B">
        <w:trPr>
          <w:trHeight w:val="425"/>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《注册建造师管理规定》第三十七条</w:t>
            </w:r>
          </w:p>
        </w:tc>
      </w:tr>
      <w:tr w:rsidR="00452237" w:rsidRPr="008A5870" w:rsidTr="00767B1D">
        <w:trPr>
          <w:trHeight w:val="11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w:t>
            </w:r>
          </w:p>
        </w:tc>
      </w:tr>
      <w:tr w:rsidR="00452237" w:rsidRPr="008A5870" w:rsidTr="00767B1D">
        <w:trPr>
          <w:trHeight w:val="718"/>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642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4285">
            <w:pPr>
              <w:spacing w:line="39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D524B">
        <w:trPr>
          <w:trHeight w:val="302"/>
        </w:trPr>
        <w:tc>
          <w:tcPr>
            <w:tcW w:w="1527" w:type="dxa"/>
            <w:vAlign w:val="center"/>
          </w:tcPr>
          <w:p w:rsidR="00452237" w:rsidRPr="008A5870" w:rsidRDefault="00452237" w:rsidP="008D524B">
            <w:pPr>
              <w:spacing w:line="39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D524B">
            <w:pPr>
              <w:spacing w:line="39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对注册建造师或者其聘用单位未按照要求提供注册建造师信用档案信息的处罚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《注册建造师管理规定》第三十八条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对注册建造师或者其聘用单位未按照要求提供注册建造师信用档案信息</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642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42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189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对聘用单位为注册建造师申请人提供虚假注册材料的处罚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《注册建造师管理规定》第三十九条；《注册造价工程师管理办法》第三十二条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对聘用单位为注册建造师申请人提供虚假注册材料</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5038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5038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9000A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9NQSHXZJJCF-159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对以欺骗、贿赂等不正当手段取得造价工程师注册的处罚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《注册造价工程师管理办法》第三十三条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对以欺骗、贿赂等不正当手段取得造价工程师注册</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83E9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83E9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对未经注册而以注册造价工程师的名义从事工程造价活动的处罚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《注册造价工程师管理办法》第三十四条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对未经注册而以注册造价工程师的名义从事工程造价活动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33A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83E9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83E9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F83E96">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8D524B">
      <w:pPr>
        <w:spacing w:line="580" w:lineRule="exact"/>
        <w:jc w:val="center"/>
        <w:rPr>
          <w:b/>
          <w:color w:val="000000"/>
          <w:sz w:val="44"/>
          <w:szCs w:val="44"/>
        </w:rPr>
      </w:pPr>
      <w:r w:rsidRPr="008A5870">
        <w:rPr>
          <w:rFonts w:hint="eastAsia"/>
          <w:b/>
          <w:color w:val="000000"/>
          <w:sz w:val="44"/>
          <w:szCs w:val="44"/>
        </w:rPr>
        <w:t>行政处罚服务指南</w:t>
      </w:r>
    </w:p>
    <w:p w:rsidR="00452237" w:rsidRPr="00166CF9" w:rsidRDefault="00452237" w:rsidP="00166CF9">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112A">
            <w:pPr>
              <w:spacing w:line="360" w:lineRule="exact"/>
              <w:jc w:val="center"/>
              <w:rPr>
                <w:rFonts w:eastAsia="仿宋_GB2312"/>
                <w:color w:val="000000"/>
                <w:sz w:val="28"/>
                <w:szCs w:val="28"/>
              </w:rPr>
            </w:pPr>
            <w:r>
              <w:rPr>
                <w:rFonts w:eastAsia="仿宋_GB2312"/>
                <w:color w:val="000000"/>
                <w:sz w:val="28"/>
                <w:szCs w:val="28"/>
              </w:rPr>
              <w:t>9NQSHXZJJCF-161</w:t>
            </w:r>
          </w:p>
        </w:tc>
        <w:tc>
          <w:tcPr>
            <w:tcW w:w="1556"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D524B">
        <w:trPr>
          <w:trHeight w:val="2567"/>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r>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《注册造价工程师管理办法》第三十六条、第二十条</w:t>
            </w:r>
          </w:p>
        </w:tc>
      </w:tr>
      <w:tr w:rsidR="00452237" w:rsidRPr="008A5870" w:rsidTr="008D524B">
        <w:trPr>
          <w:trHeight w:val="2547"/>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r>
      <w:tr w:rsidR="00452237" w:rsidRPr="008A5870" w:rsidTr="00767B1D">
        <w:trPr>
          <w:trHeight w:val="718"/>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6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D524B">
        <w:trPr>
          <w:trHeight w:val="302"/>
        </w:trPr>
        <w:tc>
          <w:tcPr>
            <w:tcW w:w="1527" w:type="dxa"/>
            <w:vAlign w:val="center"/>
          </w:tcPr>
          <w:p w:rsidR="00452237" w:rsidRPr="008A5870" w:rsidRDefault="00452237" w:rsidP="0030112A">
            <w:pPr>
              <w:spacing w:line="36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112A">
            <w:pPr>
              <w:spacing w:line="36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对注册造价工程师或者其聘用单位未按照要求提供造价工程师信用档案信息的处罚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《注册造价工程师管理办法》第三十七条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对注册造价工程师或者其聘用单位未按照要求提供造价工程师信用档案信息</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对隐瞒有关情况或者提供虚假材料申请造价工程师注册以及聘用单位为申请人提供虚假注册材料的处罚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《注册造价工程师管理办法》第三十一条、第三十二条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对隐瞒有关情况或者提供虚假材料申请造价工程师注册以及聘用单位为申请人提供虚假注册材料</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对装修人未申报登记进行住宅室内装饰装修活动的处罚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《住宅室内装饰装修管理方法》第三十五条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对装修人未申报登记进行住宅室内装饰装修活动的处罚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对装修人违反规定，将住宅室内装饰装修工程委托给不具有相应资质等级企业的处罚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《住宅室内装饰装修管理办法》第三十六条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对装修人违反规定，将住宅室内装饰装修工程委托给不具有相应资质等级企业</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9NQSHXZJJCF-166</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对物业管理单位发现装修人或者装饰装修企业有违反本办法规定的行为不及时向有关部门报告的处罚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《住宅室内装饰装修管理办法》第四十二条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物业管理单位发现装修人或者装饰装修企业有违反本办法规定的行为不及时向有关部门报告的</w:t>
            </w:r>
          </w:p>
        </w:tc>
      </w:tr>
      <w:tr w:rsidR="00452237" w:rsidRPr="008A5870" w:rsidTr="00300EFE">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对隐瞒有关情况或者提供虚假材料申请监理工程师注册的处罚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《注册监理工程师管理规定》第二十七条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对隐瞒有关情况或者提供虚假材料申请监理工程师注册</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199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对违反规定</w:t>
            </w:r>
            <w:r w:rsidRPr="008A5870">
              <w:rPr>
                <w:rFonts w:eastAsia="仿宋_GB2312"/>
                <w:color w:val="000000"/>
                <w:sz w:val="28"/>
                <w:szCs w:val="28"/>
              </w:rPr>
              <w:t>,</w:t>
            </w:r>
            <w:r w:rsidRPr="008A5870">
              <w:rPr>
                <w:rFonts w:eastAsia="仿宋_GB2312" w:hint="eastAsia"/>
                <w:color w:val="000000"/>
                <w:sz w:val="28"/>
                <w:szCs w:val="28"/>
              </w:rPr>
              <w:t>未经注册，擅自以注册监理工程师的名义从事工程监理及相关业务活动的处罚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《注册监理工程师管理规定》第二十九条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对违反规定</w:t>
            </w:r>
            <w:r w:rsidRPr="008A5870">
              <w:rPr>
                <w:rFonts w:eastAsia="仿宋_GB2312"/>
                <w:color w:val="000000"/>
                <w:sz w:val="28"/>
                <w:szCs w:val="28"/>
              </w:rPr>
              <w:t>,</w:t>
            </w:r>
            <w:r w:rsidRPr="008A5870">
              <w:rPr>
                <w:rFonts w:eastAsia="仿宋_GB2312" w:hint="eastAsia"/>
                <w:color w:val="000000"/>
                <w:sz w:val="28"/>
                <w:szCs w:val="28"/>
              </w:rPr>
              <w:t>未经注册，擅自以注册监理工程师的名义从事工程监理及相关业务活动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r w:rsidRPr="008A5870">
              <w:rPr>
                <w:rFonts w:eastAsia="仿宋_GB2312"/>
                <w:color w:val="000000"/>
                <w:sz w:val="28"/>
                <w:szCs w:val="28"/>
              </w:rPr>
              <w:t>3</w:t>
            </w:r>
            <w:r w:rsidRPr="008A5870">
              <w:rPr>
                <w:rFonts w:eastAsia="仿宋_GB2312" w:hint="eastAsia"/>
                <w:color w:val="000000"/>
                <w:sz w:val="28"/>
                <w:szCs w:val="28"/>
              </w:rPr>
              <w:t>．行政法规规定的其他行政处罚。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166CF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9NQSHXZJJCF-169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对违反规定，未办理注册监理工程师变更注册仍执业的处罚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《注册监理工程师管理规定》第三十条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对违反规定，未办理注册监理工程师变更注册仍执业</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9NQSHXZJJCF-170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《注册监理工程师管理规定》第三十一条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．没收非法财物；</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5E087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5E087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9NQSHXZJJCF-171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对依法必须招标的建筑工程项目，招标人自行组织招标的，未在发布招标公告或招标邀请书</w:t>
            </w:r>
            <w:r w:rsidRPr="008A5870">
              <w:rPr>
                <w:rFonts w:eastAsia="仿宋_GB2312"/>
                <w:color w:val="000000"/>
                <w:sz w:val="28"/>
                <w:szCs w:val="28"/>
              </w:rPr>
              <w:t>15</w:t>
            </w:r>
            <w:r w:rsidRPr="008A5870">
              <w:rPr>
                <w:rFonts w:eastAsia="仿宋_GB2312" w:hint="eastAsia"/>
                <w:color w:val="000000"/>
                <w:sz w:val="28"/>
                <w:szCs w:val="28"/>
              </w:rPr>
              <w:t>日前到县级以上地方人民政府建设行政主管部门备案，或者委托招标代理机构进行招标的，招标人未在委托合同签定后</w:t>
            </w:r>
            <w:r w:rsidRPr="008A5870">
              <w:rPr>
                <w:rFonts w:eastAsia="仿宋_GB2312"/>
                <w:color w:val="000000"/>
                <w:sz w:val="28"/>
                <w:szCs w:val="28"/>
              </w:rPr>
              <w:t>15</w:t>
            </w:r>
            <w:r w:rsidRPr="008A5870">
              <w:rPr>
                <w:rFonts w:eastAsia="仿宋_GB2312" w:hint="eastAsia"/>
                <w:color w:val="000000"/>
                <w:sz w:val="28"/>
                <w:szCs w:val="28"/>
              </w:rPr>
              <w:t>日内到县级以上地方人民政府建设行政主管部门备案的处罚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《建筑工程设计招标投标管理办法》第二十五条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对依法必须招标的建筑工程项目，招标人自行组织招标的，未在发布招标公告或招标邀请书</w:t>
            </w:r>
            <w:r w:rsidRPr="008A5870">
              <w:rPr>
                <w:rFonts w:eastAsia="仿宋_GB2312"/>
                <w:color w:val="000000"/>
                <w:sz w:val="28"/>
                <w:szCs w:val="28"/>
              </w:rPr>
              <w:t>15</w:t>
            </w:r>
            <w:r w:rsidRPr="008A5870">
              <w:rPr>
                <w:rFonts w:eastAsia="仿宋_GB2312" w:hint="eastAsia"/>
                <w:color w:val="000000"/>
                <w:sz w:val="28"/>
                <w:szCs w:val="28"/>
              </w:rPr>
              <w:t>日前到县级以上地方人民政府建设行政主管部门备案，或者委托招标代理机构进行招标的，招标人未在委托合同签定后</w:t>
            </w:r>
            <w:r w:rsidRPr="008A5870">
              <w:rPr>
                <w:rFonts w:eastAsia="仿宋_GB2312"/>
                <w:color w:val="000000"/>
                <w:sz w:val="28"/>
                <w:szCs w:val="28"/>
              </w:rPr>
              <w:t>15</w:t>
            </w:r>
            <w:r w:rsidRPr="008A5870">
              <w:rPr>
                <w:rFonts w:eastAsia="仿宋_GB2312" w:hint="eastAsia"/>
                <w:color w:val="000000"/>
                <w:sz w:val="28"/>
                <w:szCs w:val="28"/>
              </w:rPr>
              <w:t>日内到县级以上地方人民政府建设行政主管部门备案</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E3D9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E3D9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9NQSHXZJJCF-172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对建筑工程设计招标人未在中标方案确定之日起</w:t>
            </w:r>
            <w:r w:rsidRPr="008A5870">
              <w:rPr>
                <w:rFonts w:eastAsia="仿宋_GB2312"/>
                <w:color w:val="000000"/>
                <w:sz w:val="28"/>
                <w:szCs w:val="28"/>
              </w:rPr>
              <w:t>15</w:t>
            </w:r>
            <w:r w:rsidRPr="008A5870">
              <w:rPr>
                <w:rFonts w:eastAsia="仿宋_GB2312" w:hint="eastAsia"/>
                <w:color w:val="000000"/>
                <w:sz w:val="28"/>
                <w:szCs w:val="28"/>
              </w:rPr>
              <w:t>日内，向县级以上地方人民政府建设行政主管部门提交招标投标情况的书面报告的处罚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《建筑工程设计招标投标管理办法》第二十六条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对建筑工程设计招标人未在中标方案确定之日起</w:t>
            </w:r>
            <w:r w:rsidRPr="008A5870">
              <w:rPr>
                <w:rFonts w:eastAsia="仿宋_GB2312"/>
                <w:color w:val="000000"/>
                <w:sz w:val="28"/>
                <w:szCs w:val="28"/>
              </w:rPr>
              <w:t>15</w:t>
            </w:r>
            <w:r w:rsidRPr="008A5870">
              <w:rPr>
                <w:rFonts w:eastAsia="仿宋_GB2312" w:hint="eastAsia"/>
                <w:color w:val="000000"/>
                <w:sz w:val="28"/>
                <w:szCs w:val="28"/>
              </w:rPr>
              <w:t>日内，向县级以上地方人民政府建设行政主管部门提交招标投标情况的书面报告</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E3D9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E3D9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9NQSHXZJJCF-173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对建筑工程设计招标人将必须进行设计招标的项目不招标的，或将必须进行招标的项目化整为零或者以其他方式规避招标的处罚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《建筑工程设计招标投标管理办法》第二十七条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对建筑工程设计招标人将必须进行设计招标的项目不招标的，或将必须进行招标的项目化整为零或者以其他方式规避招标</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E3D9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E3D9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9NQSHXZJJCF-174</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对属于违法建筑的；不符合安全、防灾等工程建设强制性标准的；违反规定改变房屋使用性质的仍然作为出租房屋的处罚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《商品房屋租赁管理办法》第二十一条、第六条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属于违法建筑的；不符合安全、防灾等工程建设强制性标准的；违反规定改变房屋使用性质的仍然作为出租房屋的</w:t>
            </w:r>
          </w:p>
        </w:tc>
      </w:tr>
      <w:tr w:rsidR="00452237" w:rsidRPr="008A5870" w:rsidTr="00300EFE">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DA201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A201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9NQSHXZJJCF-175</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对未以原设计的房间为最小出租单位，人均租住建筑面积不得低于当地人民政府规定的最低标准的处罚</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《商品房屋租赁管理办法》第二十二条、第八条</w:t>
            </w:r>
          </w:p>
        </w:tc>
      </w:tr>
      <w:tr w:rsidR="00452237" w:rsidRPr="008A5870" w:rsidTr="00300EFE">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未以原设计的房间为最小出租单位，人均租住建筑面积不得低于当地人民政府规定的最低标准的</w:t>
            </w:r>
          </w:p>
        </w:tc>
      </w:tr>
      <w:tr w:rsidR="00452237" w:rsidRPr="008A5870" w:rsidTr="00300EFE">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责令限期改正、罚款</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DA201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A201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9NQSHXZJJCF-176</w:t>
            </w:r>
          </w:p>
        </w:tc>
        <w:tc>
          <w:tcPr>
            <w:tcW w:w="1556"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对房屋租赁登记备案内容发生变化、续租或者租赁终止，当事人未在三十日内，到原租赁登记备案的部门办理房屋租赁登记备案的变更、延续或者注销手续的处罚</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952"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01"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《商品房屋租赁管理办法》第二十三条</w:t>
            </w:r>
            <w:r w:rsidRPr="008A5870">
              <w:rPr>
                <w:rFonts w:eastAsia="仿宋_GB2312"/>
                <w:color w:val="000000"/>
                <w:sz w:val="28"/>
                <w:szCs w:val="28"/>
              </w:rPr>
              <w:t xml:space="preserve"> </w:t>
            </w:r>
            <w:r w:rsidRPr="008A5870">
              <w:rPr>
                <w:rFonts w:eastAsia="仿宋_GB2312" w:hint="eastAsia"/>
                <w:color w:val="000000"/>
                <w:sz w:val="28"/>
                <w:szCs w:val="28"/>
              </w:rPr>
              <w:t>、第十九条</w:t>
            </w:r>
          </w:p>
        </w:tc>
      </w:tr>
      <w:tr w:rsidR="00452237" w:rsidRPr="008A5870" w:rsidTr="009435C2">
        <w:trPr>
          <w:trHeight w:val="1321"/>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房屋租赁登记备案内容发生变化、续租或者租赁终止，当事人未在三十日内，到原租赁登记备案的部门办理房屋租赁登记备案的变更、延续或者注销手续的</w:t>
            </w:r>
          </w:p>
        </w:tc>
      </w:tr>
      <w:tr w:rsidR="00452237" w:rsidRPr="008A5870" w:rsidTr="009435C2">
        <w:trPr>
          <w:trHeight w:val="986"/>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责令限期改正、罚款</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435C2">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435C2">
        <w:trPr>
          <w:trHeight w:val="1134"/>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4"/>
            <w:vAlign w:val="center"/>
          </w:tcPr>
          <w:p w:rsidR="00452237" w:rsidRPr="008A5870" w:rsidRDefault="00452237" w:rsidP="00DA201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A201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435C2">
        <w:trPr>
          <w:trHeight w:val="510"/>
        </w:trPr>
        <w:tc>
          <w:tcPr>
            <w:tcW w:w="1527"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9435C2">
      <w:pPr>
        <w:spacing w:line="580" w:lineRule="exact"/>
        <w:jc w:val="center"/>
        <w:rPr>
          <w:b/>
          <w:color w:val="000000"/>
          <w:sz w:val="44"/>
          <w:szCs w:val="44"/>
        </w:rPr>
      </w:pPr>
    </w:p>
    <w:p w:rsidR="00452237" w:rsidRPr="008A5870" w:rsidRDefault="00452237" w:rsidP="009435C2">
      <w:pPr>
        <w:spacing w:line="580" w:lineRule="exact"/>
        <w:jc w:val="center"/>
        <w:rPr>
          <w:b/>
          <w:color w:val="000000"/>
          <w:sz w:val="44"/>
          <w:szCs w:val="44"/>
        </w:rPr>
      </w:pPr>
    </w:p>
    <w:p w:rsidR="00452237" w:rsidRPr="008A5870" w:rsidRDefault="00452237" w:rsidP="009435C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9NQSHXZJJCF-177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对出租单位、自购建筑起重机械的使用单位未按照规定办理备案的；未按照规定办理注销手续的；未按照规定建立建筑起重机械安全技术档案的处罚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《建筑起重机械安全监督管理规定》第二十八条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对出租单位、自购建筑起重机械的使用单位未按照规定办理备案的；未按照规定办理注销手续的；未按照规定建立建筑起重机械安全技术档案的处罚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A201E">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A201E">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9127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9NQSHXZJJCF-178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highlight w:val="yellow"/>
              </w:rPr>
            </w:pPr>
            <w:r w:rsidRPr="008A5870">
              <w:rPr>
                <w:rFonts w:eastAsia="仿宋_GB2312" w:hint="eastAsia"/>
                <w:color w:val="000000"/>
                <w:sz w:val="28"/>
                <w:szCs w:val="28"/>
              </w:rPr>
              <w:t>《建筑起重机械安全监督管理规定》第二十九条、第十二条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罚款；</w:t>
            </w:r>
            <w:r w:rsidRPr="008A5870">
              <w:rPr>
                <w:rFonts w:eastAsia="仿宋_GB2312"/>
                <w:color w:val="000000"/>
                <w:sz w:val="28"/>
                <w:szCs w:val="28"/>
              </w:rPr>
              <w:t>3.</w:t>
            </w:r>
            <w:r w:rsidRPr="008A5870">
              <w:rPr>
                <w:rFonts w:eastAsia="仿宋_GB2312" w:hint="eastAsia"/>
                <w:color w:val="000000"/>
                <w:sz w:val="28"/>
                <w:szCs w:val="28"/>
              </w:rPr>
              <w:t>责令限期改正。</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55D8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55D8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Default="00452237" w:rsidP="00B62FFD">
      <w:pPr>
        <w:spacing w:line="580" w:lineRule="exact"/>
        <w:jc w:val="center"/>
        <w:rPr>
          <w:b/>
          <w:color w:val="000000"/>
          <w:sz w:val="44"/>
          <w:szCs w:val="44"/>
        </w:rPr>
      </w:pPr>
    </w:p>
    <w:p w:rsidR="00452237" w:rsidRPr="008A5870" w:rsidRDefault="00452237" w:rsidP="00B62FFD">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30112A">
      <w:pPr>
        <w:spacing w:line="580" w:lineRule="exact"/>
        <w:jc w:val="center"/>
        <w:rPr>
          <w:b/>
          <w:color w:val="000000"/>
          <w:sz w:val="44"/>
          <w:szCs w:val="44"/>
        </w:rPr>
      </w:pPr>
      <w:r w:rsidRPr="008A5870">
        <w:rPr>
          <w:rFonts w:hint="eastAsia"/>
          <w:b/>
          <w:color w:val="000000"/>
          <w:sz w:val="44"/>
          <w:szCs w:val="44"/>
        </w:rPr>
        <w:t>行政处罚服务指南</w:t>
      </w:r>
    </w:p>
    <w:p w:rsidR="00452237" w:rsidRPr="0059127D" w:rsidRDefault="00452237" w:rsidP="0059127D">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112A">
            <w:pPr>
              <w:spacing w:line="340" w:lineRule="exact"/>
              <w:jc w:val="center"/>
              <w:rPr>
                <w:rFonts w:eastAsia="仿宋_GB2312"/>
                <w:color w:val="000000"/>
                <w:sz w:val="28"/>
                <w:szCs w:val="28"/>
              </w:rPr>
            </w:pPr>
            <w:r>
              <w:rPr>
                <w:rFonts w:eastAsia="仿宋_GB2312"/>
                <w:color w:val="000000"/>
                <w:sz w:val="28"/>
                <w:szCs w:val="28"/>
              </w:rPr>
              <w:t>9NQSHXZJJCF-179</w:t>
            </w:r>
          </w:p>
        </w:tc>
        <w:tc>
          <w:tcPr>
            <w:tcW w:w="1556"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shd w:val="clear" w:color="auto" w:fill="FFFFFF"/>
            <w:vAlign w:val="center"/>
          </w:tcPr>
          <w:p w:rsidR="00452237" w:rsidRPr="008A5870" w:rsidRDefault="00452237" w:rsidP="0030112A">
            <w:pPr>
              <w:widowControl/>
              <w:spacing w:line="340" w:lineRule="exact"/>
              <w:jc w:val="left"/>
              <w:textAlignment w:val="center"/>
              <w:rPr>
                <w:rFonts w:eastAsia="仿宋_GB2312"/>
                <w:color w:val="000000"/>
                <w:sz w:val="28"/>
                <w:szCs w:val="28"/>
              </w:rPr>
            </w:pPr>
            <w:r w:rsidRPr="008A5870">
              <w:rPr>
                <w:rFonts w:eastAsia="仿宋_GB2312" w:hint="eastAsia"/>
                <w:color w:val="000000"/>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《建筑起重机械安全监督管理规定》第三十条、第十八条</w:t>
            </w:r>
          </w:p>
        </w:tc>
      </w:tr>
      <w:tr w:rsidR="00452237" w:rsidRPr="008A5870" w:rsidTr="00A60806">
        <w:trPr>
          <w:trHeight w:val="1542"/>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shd w:val="clear" w:color="auto" w:fill="FFFFFF"/>
            <w:vAlign w:val="center"/>
          </w:tcPr>
          <w:p w:rsidR="00452237" w:rsidRPr="008A5870" w:rsidRDefault="00452237" w:rsidP="0030112A">
            <w:pPr>
              <w:widowControl/>
              <w:spacing w:line="340" w:lineRule="exact"/>
              <w:jc w:val="left"/>
              <w:textAlignment w:val="center"/>
              <w:rPr>
                <w:rFonts w:eastAsia="仿宋_GB2312"/>
                <w:color w:val="000000"/>
                <w:sz w:val="28"/>
                <w:szCs w:val="28"/>
              </w:rPr>
            </w:pPr>
            <w:r w:rsidRPr="008A5870">
              <w:rPr>
                <w:rFonts w:eastAsia="仿宋_GB2312" w:hint="eastAsia"/>
                <w:color w:val="000000"/>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rsidR="00452237" w:rsidRPr="008A5870" w:rsidTr="0030112A">
        <w:trPr>
          <w:trHeight w:val="433"/>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责令限期整改；</w:t>
            </w:r>
            <w:r w:rsidRPr="008A5870">
              <w:rPr>
                <w:rFonts w:eastAsia="仿宋_GB2312"/>
                <w:color w:val="000000"/>
                <w:sz w:val="28"/>
                <w:szCs w:val="28"/>
              </w:rPr>
              <w:t>3.</w:t>
            </w:r>
            <w:r w:rsidRPr="008A5870">
              <w:rPr>
                <w:rFonts w:eastAsia="仿宋_GB2312" w:hint="eastAsia"/>
                <w:color w:val="000000"/>
                <w:sz w:val="28"/>
                <w:szCs w:val="28"/>
              </w:rPr>
              <w:t>罚款。</w:t>
            </w:r>
          </w:p>
        </w:tc>
      </w:tr>
      <w:tr w:rsidR="00452237" w:rsidRPr="008A5870" w:rsidTr="0030112A">
        <w:trPr>
          <w:trHeight w:val="852"/>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112A">
        <w:trPr>
          <w:trHeight w:val="1076"/>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112A">
        <w:trPr>
          <w:trHeight w:val="752"/>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55D8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55D8F">
            <w:pPr>
              <w:spacing w:line="34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60806">
        <w:trPr>
          <w:trHeight w:val="51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60806">
        <w:trPr>
          <w:trHeight w:val="540"/>
        </w:trPr>
        <w:tc>
          <w:tcPr>
            <w:tcW w:w="1527"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112A">
            <w:pPr>
              <w:spacing w:line="34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《建筑起重机械安全监督管理规定》第三十一条、第二十一条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．责令限期改正；</w:t>
            </w:r>
            <w:r w:rsidRPr="008A5870">
              <w:rPr>
                <w:rFonts w:eastAsia="仿宋_GB2312"/>
                <w:color w:val="000000"/>
                <w:sz w:val="28"/>
                <w:szCs w:val="28"/>
              </w:rPr>
              <w:t>2.</w:t>
            </w:r>
            <w:r w:rsidRPr="008A5870">
              <w:rPr>
                <w:rFonts w:eastAsia="仿宋_GB2312" w:hint="eastAsia"/>
                <w:color w:val="000000"/>
                <w:sz w:val="28"/>
                <w:szCs w:val="28"/>
              </w:rPr>
              <w:t>警告；</w:t>
            </w:r>
            <w:r w:rsidRPr="008A5870">
              <w:rPr>
                <w:rFonts w:eastAsia="仿宋_GB2312"/>
                <w:color w:val="000000"/>
                <w:sz w:val="28"/>
                <w:szCs w:val="28"/>
              </w:rPr>
              <w:t>3.</w:t>
            </w: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112A">
        <w:trPr>
          <w:trHeight w:val="103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112A">
        <w:trPr>
          <w:trHeight w:val="78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112A">
        <w:trPr>
          <w:trHeight w:val="28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112A">
        <w:trPr>
          <w:trHeight w:val="30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B66DA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9NQ</w:t>
            </w:r>
            <w:r>
              <w:rPr>
                <w:rFonts w:eastAsia="仿宋_GB2312"/>
                <w:color w:val="000000"/>
                <w:sz w:val="28"/>
                <w:szCs w:val="28"/>
              </w:rPr>
              <w:t>SHXZJJCF-181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《建筑起重机械安全监督管理规定》第三十二条、第二十二条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罚款；</w:t>
            </w:r>
            <w:r w:rsidRPr="008A5870">
              <w:rPr>
                <w:rFonts w:eastAsia="仿宋_GB2312"/>
                <w:color w:val="000000"/>
                <w:sz w:val="28"/>
                <w:szCs w:val="28"/>
              </w:rPr>
              <w:t>3.</w:t>
            </w:r>
            <w:r w:rsidRPr="008A5870">
              <w:rPr>
                <w:rFonts w:eastAsia="仿宋_GB2312" w:hint="eastAsia"/>
                <w:color w:val="000000"/>
                <w:sz w:val="28"/>
                <w:szCs w:val="28"/>
              </w:rPr>
              <w:t>责令限期改正。</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Pr="008A5870" w:rsidRDefault="00452237" w:rsidP="00571A42">
      <w:pPr>
        <w:rPr>
          <w:color w:val="000000"/>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B66DA9"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对建设单位未按照规定协调组织制定防止多台塔式起重机相互碰撞的安全措施的；接到监理单位报告后，未责令安装单位、使用单位立即停工整改的处罚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《建筑起重机械安全监督管理规定》第三十三条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对建设单位未按照规定协调组织制定防止多台塔式起重机相互碰撞的安全措施的；接到监理单位报告后，未责令安装单位、使用单位立即停工整改的处罚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责令限期整改；</w:t>
            </w:r>
            <w:r w:rsidRPr="008A5870">
              <w:rPr>
                <w:rFonts w:eastAsia="仿宋_GB2312"/>
                <w:color w:val="000000"/>
                <w:sz w:val="28"/>
                <w:szCs w:val="28"/>
              </w:rPr>
              <w:t>3.</w:t>
            </w: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对工程造价咨询企业申请人隐瞒有关情况或者提供虚假材料申请工程造价咨询企业资质的处罚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《工程造价咨询企业管理办法》第三十六条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对工程造价咨询企业申请人隐瞒有关情况或者提供虚假材料申请工程造价咨询企业资质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B00F6"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对以欺骗、贿赂等不正当手段取得工程造价咨询企业资质的处罚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《工程造价咨询企业管理办法》第三十七条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对以欺骗、贿赂等不正当手段取得工程造价咨询企业资质</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B00F6"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对未取得工程造价咨询企业资质从事工程造价咨询活动或者超越资质等级承接工程造价咨询业务的处罚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《工程造价咨询企业管理办法》第三十八条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对未取得工程造价咨询企业资质从事工程造价咨询活动或者超越资质等级承接工程造价咨询业务</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B00F6"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9NQSHXZJJCF-186</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对工程造价咨询企业的名称、住所、组织形式、法定代表人、技术负责人、注册资本等事项发生变更，未及时办理资质证书变更手续的处罚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《工程造价咨询企业管理办法》第三十九条、第十七条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对工程造价咨询企业的名称、住所、组织形式、法定代表人、技术负责人、注册资本等事项发生变更，未及时办理资质证书变更手续</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A25AD">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A25AD">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B00F6"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对工程造价咨询企业违规定，新设立分支机构不备案的；违反规定，跨省、自治区、直辖市承接业务不备案的处罚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《工程造价咨询企业管理办法》第四十条、第二十三条、第二十五条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对工程造价咨询企业违规定，新设立分支机构不备案的；违反规定，跨省、自治区、直辖市承接业务不备案</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5938A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B00F6"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30112A">
            <w:pPr>
              <w:spacing w:line="380" w:lineRule="exact"/>
              <w:jc w:val="center"/>
              <w:rPr>
                <w:rFonts w:eastAsia="仿宋_GB2312"/>
                <w:color w:val="000000"/>
                <w:sz w:val="28"/>
                <w:szCs w:val="28"/>
              </w:rPr>
            </w:pPr>
            <w:r>
              <w:rPr>
                <w:rFonts w:eastAsia="仿宋_GB2312"/>
                <w:color w:val="000000"/>
                <w:sz w:val="28"/>
                <w:szCs w:val="28"/>
              </w:rPr>
              <w:t>9NQSHXZJJCF-188</w:t>
            </w:r>
          </w:p>
        </w:tc>
        <w:tc>
          <w:tcPr>
            <w:tcW w:w="1556"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处罚</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《工程造价咨询企业管理办法》第四十一条、第二十七条</w:t>
            </w:r>
          </w:p>
        </w:tc>
      </w:tr>
      <w:tr w:rsidR="00452237" w:rsidRPr="008A5870" w:rsidTr="00767B1D">
        <w:trPr>
          <w:trHeight w:val="11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w:t>
            </w:r>
          </w:p>
        </w:tc>
      </w:tr>
      <w:tr w:rsidR="00452237" w:rsidRPr="008A5870" w:rsidTr="00767B1D">
        <w:trPr>
          <w:trHeight w:val="718"/>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8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30112A">
            <w:pPr>
              <w:spacing w:line="38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30112A">
            <w:pPr>
              <w:spacing w:line="380" w:lineRule="exact"/>
              <w:jc w:val="left"/>
              <w:rPr>
                <w:rFonts w:eastAsia="仿宋_GB2312"/>
                <w:color w:val="000000"/>
                <w:sz w:val="28"/>
                <w:szCs w:val="28"/>
              </w:rPr>
            </w:pPr>
          </w:p>
        </w:tc>
      </w:tr>
    </w:tbl>
    <w:p w:rsidR="00452237"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B00F6"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9NQSHXZJJCF-189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对自治区以外企业、事业单位从事建设活动未按规定进行备案的处罚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《西藏自治区建筑市场管理条例》第五十三条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对自治区以外企业、事业单位从事建设活动未按规定进行备案</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对建设单位违反规定，未进行工程报建的处罚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《西藏自治区建筑市场管理条例》第五十四条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对建设单位违反规定，未进行工程报建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对施工承包单位不与施工人员签订劳务合同，克扣或者无故拖欠施工人员工资的处罚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《西藏自治区建筑市场管理条例》第五十五条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对施工承包单位不与施工人员签订劳务合同，克扣或者无故拖欠施工人员工资</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对工程监理单位不按规定履行监理职责的处罚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《西藏自治区建筑市场管理条例》第五十六条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对工程监理单位不按规定履行监理职责</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对工程招标代理机构对委托内容中有违反国家及《西藏自治区建筑市场管理条例》规定的处罚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《西藏自治区建筑市场管理条例》第五十七条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对工程招标代理机构对委托内容中有违反国家及《西藏自治区建筑市场管理条例》规定</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《西藏自治区建筑市场管理条例》第六十条、第三十三条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C90777">
      <w:pPr>
        <w:spacing w:line="580" w:lineRule="exact"/>
        <w:jc w:val="center"/>
        <w:rPr>
          <w:b/>
          <w:color w:val="000000"/>
          <w:sz w:val="44"/>
          <w:szCs w:val="44"/>
        </w:rPr>
      </w:pPr>
      <w:r w:rsidRPr="008A5870">
        <w:rPr>
          <w:rFonts w:hint="eastAsia"/>
          <w:b/>
          <w:color w:val="000000"/>
          <w:sz w:val="44"/>
          <w:szCs w:val="44"/>
        </w:rPr>
        <w:t>行政处罚服务指南</w:t>
      </w:r>
    </w:p>
    <w:p w:rsidR="00452237" w:rsidRPr="00EA726D" w:rsidRDefault="00452237" w:rsidP="00EA726D">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4080"/>
        <w:gridCol w:w="1556"/>
        <w:gridCol w:w="2196"/>
      </w:tblGrid>
      <w:tr w:rsidR="00452237" w:rsidRPr="008A5870" w:rsidTr="00AA2FF9">
        <w:trPr>
          <w:trHeight w:val="51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080" w:type="dxa"/>
            <w:vAlign w:val="center"/>
          </w:tcPr>
          <w:p w:rsidR="00452237" w:rsidRPr="008A5870" w:rsidRDefault="00452237" w:rsidP="0030112A">
            <w:pPr>
              <w:spacing w:line="340" w:lineRule="exact"/>
              <w:jc w:val="center"/>
              <w:rPr>
                <w:rFonts w:eastAsia="仿宋_GB2312"/>
                <w:color w:val="000000"/>
                <w:sz w:val="28"/>
                <w:szCs w:val="28"/>
              </w:rPr>
            </w:pPr>
            <w:r>
              <w:rPr>
                <w:rFonts w:eastAsia="仿宋_GB2312"/>
                <w:color w:val="000000"/>
                <w:sz w:val="28"/>
                <w:szCs w:val="28"/>
              </w:rPr>
              <w:t>9NQSHXZJJCF-195</w:t>
            </w:r>
          </w:p>
        </w:tc>
        <w:tc>
          <w:tcPr>
            <w:tcW w:w="1556"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AA2FF9">
        <w:trPr>
          <w:trHeight w:val="51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32" w:type="dxa"/>
            <w:gridSpan w:val="3"/>
            <w:vAlign w:val="center"/>
          </w:tcPr>
          <w:p w:rsidR="00452237" w:rsidRPr="008A5870" w:rsidRDefault="00452237" w:rsidP="0030112A">
            <w:pPr>
              <w:pStyle w:val="Style2"/>
              <w:spacing w:line="340" w:lineRule="exact"/>
              <w:jc w:val="left"/>
              <w:rPr>
                <w:rFonts w:eastAsia="仿宋_GB2312"/>
                <w:color w:val="000000"/>
                <w:sz w:val="28"/>
                <w:szCs w:val="28"/>
              </w:rPr>
            </w:pPr>
            <w:r w:rsidRPr="008A5870">
              <w:rPr>
                <w:rFonts w:eastAsia="仿宋_GB2312" w:hint="eastAsia"/>
                <w:color w:val="000000"/>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rsidR="00452237" w:rsidRPr="008A5870" w:rsidTr="00AA2FF9">
        <w:trPr>
          <w:trHeight w:val="51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A2FF9">
        <w:trPr>
          <w:trHeight w:val="51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AA2FF9">
        <w:trPr>
          <w:trHeight w:val="51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36" w:type="dxa"/>
            <w:gridSpan w:val="2"/>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AA2FF9">
        <w:trPr>
          <w:trHeight w:val="61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32" w:type="dxa"/>
            <w:gridSpan w:val="3"/>
            <w:vAlign w:val="center"/>
          </w:tcPr>
          <w:p w:rsidR="00452237" w:rsidRPr="008A5870" w:rsidRDefault="00452237" w:rsidP="0030112A">
            <w:pPr>
              <w:pStyle w:val="HTML"/>
              <w:shd w:val="clear" w:color="auto" w:fill="FFFFFF"/>
              <w:spacing w:before="150" w:after="150" w:line="340" w:lineRule="exact"/>
              <w:rPr>
                <w:rFonts w:ascii="微软雅黑" w:eastAsia="微软雅黑" w:hAnsi="微软雅黑" w:cs="宋体"/>
                <w:color w:val="000000"/>
                <w:sz w:val="24"/>
                <w:szCs w:val="24"/>
              </w:rPr>
            </w:pPr>
            <w:r w:rsidRPr="008A5870">
              <w:rPr>
                <w:rFonts w:ascii="Times New Roman" w:eastAsia="仿宋_GB2312" w:hAnsi="Times New Roman" w:cs="Times New Roman" w:hint="eastAsia"/>
                <w:color w:val="000000"/>
                <w:sz w:val="28"/>
                <w:szCs w:val="28"/>
              </w:rPr>
              <w:t>《西藏自治区建设工程安全生产管理条例》第四十八条</w:t>
            </w:r>
          </w:p>
        </w:tc>
      </w:tr>
      <w:tr w:rsidR="00452237" w:rsidRPr="008A5870" w:rsidTr="00AA2FF9">
        <w:trPr>
          <w:trHeight w:val="1542"/>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rsidR="00452237" w:rsidRPr="008A5870" w:rsidTr="00AA2FF9">
        <w:trPr>
          <w:trHeight w:val="980"/>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32" w:type="dxa"/>
            <w:gridSpan w:val="3"/>
            <w:vAlign w:val="center"/>
          </w:tcPr>
          <w:p w:rsidR="00452237" w:rsidRPr="008A5870" w:rsidRDefault="00452237" w:rsidP="0030112A">
            <w:pPr>
              <w:pStyle w:val="HTML"/>
              <w:shd w:val="clear" w:color="auto" w:fill="FFFFFF"/>
              <w:spacing w:before="150" w:after="150" w:line="34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color w:val="000000"/>
                <w:sz w:val="28"/>
                <w:szCs w:val="28"/>
              </w:rPr>
              <w:t>1</w:t>
            </w:r>
            <w:r w:rsidRPr="008A5870">
              <w:rPr>
                <w:rFonts w:ascii="Times New Roman" w:eastAsia="仿宋_GB2312" w:hAnsi="Times New Roman" w:cs="Times New Roman" w:hint="eastAsia"/>
                <w:color w:val="000000"/>
                <w:sz w:val="28"/>
                <w:szCs w:val="28"/>
              </w:rPr>
              <w:t>．罚款；</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责令整改；</w:t>
            </w:r>
            <w:r w:rsidRPr="008A5870">
              <w:rPr>
                <w:rFonts w:ascii="Times New Roman" w:eastAsia="仿宋_GB2312" w:hAnsi="Times New Roman" w:cs="Times New Roman"/>
                <w:color w:val="000000"/>
                <w:sz w:val="28"/>
                <w:szCs w:val="28"/>
              </w:rPr>
              <w:t>3.</w:t>
            </w:r>
            <w:r w:rsidRPr="008A5870">
              <w:rPr>
                <w:rFonts w:ascii="Times New Roman" w:eastAsia="仿宋_GB2312" w:hAnsi="Times New Roman" w:cs="Times New Roman" w:hint="eastAsia"/>
                <w:color w:val="000000"/>
                <w:sz w:val="28"/>
                <w:szCs w:val="28"/>
              </w:rPr>
              <w:t>责令停业整顿；</w:t>
            </w:r>
            <w:r w:rsidRPr="008A5870">
              <w:rPr>
                <w:rFonts w:ascii="Times New Roman" w:eastAsia="仿宋_GB2312" w:hAnsi="Times New Roman" w:cs="Times New Roman"/>
                <w:color w:val="000000"/>
                <w:sz w:val="28"/>
                <w:szCs w:val="28"/>
              </w:rPr>
              <w:t xml:space="preserve">4. </w:t>
            </w:r>
            <w:r w:rsidRPr="008A5870">
              <w:rPr>
                <w:rFonts w:ascii="Times New Roman" w:eastAsia="仿宋_GB2312" w:hAnsi="Times New Roman" w:cs="Times New Roman" w:hint="eastAsia"/>
                <w:color w:val="000000"/>
                <w:sz w:val="28"/>
                <w:szCs w:val="28"/>
              </w:rPr>
              <w:t>降低资质等级或者吊销资质证书；</w:t>
            </w:r>
            <w:r w:rsidRPr="008A5870">
              <w:rPr>
                <w:rFonts w:ascii="Times New Roman" w:eastAsia="仿宋_GB2312" w:hAnsi="Times New Roman" w:cs="Times New Roman"/>
                <w:color w:val="000000"/>
                <w:sz w:val="28"/>
                <w:szCs w:val="28"/>
              </w:rPr>
              <w:t>5.</w:t>
            </w:r>
            <w:hyperlink r:id="rId10" w:tgtFrame="_blank" w:history="1">
              <w:r w:rsidRPr="008A5870">
                <w:rPr>
                  <w:rFonts w:ascii="宋体" w:hAnsi="宋体" w:cs="宋体" w:hint="eastAsia"/>
                  <w:color w:val="000000"/>
                  <w:sz w:val="28"/>
                  <w:szCs w:val="28"/>
                </w:rPr>
                <w:t>没收违法所得</w:t>
              </w:r>
            </w:hyperlink>
            <w:r w:rsidRPr="008A5870">
              <w:rPr>
                <w:rFonts w:ascii="Times New Roman" w:eastAsia="仿宋_GB2312" w:hAnsi="Times New Roman" w:cs="Times New Roman" w:hint="eastAsia"/>
                <w:color w:val="000000"/>
                <w:sz w:val="28"/>
                <w:szCs w:val="28"/>
              </w:rPr>
              <w:t>，并处罚款；造成损失的，承担赔偿责任；</w:t>
            </w:r>
            <w:r w:rsidRPr="008A5870">
              <w:rPr>
                <w:rFonts w:ascii="Times New Roman" w:eastAsia="仿宋_GB2312" w:hAnsi="Times New Roman" w:cs="Times New Roman"/>
                <w:color w:val="000000"/>
                <w:sz w:val="28"/>
                <w:szCs w:val="28"/>
              </w:rPr>
              <w:t>6.</w:t>
            </w:r>
            <w:r w:rsidRPr="008A5870">
              <w:rPr>
                <w:rFonts w:ascii="Times New Roman" w:eastAsia="仿宋_GB2312" w:hAnsi="Times New Roman" w:cs="Times New Roman" w:hint="eastAsia"/>
                <w:color w:val="000000"/>
                <w:sz w:val="28"/>
                <w:szCs w:val="28"/>
              </w:rPr>
              <w:t>构成犯罪的，依法追究刑事责。</w:t>
            </w:r>
          </w:p>
        </w:tc>
      </w:tr>
      <w:tr w:rsidR="00452237" w:rsidRPr="008A5870" w:rsidTr="00AA2FF9">
        <w:trPr>
          <w:trHeight w:val="478"/>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AA2FF9">
        <w:trPr>
          <w:trHeight w:val="1134"/>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AA2FF9">
        <w:trPr>
          <w:trHeight w:val="766"/>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32"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40" w:lineRule="exact"/>
              <w:jc w:val="left"/>
              <w:rPr>
                <w:rFonts w:eastAsia="仿宋_GB2312"/>
                <w:color w:val="000000"/>
                <w:sz w:val="28"/>
                <w:szCs w:val="28"/>
              </w:rPr>
            </w:pPr>
            <w:r>
              <w:rPr>
                <w:rFonts w:eastAsia="仿宋_GB2312"/>
                <w:color w:val="000000"/>
                <w:sz w:val="28"/>
                <w:szCs w:val="28"/>
              </w:rPr>
              <w:t>0896-3692182</w:t>
            </w:r>
          </w:p>
        </w:tc>
      </w:tr>
      <w:tr w:rsidR="00452237" w:rsidRPr="008A5870" w:rsidTr="00AA2FF9">
        <w:trPr>
          <w:trHeight w:val="273"/>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AA2FF9">
        <w:trPr>
          <w:trHeight w:val="393"/>
        </w:trPr>
        <w:tc>
          <w:tcPr>
            <w:tcW w:w="1548" w:type="dxa"/>
            <w:vAlign w:val="center"/>
          </w:tcPr>
          <w:p w:rsidR="00452237" w:rsidRPr="008A5870" w:rsidRDefault="00452237" w:rsidP="0030112A">
            <w:pPr>
              <w:spacing w:line="340" w:lineRule="exact"/>
              <w:jc w:val="center"/>
              <w:rPr>
                <w:rFonts w:eastAsia="仿宋_GB2312"/>
                <w:color w:val="000000"/>
                <w:sz w:val="28"/>
                <w:szCs w:val="28"/>
              </w:rPr>
            </w:pPr>
            <w:r w:rsidRPr="008A5870">
              <w:rPr>
                <w:rFonts w:eastAsia="仿宋_GB2312" w:hint="eastAsia"/>
                <w:color w:val="000000"/>
                <w:sz w:val="28"/>
                <w:szCs w:val="28"/>
              </w:rPr>
              <w:t>备注</w:t>
            </w:r>
          </w:p>
        </w:tc>
        <w:tc>
          <w:tcPr>
            <w:tcW w:w="7832" w:type="dxa"/>
            <w:gridSpan w:val="3"/>
            <w:vAlign w:val="center"/>
          </w:tcPr>
          <w:p w:rsidR="00452237" w:rsidRPr="008A5870" w:rsidRDefault="00452237" w:rsidP="0030112A">
            <w:pPr>
              <w:spacing w:line="34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9NQSHXZJJCF-196</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对总监理工程师和监理工程师委托他人代行监理职责或者同时承担两个以及两个以上建设工程项目安全监理的处罚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《西藏自治区建设工程安全生产管理条例》第四十九条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对总监理工程师和监理工程师委托他人代行监理职责或者同时承担两个以及两个以上建设工程项目安全监理</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AA2FF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AA2FF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对施工人员未经安全生产教育培训或者考核不合格上岗作业的，特种作业人员未取得特种作业操作资格上岗作业的，电（气）焊工和油漆工未进行岗前消防安全培训上岗作业的处罚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《西藏自治区建设工程安全生产管理条》第五十条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对施工人员未经安全生产教育培训或者考核不合格上岗作业的，特种作业人员未取得特种作业操作资格上岗作业的，电（气）焊工和油漆工未进行岗前消防安全培训上岗作业的处罚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．责令限期整改；</w:t>
            </w:r>
            <w:r w:rsidRPr="008A5870">
              <w:rPr>
                <w:rFonts w:eastAsia="仿宋_GB2312"/>
                <w:color w:val="000000"/>
                <w:sz w:val="28"/>
                <w:szCs w:val="28"/>
              </w:rPr>
              <w:t xml:space="preserve">2. </w:t>
            </w:r>
            <w:r w:rsidRPr="008A5870">
              <w:rPr>
                <w:rFonts w:eastAsia="仿宋_GB2312" w:hint="eastAsia"/>
                <w:color w:val="000000"/>
                <w:sz w:val="28"/>
                <w:szCs w:val="28"/>
              </w:rPr>
              <w:t>逾期未改正的，责令停产停业整顿；</w:t>
            </w:r>
            <w:r w:rsidRPr="008A5870">
              <w:rPr>
                <w:rFonts w:eastAsia="仿宋_GB2312"/>
                <w:color w:val="000000"/>
                <w:sz w:val="28"/>
                <w:szCs w:val="28"/>
              </w:rPr>
              <w:t>3.</w:t>
            </w:r>
            <w:r w:rsidRPr="008A5870">
              <w:rPr>
                <w:rFonts w:eastAsia="仿宋_GB2312" w:hint="eastAsia"/>
                <w:color w:val="000000"/>
                <w:sz w:val="28"/>
                <w:szCs w:val="28"/>
              </w:rPr>
              <w:t>罚款；</w:t>
            </w:r>
            <w:r w:rsidRPr="008A5870">
              <w:rPr>
                <w:rFonts w:eastAsia="仿宋_GB2312"/>
                <w:color w:val="000000"/>
                <w:sz w:val="28"/>
                <w:szCs w:val="28"/>
              </w:rPr>
              <w:t xml:space="preserve">4. </w:t>
            </w:r>
            <w:r w:rsidRPr="008A5870">
              <w:rPr>
                <w:rFonts w:eastAsia="仿宋_GB2312" w:hint="eastAsia"/>
                <w:color w:val="000000"/>
                <w:sz w:val="28"/>
                <w:szCs w:val="28"/>
              </w:rPr>
              <w:t>造成重大安全事故，构成犯罪的，对直接责任人员，依照刑法有关规定追究刑事责任。</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Pr="008A5870" w:rsidRDefault="00452237" w:rsidP="00571A42">
      <w:pPr>
        <w:rPr>
          <w:color w:val="000000"/>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《西藏自治区建设工程安全生产管理条例》第五十一条</w:t>
            </w:r>
          </w:p>
        </w:tc>
      </w:tr>
      <w:tr w:rsidR="00452237" w:rsidRPr="008A5870" w:rsidTr="00767B1D">
        <w:trPr>
          <w:trHeight w:val="154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452237" w:rsidRPr="008A5870" w:rsidTr="00767B1D">
        <w:trPr>
          <w:trHeight w:val="67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责令限期整改；</w:t>
            </w:r>
            <w:r w:rsidRPr="008A5870">
              <w:rPr>
                <w:rFonts w:eastAsia="仿宋_GB2312"/>
                <w:color w:val="000000"/>
                <w:sz w:val="28"/>
                <w:szCs w:val="28"/>
              </w:rPr>
              <w:t>3.</w:t>
            </w:r>
            <w:r w:rsidRPr="008A5870">
              <w:rPr>
                <w:rFonts w:eastAsia="仿宋_GB2312" w:hint="eastAsia"/>
                <w:color w:val="000000"/>
                <w:sz w:val="28"/>
                <w:szCs w:val="28"/>
              </w:rPr>
              <w:t>罚款。</w:t>
            </w:r>
          </w:p>
        </w:tc>
      </w:tr>
      <w:tr w:rsidR="00452237" w:rsidRPr="008A5870" w:rsidTr="00767B1D">
        <w:trPr>
          <w:trHeight w:val="973"/>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976"/>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4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b/>
          <w:color w:val="000000"/>
        </w:rPr>
      </w:pPr>
    </w:p>
    <w:p w:rsidR="00452237" w:rsidRPr="008A5870" w:rsidRDefault="00452237" w:rsidP="00571A42">
      <w:pPr>
        <w:rPr>
          <w:b/>
          <w:color w:val="000000"/>
        </w:rPr>
      </w:pPr>
    </w:p>
    <w:p w:rsidR="00452237" w:rsidRPr="008A5870" w:rsidRDefault="00452237" w:rsidP="00D45B50">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9NQSHXZJJCF-199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对勘察、设计、施工、工程监理、检验检测等单位不符合相应资质条件的处罚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《西藏自治区建设工程安全生产管理条例》第五十二条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对勘察、设计、施工、工程监理、检验检测等单位不符合相应资质条件</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对建设单位采购和明示或者暗示施工单位使用不符合施工图设计文件要求的墙体材料、保温材料、门窗、采暖制冷系统和照明设备的处罚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《民用建筑节能条例》第三十七条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对建设单位采购和明示或者暗示施工单位使用不符合施工图设计文件要求的墙体材料、保温材料、门窗、采暖制冷系统和照明设备</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对建设工程勘察、设计单位将所承揽的建设工程勘察、设计转包的处罚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《建设工程勘察设计管理条例》第五条、第三十九条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对建设工程勘察、设计单位将所承揽的建设工程勘察、设计转包</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对建设单位对不符合民用建筑节能强制性标准的民用建筑项目出具竣工验收报告的处罚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《民用建筑节能条例》第三十八条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对建设单位对不符合民用建筑节能强制性标准的民用建筑项目出具竣工验收报告</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对设计单位、施工单位、工程监理单位、房地产开发企业违反民用建筑节能条例有关行为的处罚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《民用建筑节能条例》第三十九条、第四十条、第四十一条、第四十二条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对设计单位、施工单位、工程监理单位、房地产开发企业违反民用建筑节能条例有关行为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对施工企业在接受监督检查时，不如实提供有关材料，或者拒绝、阻碍监督检查的处罚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《建筑业企业资质管理规定》第三十九条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对施工企业在接受监督检查时，不如实提供有关材料，或者拒绝、阻碍监督检查</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752CD">
            <w:pPr>
              <w:spacing w:line="370" w:lineRule="exact"/>
              <w:jc w:val="center"/>
              <w:rPr>
                <w:rFonts w:eastAsia="仿宋_GB2312"/>
                <w:color w:val="000000"/>
                <w:sz w:val="28"/>
                <w:szCs w:val="28"/>
              </w:rPr>
            </w:pPr>
            <w:r>
              <w:rPr>
                <w:rFonts w:eastAsia="仿宋_GB2312"/>
                <w:color w:val="000000"/>
                <w:sz w:val="28"/>
                <w:szCs w:val="28"/>
              </w:rPr>
              <w:t>9NQSHXZJJCF-205</w:t>
            </w:r>
          </w:p>
        </w:tc>
        <w:tc>
          <w:tcPr>
            <w:tcW w:w="1556"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对施工单位安全防护用具、机械设备、施工机具及配件在进入施工现场前未经查验或者查验不合格即投入使用的</w:t>
            </w:r>
            <w:r w:rsidRPr="008A5870">
              <w:rPr>
                <w:rFonts w:eastAsia="仿宋_GB2312"/>
                <w:color w:val="000000"/>
                <w:sz w:val="28"/>
                <w:szCs w:val="28"/>
              </w:rPr>
              <w:t>,</w:t>
            </w:r>
            <w:r w:rsidRPr="008A5870">
              <w:rPr>
                <w:rFonts w:eastAsia="仿宋_GB2312" w:hint="eastAsia"/>
                <w:color w:val="000000"/>
                <w:sz w:val="28"/>
                <w:szCs w:val="28"/>
              </w:rPr>
              <w:t>使用未经验收或者验收不合格的施工起重机械和整体提升脚手架、模板等自升式架设设施的</w:t>
            </w:r>
            <w:r w:rsidRPr="008A5870">
              <w:rPr>
                <w:rFonts w:eastAsia="仿宋_GB2312"/>
                <w:color w:val="000000"/>
                <w:sz w:val="28"/>
                <w:szCs w:val="28"/>
              </w:rPr>
              <w:t>,</w:t>
            </w:r>
            <w:r w:rsidRPr="008A5870">
              <w:rPr>
                <w:rFonts w:eastAsia="仿宋_GB2312" w:hint="eastAsia"/>
                <w:color w:val="000000"/>
                <w:sz w:val="28"/>
                <w:szCs w:val="28"/>
              </w:rPr>
              <w:t>委托不具有相应资质的单位承担施工现场安装、拆卸施工起重机械和整体提升脚手架、模板等自升式架设设施的</w:t>
            </w:r>
            <w:r w:rsidRPr="008A5870">
              <w:rPr>
                <w:rFonts w:eastAsia="仿宋_GB2312"/>
                <w:color w:val="000000"/>
                <w:sz w:val="28"/>
                <w:szCs w:val="28"/>
              </w:rPr>
              <w:t>,</w:t>
            </w:r>
            <w:r w:rsidRPr="008A5870">
              <w:rPr>
                <w:rFonts w:eastAsia="仿宋_GB2312" w:hint="eastAsia"/>
                <w:color w:val="000000"/>
                <w:sz w:val="28"/>
                <w:szCs w:val="28"/>
              </w:rPr>
              <w:t>在施工组织设计中未编制安全技术措施、施工现场临时用电方案或者专项施工方案的处罚</w:t>
            </w:r>
          </w:p>
        </w:tc>
      </w:tr>
      <w:tr w:rsidR="00452237" w:rsidRPr="008A5870" w:rsidTr="00D752CD">
        <w:trPr>
          <w:trHeight w:val="351"/>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752CD">
        <w:trPr>
          <w:trHeight w:val="301"/>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752CD">
        <w:trPr>
          <w:trHeight w:val="658"/>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752CD">
        <w:trPr>
          <w:trHeight w:val="699"/>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《建设工程安全生产管理条例》第六十五条、第六十八条第一款</w:t>
            </w:r>
          </w:p>
        </w:tc>
      </w:tr>
      <w:tr w:rsidR="00452237" w:rsidRPr="008A5870" w:rsidTr="00767B1D">
        <w:trPr>
          <w:trHeight w:val="1110"/>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对施工单位安全防护用具、机械设备、施工机具及配件在进入施工现场前未经查验或者查验不合格即投入使用的</w:t>
            </w:r>
            <w:r w:rsidRPr="008A5870">
              <w:rPr>
                <w:rFonts w:eastAsia="仿宋_GB2312"/>
                <w:color w:val="000000"/>
                <w:sz w:val="28"/>
                <w:szCs w:val="28"/>
              </w:rPr>
              <w:t>,</w:t>
            </w:r>
            <w:r w:rsidRPr="008A5870">
              <w:rPr>
                <w:rFonts w:eastAsia="仿宋_GB2312" w:hint="eastAsia"/>
                <w:color w:val="000000"/>
                <w:sz w:val="28"/>
                <w:szCs w:val="28"/>
              </w:rPr>
              <w:t>使用未经验收或者验收不合格的施工起重机械和整体提升脚手架、模板等自升式架设设施的</w:t>
            </w:r>
            <w:r w:rsidRPr="008A5870">
              <w:rPr>
                <w:rFonts w:eastAsia="仿宋_GB2312"/>
                <w:color w:val="000000"/>
                <w:sz w:val="28"/>
                <w:szCs w:val="28"/>
              </w:rPr>
              <w:t>,</w:t>
            </w:r>
            <w:r w:rsidRPr="008A5870">
              <w:rPr>
                <w:rFonts w:eastAsia="仿宋_GB2312" w:hint="eastAsia"/>
                <w:color w:val="000000"/>
                <w:sz w:val="28"/>
                <w:szCs w:val="28"/>
              </w:rPr>
              <w:t>委托不具有相应资质的单位承担施工现场安装、拆卸施工起重机械和整体提升脚手架、模板等自升式架设设施的</w:t>
            </w:r>
            <w:r w:rsidRPr="008A5870">
              <w:rPr>
                <w:rFonts w:eastAsia="仿宋_GB2312"/>
                <w:color w:val="000000"/>
                <w:sz w:val="28"/>
                <w:szCs w:val="28"/>
              </w:rPr>
              <w:t>,</w:t>
            </w:r>
            <w:r w:rsidRPr="008A5870">
              <w:rPr>
                <w:rFonts w:eastAsia="仿宋_GB2312" w:hint="eastAsia"/>
                <w:color w:val="000000"/>
                <w:sz w:val="28"/>
                <w:szCs w:val="28"/>
              </w:rPr>
              <w:t>在施工组织设计中未编制安全技术措施、施工现场临时用电方案或者专项施工方案</w:t>
            </w:r>
          </w:p>
        </w:tc>
      </w:tr>
      <w:tr w:rsidR="00452237" w:rsidRPr="008A5870" w:rsidTr="00D752CD">
        <w:trPr>
          <w:trHeight w:val="656"/>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D752CD">
        <w:trPr>
          <w:trHeight w:val="511"/>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7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752CD">
        <w:trPr>
          <w:trHeight w:val="319"/>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CF3998">
        <w:trPr>
          <w:trHeight w:val="252"/>
        </w:trPr>
        <w:tc>
          <w:tcPr>
            <w:tcW w:w="1527" w:type="dxa"/>
            <w:vAlign w:val="center"/>
          </w:tcPr>
          <w:p w:rsidR="00452237" w:rsidRPr="008A5870" w:rsidRDefault="00452237" w:rsidP="00D752CD">
            <w:pPr>
              <w:spacing w:line="37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752CD">
            <w:pPr>
              <w:spacing w:line="370" w:lineRule="exact"/>
              <w:jc w:val="left"/>
              <w:rPr>
                <w:rFonts w:eastAsia="仿宋_GB2312"/>
                <w:color w:val="000000"/>
                <w:sz w:val="28"/>
                <w:szCs w:val="28"/>
              </w:rPr>
            </w:pPr>
          </w:p>
        </w:tc>
      </w:tr>
    </w:tbl>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752CD">
            <w:pPr>
              <w:spacing w:line="380" w:lineRule="exact"/>
              <w:jc w:val="center"/>
              <w:rPr>
                <w:rFonts w:eastAsia="仿宋_GB2312"/>
                <w:color w:val="000000"/>
                <w:sz w:val="28"/>
                <w:szCs w:val="28"/>
              </w:rPr>
            </w:pPr>
            <w:r>
              <w:rPr>
                <w:rFonts w:eastAsia="仿宋_GB2312"/>
                <w:color w:val="000000"/>
                <w:sz w:val="28"/>
                <w:szCs w:val="28"/>
              </w:rPr>
              <w:t>9NQSHXZJJCF-206</w:t>
            </w:r>
          </w:p>
        </w:tc>
        <w:tc>
          <w:tcPr>
            <w:tcW w:w="1556"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的处罚</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《建设工程安全生产管理条例》第五十七条、第六十八条</w:t>
            </w:r>
          </w:p>
        </w:tc>
      </w:tr>
      <w:tr w:rsidR="00452237" w:rsidRPr="008A5870" w:rsidTr="00767B1D">
        <w:trPr>
          <w:trHeight w:val="11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w:t>
            </w:r>
          </w:p>
        </w:tc>
      </w:tr>
      <w:tr w:rsidR="00452237" w:rsidRPr="008A5870" w:rsidTr="00767B1D">
        <w:trPr>
          <w:trHeight w:val="718"/>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7083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D799F">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D799F">
            <w:pPr>
              <w:spacing w:line="38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D752CD">
            <w:pPr>
              <w:spacing w:line="38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752CD">
            <w:pPr>
              <w:spacing w:line="38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9NQSHXZJJCF-207</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对工程监理企业超越本单位资质等级承揽工程、未取得资质证书承揽工程、以欺骗、贿赂等不正当手段取得监理企业资质证书承揽工程的处罚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《建设工程质量管理条例》第六十条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对工程监理企业超越本单位资质等级承揽工程、未取得资质证书承揽工程、以欺骗、贿赂等不正当手段取得监理企业资质证书承揽工程</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14FA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14FA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9NQSHXZJJCF-208</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对检测机构伪造检测数据，出具虚假检测报告或者鉴定结论的处罚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《建设工程质量检测管理办法》第三十条、第三十二条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对检测机构伪造检测数据，出具虚假检测报告或者鉴定结论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14FA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14FA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EA726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9NQSHXZJJCF-209</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对委托方委托未取得相应资质的检测机构进行检测，明示或暗示检测机构出具虚假检测报告，篡改或伪造检测报告的，弄虚作假送检试样的处罚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《建设工程质量检测管理办法》第三十一条、第三十二条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对委托方委托未取得相应资质的检测机构进行检测，明示或暗示检测机构出具虚假检测报告，篡改或伪造检测报告的，弄虚作假送检试样</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14FA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14FA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9NQSHXZJJCF-210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对注册执业人员未执行法律、法规和工程建设强制性标准的处罚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《建设工程安全生产管理条例》第五十八条、第六十八条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对注册执业人员未执行法律、法规和工程建设强制性标准</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14FA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14FA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9NQSHXZJJCF-211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对注册执业人员未执行民用建筑节能强制性标准的处罚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《民用建筑节能条例》第四十四条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对注册执业人员未执行民用建筑节能强制性标准</w:t>
            </w:r>
          </w:p>
        </w:tc>
      </w:tr>
      <w:tr w:rsidR="00452237" w:rsidRPr="008A5870" w:rsidTr="00767B1D">
        <w:trPr>
          <w:trHeight w:val="71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．责令停产停业；</w:t>
            </w:r>
            <w:r w:rsidRPr="008A5870">
              <w:rPr>
                <w:rFonts w:eastAsia="仿宋_GB2312"/>
                <w:color w:val="000000"/>
                <w:sz w:val="28"/>
                <w:szCs w:val="28"/>
              </w:rPr>
              <w:t>2</w:t>
            </w:r>
            <w:r w:rsidRPr="008A5870">
              <w:rPr>
                <w:rFonts w:eastAsia="仿宋_GB2312" w:hint="eastAsia"/>
                <w:color w:val="000000"/>
                <w:sz w:val="28"/>
                <w:szCs w:val="28"/>
              </w:rPr>
              <w:t>．吊销许可证。</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14FA4">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14FA4">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rPr>
          <w:b/>
          <w:color w:val="000000"/>
          <w:sz w:val="44"/>
          <w:szCs w:val="44"/>
        </w:rPr>
      </w:pPr>
    </w:p>
    <w:p w:rsidR="00452237" w:rsidRDefault="00452237" w:rsidP="006F663C">
      <w:pPr>
        <w:spacing w:line="580" w:lineRule="exact"/>
        <w:jc w:val="center"/>
        <w:rPr>
          <w:b/>
          <w:color w:val="000000"/>
          <w:sz w:val="44"/>
          <w:szCs w:val="44"/>
        </w:rPr>
      </w:pPr>
    </w:p>
    <w:p w:rsidR="00452237" w:rsidRDefault="00452237" w:rsidP="006F663C">
      <w:pPr>
        <w:spacing w:line="580" w:lineRule="exact"/>
        <w:jc w:val="center"/>
        <w:rPr>
          <w:b/>
          <w:color w:val="000000"/>
          <w:sz w:val="44"/>
          <w:szCs w:val="44"/>
        </w:rPr>
      </w:pPr>
    </w:p>
    <w:p w:rsidR="00452237" w:rsidRPr="008A5870" w:rsidRDefault="00452237" w:rsidP="006F663C">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663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6F663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9NQSHXZJJCF-212</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对单位逾期不办理住房公积金缴存登记、变更、注销、或逾期不办理职工住房公积金帐户设立、转移、封存和启封的处罚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《住房公积金管理条例》第三十七条</w:t>
            </w:r>
          </w:p>
        </w:tc>
      </w:tr>
      <w:tr w:rsidR="00452237" w:rsidRPr="008A5870" w:rsidTr="00DF7AFB">
        <w:trPr>
          <w:trHeight w:val="11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单位逾期不办理住房公积金缴存登记、变更、注销、或逾期不办理职工住房公积金帐户设立、转移、封存和启封的</w:t>
            </w:r>
          </w:p>
        </w:tc>
      </w:tr>
      <w:tr w:rsidR="00452237" w:rsidRPr="008A5870" w:rsidTr="00DF7AFB">
        <w:trPr>
          <w:trHeight w:val="71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．限期办理；</w:t>
            </w:r>
            <w:r w:rsidRPr="008A5870">
              <w:rPr>
                <w:rFonts w:eastAsia="仿宋_GB2312"/>
                <w:color w:val="000000"/>
                <w:sz w:val="28"/>
                <w:szCs w:val="28"/>
              </w:rPr>
              <w:t>2</w:t>
            </w:r>
            <w:r w:rsidRPr="008A5870">
              <w:rPr>
                <w:rFonts w:eastAsia="仿宋_GB2312" w:hint="eastAsia"/>
                <w:color w:val="000000"/>
                <w:sz w:val="28"/>
                <w:szCs w:val="28"/>
              </w:rPr>
              <w:t>．罚款。</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74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6F663C">
      <w:pPr>
        <w:spacing w:line="580" w:lineRule="exact"/>
        <w:jc w:val="center"/>
        <w:rPr>
          <w:b/>
          <w:color w:val="000000"/>
          <w:sz w:val="44"/>
          <w:szCs w:val="44"/>
        </w:rPr>
      </w:pPr>
    </w:p>
    <w:p w:rsidR="00452237" w:rsidRPr="008A5870" w:rsidRDefault="00452237" w:rsidP="00D45B50">
      <w:pPr>
        <w:spacing w:line="580" w:lineRule="exact"/>
        <w:rPr>
          <w:b/>
          <w:color w:val="000000"/>
          <w:sz w:val="44"/>
          <w:szCs w:val="44"/>
        </w:rPr>
      </w:pPr>
    </w:p>
    <w:p w:rsidR="00452237" w:rsidRPr="008A5870" w:rsidRDefault="00452237" w:rsidP="00D45B50">
      <w:pPr>
        <w:spacing w:line="580" w:lineRule="exact"/>
        <w:rPr>
          <w:b/>
          <w:color w:val="000000"/>
          <w:sz w:val="44"/>
          <w:szCs w:val="44"/>
        </w:rPr>
      </w:pPr>
    </w:p>
    <w:p w:rsidR="00452237" w:rsidRPr="008A5870" w:rsidRDefault="00452237" w:rsidP="00D45B50">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F83888">
        <w:trPr>
          <w:trHeight w:val="317"/>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A231BD">
            <w:pPr>
              <w:spacing w:line="360" w:lineRule="exact"/>
              <w:jc w:val="center"/>
              <w:rPr>
                <w:rFonts w:eastAsia="仿宋_GB2312"/>
                <w:color w:val="000000"/>
                <w:sz w:val="28"/>
                <w:szCs w:val="28"/>
              </w:rPr>
            </w:pPr>
            <w:r>
              <w:rPr>
                <w:rFonts w:eastAsia="仿宋_GB2312"/>
                <w:color w:val="000000"/>
                <w:sz w:val="28"/>
                <w:szCs w:val="28"/>
              </w:rPr>
              <w:t>9NQSHXZJJCF-213</w:t>
            </w:r>
          </w:p>
        </w:tc>
        <w:tc>
          <w:tcPr>
            <w:tcW w:w="1556"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的处罚</w:t>
            </w:r>
          </w:p>
        </w:tc>
      </w:tr>
      <w:tr w:rsidR="00452237" w:rsidRPr="008A5870" w:rsidTr="00F83888">
        <w:trPr>
          <w:trHeight w:val="384"/>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83888">
        <w:trPr>
          <w:trHeight w:val="320"/>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83888">
        <w:trPr>
          <w:trHeight w:val="596"/>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83888">
        <w:trPr>
          <w:trHeight w:val="323"/>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《中华人民共和国招标投标法实施条例》第七十一条；《评标委员会和评标方法暂行规定》第五十三条；《</w:t>
            </w:r>
            <w:r w:rsidRPr="008A5870">
              <w:rPr>
                <w:rFonts w:eastAsia="仿宋_GB2312"/>
                <w:color w:val="000000"/>
                <w:sz w:val="28"/>
                <w:szCs w:val="28"/>
              </w:rPr>
              <w:t xml:space="preserve"> </w:t>
            </w:r>
            <w:r w:rsidRPr="008A5870">
              <w:rPr>
                <w:rFonts w:eastAsia="仿宋_GB2312" w:hint="eastAsia"/>
                <w:color w:val="000000"/>
                <w:sz w:val="28"/>
                <w:szCs w:val="28"/>
              </w:rPr>
              <w:t>工程建设项目施工招标投标办法》第七十八条</w:t>
            </w:r>
          </w:p>
        </w:tc>
      </w:tr>
      <w:tr w:rsidR="00452237" w:rsidRPr="008A5870" w:rsidTr="00767B1D">
        <w:trPr>
          <w:trHeight w:val="1110"/>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w:t>
            </w:r>
          </w:p>
        </w:tc>
      </w:tr>
      <w:tr w:rsidR="00452237" w:rsidRPr="008A5870" w:rsidTr="00767B1D">
        <w:trPr>
          <w:trHeight w:val="712"/>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．吊销许可证。</w:t>
            </w:r>
            <w:r w:rsidRPr="008A5870">
              <w:rPr>
                <w:rFonts w:eastAsia="仿宋_GB2312"/>
                <w:color w:val="000000"/>
                <w:sz w:val="28"/>
                <w:szCs w:val="28"/>
              </w:rPr>
              <w:t>3</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83888">
        <w:trPr>
          <w:trHeight w:val="948"/>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83888">
        <w:trPr>
          <w:trHeight w:val="636"/>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6F663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6F663C">
            <w:pPr>
              <w:spacing w:line="36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83888">
        <w:trPr>
          <w:trHeight w:val="433"/>
        </w:trPr>
        <w:tc>
          <w:tcPr>
            <w:tcW w:w="1527" w:type="dxa"/>
            <w:vAlign w:val="center"/>
          </w:tcPr>
          <w:p w:rsidR="00452237" w:rsidRPr="008A5870" w:rsidRDefault="00452237" w:rsidP="00A231BD">
            <w:pPr>
              <w:spacing w:line="36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A231BD">
            <w:pPr>
              <w:spacing w:line="36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9NQSHXZJJCF-214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对以欺骗、贿赂等不正当手段取得勘察设计注册工程师证书的处罚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《勘察设计注册工程师管理规定》第二十九条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对以欺骗、贿赂等不正当手段取得勘察设计注册工程师证书</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33E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33E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9NQSHXZJJCF-215</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对未受聘并注册于境内一个具有工程设计资质的单位，从事建筑工程设计执业活动的处罚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《注册建筑师条例实施细则》第四十二条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对未受聘并注册于境内一个具有工程设计资质的单位，从事建筑工程设计执业活动</w:t>
            </w:r>
          </w:p>
        </w:tc>
      </w:tr>
      <w:tr w:rsidR="00452237" w:rsidRPr="008A5870" w:rsidTr="00767B1D">
        <w:trPr>
          <w:trHeight w:val="712"/>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33E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33E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9NQSHXZJJCF-216</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对建设工程勘察、设计单位违反建设工程勘察设计管理条例行为的处罚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《建设工程勘察设计管理条例》第三十五条；第三十九条；第四十二条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对建设工程勘察、设计单位违反建设工程勘察设计管理条例行为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．没收违法所得；</w:t>
            </w:r>
            <w:r w:rsidRPr="008A5870">
              <w:rPr>
                <w:rFonts w:eastAsia="仿宋_GB2312"/>
                <w:color w:val="000000"/>
                <w:sz w:val="28"/>
                <w:szCs w:val="28"/>
              </w:rPr>
              <w:t>3</w:t>
            </w:r>
            <w:r w:rsidRPr="008A5870">
              <w:rPr>
                <w:rFonts w:eastAsia="仿宋_GB2312" w:hint="eastAsia"/>
                <w:color w:val="000000"/>
                <w:sz w:val="28"/>
                <w:szCs w:val="28"/>
              </w:rPr>
              <w:t>．责令停产停业；</w:t>
            </w:r>
            <w:r w:rsidRPr="008A5870">
              <w:rPr>
                <w:rFonts w:eastAsia="仿宋_GB2312"/>
                <w:color w:val="000000"/>
                <w:sz w:val="28"/>
                <w:szCs w:val="28"/>
              </w:rPr>
              <w:t>4</w:t>
            </w:r>
            <w:r w:rsidRPr="008A5870">
              <w:rPr>
                <w:rFonts w:eastAsia="仿宋_GB2312" w:hint="eastAsia"/>
                <w:color w:val="000000"/>
                <w:sz w:val="28"/>
                <w:szCs w:val="28"/>
              </w:rPr>
              <w:t>．吊销许可证。</w:t>
            </w:r>
            <w:r w:rsidRPr="008A5870">
              <w:rPr>
                <w:rFonts w:eastAsia="仿宋_GB2312"/>
                <w:color w:val="000000"/>
                <w:sz w:val="28"/>
                <w:szCs w:val="28"/>
              </w:rPr>
              <w:t>5</w:t>
            </w:r>
            <w:r w:rsidRPr="008A5870">
              <w:rPr>
                <w:rFonts w:eastAsia="仿宋_GB2312" w:hint="eastAsia"/>
                <w:color w:val="000000"/>
                <w:sz w:val="28"/>
                <w:szCs w:val="28"/>
              </w:rPr>
              <w:t>、法律、行政法规规定的其他行政处罚。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733E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33E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48"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9NQSHXZJJCF-217</w:t>
            </w:r>
          </w:p>
        </w:tc>
        <w:tc>
          <w:tcPr>
            <w:tcW w:w="157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21"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公共租赁住房的所有权人及其委托的运营单位向不符合条件的对象出租公共租赁住房，或未履行公共租赁住房及其配套设施维修养护义务，或改变公共租赁住房的保障性住房性质、用途，以及配套设施的规划用途的的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6020"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23"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《公共租赁住房管理办法》第三十四条</w:t>
            </w:r>
            <w:r w:rsidRPr="008A5870">
              <w:rPr>
                <w:rFonts w:eastAsia="仿宋_GB2312"/>
                <w:color w:val="000000"/>
                <w:sz w:val="28"/>
                <w:szCs w:val="28"/>
              </w:rPr>
              <w:t xml:space="preserve"> </w:t>
            </w:r>
          </w:p>
        </w:tc>
      </w:tr>
      <w:tr w:rsidR="00452237" w:rsidRPr="008A5870" w:rsidTr="00300EFE">
        <w:trPr>
          <w:trHeight w:val="1333"/>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公共租赁住房的所有权人及其委托的运营单位向不符合条件的对象出租公共租赁住房，或未履行公共租赁住房及其配套设施维修养护义务，或改变公共租赁住房的保障性住房性质、用途，以及配套设施的规划用途的的</w:t>
            </w:r>
          </w:p>
        </w:tc>
      </w:tr>
      <w:tr w:rsidR="00452237" w:rsidRPr="008A5870" w:rsidTr="00300EFE">
        <w:trPr>
          <w:trHeight w:val="99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责令期限改正、罚款</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943" w:type="dxa"/>
            <w:gridSpan w:val="4"/>
            <w:vAlign w:val="center"/>
          </w:tcPr>
          <w:p w:rsidR="00452237" w:rsidRPr="008A5870" w:rsidRDefault="00452237" w:rsidP="00733E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33E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249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48"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9NQSHXZJJCF-218</w:t>
            </w:r>
          </w:p>
        </w:tc>
        <w:tc>
          <w:tcPr>
            <w:tcW w:w="157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21"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对公共租赁住房申请人骗租公共租赁住房的处罚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6020"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23"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《公共租赁住房管理办法》第三十五条</w:t>
            </w:r>
            <w:r w:rsidRPr="008A5870">
              <w:rPr>
                <w:rFonts w:eastAsia="仿宋_GB2312"/>
                <w:color w:val="000000"/>
                <w:sz w:val="28"/>
                <w:szCs w:val="28"/>
              </w:rPr>
              <w:t xml:space="preserve"> </w:t>
            </w:r>
          </w:p>
        </w:tc>
      </w:tr>
      <w:tr w:rsidR="00452237" w:rsidRPr="008A5870" w:rsidTr="00300EFE">
        <w:trPr>
          <w:trHeight w:val="1333"/>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公共租赁住房申请人骗租公共租赁住房的</w:t>
            </w:r>
          </w:p>
        </w:tc>
      </w:tr>
      <w:tr w:rsidR="00452237" w:rsidRPr="008A5870" w:rsidTr="00300EFE">
        <w:trPr>
          <w:trHeight w:val="99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警告、责令限期退款、记入档案、罚款</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943" w:type="dxa"/>
            <w:gridSpan w:val="4"/>
            <w:vAlign w:val="center"/>
          </w:tcPr>
          <w:p w:rsidR="00452237" w:rsidRPr="008A5870" w:rsidRDefault="00452237" w:rsidP="00733EB7">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733EB7">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91A8D"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48"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9NQSHXZJJCF-219</w:t>
            </w:r>
          </w:p>
        </w:tc>
        <w:tc>
          <w:tcPr>
            <w:tcW w:w="157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21"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sidRPr="008A5870">
              <w:rPr>
                <w:rFonts w:eastAsia="仿宋_GB2312"/>
                <w:color w:val="000000"/>
                <w:sz w:val="28"/>
                <w:szCs w:val="28"/>
              </w:rPr>
              <w:t>6</w:t>
            </w:r>
            <w:r w:rsidRPr="008A5870">
              <w:rPr>
                <w:rFonts w:eastAsia="仿宋_GB2312" w:hint="eastAsia"/>
                <w:color w:val="000000"/>
                <w:sz w:val="28"/>
                <w:szCs w:val="28"/>
              </w:rPr>
              <w:t>个月以上闲置公共租赁住房的处罚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6020"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23"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 xml:space="preserve">《公共租赁住房管理办法》第三十六条　</w:t>
            </w:r>
          </w:p>
        </w:tc>
      </w:tr>
      <w:tr w:rsidR="00452237" w:rsidRPr="008A5870" w:rsidTr="00300EFE">
        <w:trPr>
          <w:trHeight w:val="1333"/>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sidRPr="008A5870">
              <w:rPr>
                <w:rFonts w:eastAsia="仿宋_GB2312"/>
                <w:color w:val="000000"/>
                <w:sz w:val="28"/>
                <w:szCs w:val="28"/>
              </w:rPr>
              <w:t>6</w:t>
            </w:r>
            <w:r w:rsidRPr="008A5870">
              <w:rPr>
                <w:rFonts w:eastAsia="仿宋_GB2312" w:hint="eastAsia"/>
                <w:color w:val="000000"/>
                <w:sz w:val="28"/>
                <w:szCs w:val="28"/>
              </w:rPr>
              <w:t>个月以上闲置公共租赁住房的</w:t>
            </w:r>
          </w:p>
        </w:tc>
      </w:tr>
      <w:tr w:rsidR="00452237" w:rsidRPr="008A5870" w:rsidTr="00300EFE">
        <w:trPr>
          <w:trHeight w:val="99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记入档案、罚款、赔偿</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943" w:type="dxa"/>
            <w:gridSpan w:val="4"/>
            <w:vAlign w:val="center"/>
          </w:tcPr>
          <w:p w:rsidR="00452237" w:rsidRPr="008A5870" w:rsidRDefault="00452237" w:rsidP="00261C2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1C2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2272BC">
      <w:pPr>
        <w:spacing w:line="580" w:lineRule="exact"/>
        <w:jc w:val="center"/>
        <w:rPr>
          <w:b/>
          <w:color w:val="000000"/>
          <w:sz w:val="44"/>
          <w:szCs w:val="44"/>
        </w:rPr>
      </w:pPr>
    </w:p>
    <w:p w:rsidR="00452237" w:rsidRDefault="00452237" w:rsidP="00D45B50">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2272BC">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2272BC">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48" w:type="dxa"/>
            <w:vAlign w:val="center"/>
          </w:tcPr>
          <w:p w:rsidR="00452237" w:rsidRPr="008A5870" w:rsidRDefault="00452237" w:rsidP="00300EFE">
            <w:pPr>
              <w:spacing w:line="320" w:lineRule="exact"/>
              <w:jc w:val="center"/>
              <w:rPr>
                <w:rFonts w:eastAsia="仿宋_GB2312"/>
                <w:color w:val="000000"/>
                <w:sz w:val="28"/>
                <w:szCs w:val="28"/>
              </w:rPr>
            </w:pPr>
            <w:r>
              <w:rPr>
                <w:rFonts w:eastAsia="仿宋_GB2312"/>
                <w:color w:val="000000"/>
                <w:sz w:val="28"/>
                <w:szCs w:val="28"/>
              </w:rPr>
              <w:t>9NQSHXZJJCF-220</w:t>
            </w:r>
          </w:p>
        </w:tc>
        <w:tc>
          <w:tcPr>
            <w:tcW w:w="157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21" w:type="dxa"/>
            <w:gridSpan w:val="2"/>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对房地产经纪机构及其经纪人员提供公共租赁住房出租、转租、出售等经纪业务的处罚</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6020" w:type="dxa"/>
            <w:gridSpan w:val="3"/>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923"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《公共租赁住房管理办法》第三十二条、第三十七条</w:t>
            </w:r>
          </w:p>
        </w:tc>
      </w:tr>
      <w:tr w:rsidR="00452237" w:rsidRPr="008A5870" w:rsidTr="00300EFE">
        <w:trPr>
          <w:trHeight w:val="1333"/>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房地产经纪机构及其经纪人员提供公共租赁住房出租、转租、出售等经纪业务的</w:t>
            </w:r>
          </w:p>
        </w:tc>
      </w:tr>
      <w:tr w:rsidR="00452237" w:rsidRPr="008A5870" w:rsidTr="00300EFE">
        <w:trPr>
          <w:trHeight w:val="99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记入经济信用档案、罚款、取消网上签约资格</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Times New Roman"/>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300EFE">
        <w:trPr>
          <w:trHeight w:val="114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943" w:type="dxa"/>
            <w:gridSpan w:val="4"/>
            <w:vAlign w:val="center"/>
          </w:tcPr>
          <w:p w:rsidR="00452237" w:rsidRPr="008A5870" w:rsidRDefault="00452237" w:rsidP="00261C2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1C2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300EFE">
        <w:trPr>
          <w:trHeight w:val="515"/>
        </w:trPr>
        <w:tc>
          <w:tcPr>
            <w:tcW w:w="1544" w:type="dxa"/>
            <w:vAlign w:val="center"/>
          </w:tcPr>
          <w:p w:rsidR="00452237" w:rsidRPr="008A5870" w:rsidRDefault="00452237" w:rsidP="00300EFE">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943" w:type="dxa"/>
            <w:gridSpan w:val="4"/>
            <w:vAlign w:val="center"/>
          </w:tcPr>
          <w:p w:rsidR="00452237" w:rsidRPr="008A5870" w:rsidRDefault="00452237" w:rsidP="00300EFE">
            <w:pPr>
              <w:spacing w:line="320" w:lineRule="exact"/>
              <w:jc w:val="left"/>
              <w:rPr>
                <w:rFonts w:eastAsia="仿宋_GB2312"/>
                <w:color w:val="000000"/>
                <w:sz w:val="28"/>
                <w:szCs w:val="28"/>
              </w:rPr>
            </w:pPr>
          </w:p>
        </w:tc>
      </w:tr>
    </w:tbl>
    <w:p w:rsidR="00452237" w:rsidRPr="008A5870" w:rsidRDefault="00452237" w:rsidP="002272BC">
      <w:pPr>
        <w:spacing w:line="580" w:lineRule="exact"/>
        <w:jc w:val="center"/>
        <w:rPr>
          <w:b/>
          <w:color w:val="000000"/>
          <w:sz w:val="44"/>
          <w:szCs w:val="44"/>
        </w:rPr>
      </w:pPr>
    </w:p>
    <w:p w:rsidR="00452237" w:rsidRPr="008A5870" w:rsidRDefault="00452237" w:rsidP="00300EFE">
      <w:pPr>
        <w:spacing w:line="580" w:lineRule="exact"/>
        <w:jc w:val="center"/>
        <w:rPr>
          <w:b/>
          <w:color w:val="000000"/>
          <w:sz w:val="44"/>
          <w:szCs w:val="44"/>
        </w:rPr>
      </w:pPr>
    </w:p>
    <w:p w:rsidR="00452237" w:rsidRPr="008A5870" w:rsidRDefault="00452237" w:rsidP="00300EFE">
      <w:pPr>
        <w:spacing w:line="580" w:lineRule="exact"/>
        <w:jc w:val="center"/>
        <w:rPr>
          <w:b/>
          <w:color w:val="000000"/>
          <w:sz w:val="44"/>
          <w:szCs w:val="44"/>
        </w:rPr>
      </w:pPr>
    </w:p>
    <w:p w:rsidR="00452237" w:rsidRPr="008A5870" w:rsidRDefault="00452237" w:rsidP="00D45B50">
      <w:pPr>
        <w:spacing w:line="580" w:lineRule="exact"/>
        <w:jc w:val="center"/>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9NQS</w:t>
            </w:r>
            <w:r>
              <w:rPr>
                <w:rFonts w:eastAsia="仿宋_GB2312"/>
                <w:color w:val="000000"/>
                <w:sz w:val="28"/>
                <w:szCs w:val="28"/>
              </w:rPr>
              <w:t>HXZJJCF-221</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对恶意拖欠分包企业工程款或者劳务人员工资的处罚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EA25F1" w:rsidTr="00767B1D">
        <w:trPr>
          <w:trHeight w:val="510"/>
        </w:trPr>
        <w:tc>
          <w:tcPr>
            <w:tcW w:w="1527" w:type="dxa"/>
            <w:vAlign w:val="center"/>
          </w:tcPr>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承办机构及电话</w:t>
            </w:r>
          </w:p>
        </w:tc>
        <w:tc>
          <w:tcPr>
            <w:tcW w:w="5657" w:type="dxa"/>
            <w:gridSpan w:val="2"/>
            <w:vAlign w:val="center"/>
          </w:tcPr>
          <w:p w:rsidR="00452237" w:rsidRPr="00EA25F1" w:rsidRDefault="00452237" w:rsidP="00767B1D">
            <w:pPr>
              <w:spacing w:line="320" w:lineRule="exact"/>
              <w:jc w:val="left"/>
              <w:rPr>
                <w:rFonts w:eastAsia="仿宋_GB2312"/>
                <w:color w:val="000000"/>
                <w:sz w:val="28"/>
                <w:szCs w:val="28"/>
              </w:rPr>
            </w:pPr>
            <w:r>
              <w:rPr>
                <w:rFonts w:eastAsia="仿宋_GB2312" w:hint="eastAsia"/>
                <w:color w:val="000000"/>
                <w:sz w:val="28"/>
                <w:szCs w:val="28"/>
              </w:rPr>
              <w:t>双湖县住建局办公室</w:t>
            </w:r>
          </w:p>
        </w:tc>
        <w:tc>
          <w:tcPr>
            <w:tcW w:w="2196" w:type="dxa"/>
            <w:vAlign w:val="center"/>
          </w:tcPr>
          <w:p w:rsidR="00452237" w:rsidRPr="00EA25F1" w:rsidRDefault="00452237" w:rsidP="00767B1D">
            <w:pPr>
              <w:spacing w:line="320" w:lineRule="exact"/>
              <w:jc w:val="center"/>
              <w:rPr>
                <w:rFonts w:eastAsia="仿宋_GB2312"/>
                <w:color w:val="000000"/>
                <w:sz w:val="28"/>
                <w:szCs w:val="28"/>
              </w:rPr>
            </w:pPr>
            <w:r>
              <w:rPr>
                <w:rFonts w:eastAsia="仿宋_GB2312"/>
                <w:color w:val="000000"/>
                <w:sz w:val="28"/>
                <w:szCs w:val="28"/>
              </w:rPr>
              <w:t>0896-3693003</w:t>
            </w:r>
          </w:p>
        </w:tc>
      </w:tr>
      <w:tr w:rsidR="00452237" w:rsidRPr="00EA25F1" w:rsidTr="00767B1D">
        <w:trPr>
          <w:trHeight w:val="510"/>
        </w:trPr>
        <w:tc>
          <w:tcPr>
            <w:tcW w:w="1527" w:type="dxa"/>
            <w:vAlign w:val="center"/>
          </w:tcPr>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设定依据</w:t>
            </w:r>
          </w:p>
        </w:tc>
        <w:tc>
          <w:tcPr>
            <w:tcW w:w="7853" w:type="dxa"/>
            <w:gridSpan w:val="3"/>
            <w:vAlign w:val="center"/>
          </w:tcPr>
          <w:p w:rsidR="00452237" w:rsidRPr="00EA25F1" w:rsidRDefault="00452237" w:rsidP="00767B1D">
            <w:pPr>
              <w:spacing w:line="320" w:lineRule="exact"/>
              <w:jc w:val="left"/>
              <w:rPr>
                <w:rFonts w:eastAsia="仿宋_GB2312"/>
                <w:color w:val="000000"/>
                <w:sz w:val="28"/>
                <w:szCs w:val="28"/>
              </w:rPr>
            </w:pPr>
            <w:r w:rsidRPr="00B0186A">
              <w:rPr>
                <w:rFonts w:eastAsia="仿宋_GB2312" w:hint="eastAsia"/>
                <w:color w:val="000000"/>
                <w:sz w:val="28"/>
                <w:szCs w:val="28"/>
              </w:rPr>
              <w:t>《建筑业企业资质管理规定》第二十三条第六项</w:t>
            </w:r>
            <w:r>
              <w:rPr>
                <w:rFonts w:eastAsia="仿宋_GB2312" w:hint="eastAsia"/>
                <w:color w:val="000000"/>
                <w:sz w:val="28"/>
                <w:szCs w:val="28"/>
              </w:rPr>
              <w:t>、</w:t>
            </w:r>
            <w:r w:rsidRPr="00B0186A">
              <w:rPr>
                <w:rFonts w:eastAsia="仿宋_GB2312" w:hint="eastAsia"/>
                <w:color w:val="000000"/>
                <w:sz w:val="28"/>
                <w:szCs w:val="28"/>
              </w:rPr>
              <w:t>第三十七条</w:t>
            </w:r>
          </w:p>
        </w:tc>
      </w:tr>
      <w:tr w:rsidR="00452237" w:rsidRPr="00EA25F1" w:rsidTr="00767B1D">
        <w:trPr>
          <w:trHeight w:val="1110"/>
        </w:trPr>
        <w:tc>
          <w:tcPr>
            <w:tcW w:w="1527" w:type="dxa"/>
            <w:vAlign w:val="center"/>
          </w:tcPr>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违法违规行为</w:t>
            </w:r>
          </w:p>
        </w:tc>
        <w:tc>
          <w:tcPr>
            <w:tcW w:w="7853" w:type="dxa"/>
            <w:gridSpan w:val="3"/>
            <w:vAlign w:val="center"/>
          </w:tcPr>
          <w:p w:rsidR="00452237" w:rsidRPr="00EA25F1" w:rsidRDefault="00452237" w:rsidP="00767B1D">
            <w:pPr>
              <w:jc w:val="left"/>
              <w:rPr>
                <w:rFonts w:eastAsia="仿宋_GB2312"/>
                <w:color w:val="000000"/>
                <w:sz w:val="28"/>
                <w:szCs w:val="28"/>
              </w:rPr>
            </w:pPr>
            <w:r w:rsidRPr="005C5B00">
              <w:rPr>
                <w:rFonts w:eastAsia="仿宋_GB2312" w:hint="eastAsia"/>
                <w:color w:val="000000"/>
                <w:sz w:val="28"/>
                <w:szCs w:val="28"/>
              </w:rPr>
              <w:t>对恶意拖欠分包企业工程款或者劳务人员工资</w:t>
            </w:r>
          </w:p>
        </w:tc>
      </w:tr>
      <w:tr w:rsidR="00452237" w:rsidRPr="00EA25F1" w:rsidTr="00767B1D">
        <w:trPr>
          <w:trHeight w:val="718"/>
        </w:trPr>
        <w:tc>
          <w:tcPr>
            <w:tcW w:w="1527" w:type="dxa"/>
            <w:vAlign w:val="center"/>
          </w:tcPr>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处罚种类</w:t>
            </w:r>
          </w:p>
        </w:tc>
        <w:tc>
          <w:tcPr>
            <w:tcW w:w="7853" w:type="dxa"/>
            <w:gridSpan w:val="3"/>
            <w:vAlign w:val="center"/>
          </w:tcPr>
          <w:p w:rsidR="00452237" w:rsidRPr="00EA25F1" w:rsidRDefault="00452237" w:rsidP="00767B1D">
            <w:pPr>
              <w:spacing w:line="320" w:lineRule="exact"/>
              <w:jc w:val="left"/>
              <w:rPr>
                <w:rFonts w:eastAsia="仿宋_GB2312"/>
                <w:color w:val="000000"/>
                <w:sz w:val="28"/>
                <w:szCs w:val="28"/>
              </w:rPr>
            </w:pPr>
            <w:r w:rsidRPr="00EA25F1">
              <w:rPr>
                <w:rFonts w:eastAsia="仿宋_GB2312"/>
                <w:color w:val="000000"/>
                <w:sz w:val="28"/>
                <w:szCs w:val="28"/>
              </w:rPr>
              <w:t>1</w:t>
            </w:r>
            <w:r w:rsidRPr="00EA25F1">
              <w:rPr>
                <w:rFonts w:eastAsia="仿宋_GB2312" w:hint="eastAsia"/>
                <w:color w:val="000000"/>
                <w:sz w:val="28"/>
                <w:szCs w:val="28"/>
              </w:rPr>
              <w:t>．罚款；</w:t>
            </w:r>
            <w:r w:rsidRPr="00EA25F1">
              <w:rPr>
                <w:rFonts w:eastAsia="仿宋_GB2312"/>
                <w:color w:val="000000"/>
                <w:sz w:val="28"/>
                <w:szCs w:val="28"/>
              </w:rPr>
              <w:t>2</w:t>
            </w:r>
            <w:r w:rsidRPr="00EA25F1">
              <w:rPr>
                <w:rFonts w:eastAsia="仿宋_GB2312" w:hint="eastAsia"/>
                <w:color w:val="000000"/>
                <w:sz w:val="28"/>
                <w:szCs w:val="28"/>
              </w:rPr>
              <w:t>．责令停产停业；</w:t>
            </w:r>
            <w:r w:rsidRPr="00EA25F1">
              <w:rPr>
                <w:rFonts w:eastAsia="仿宋_GB2312"/>
                <w:color w:val="000000"/>
                <w:sz w:val="28"/>
                <w:szCs w:val="28"/>
              </w:rPr>
              <w:t>4</w:t>
            </w:r>
            <w:r w:rsidRPr="00EA25F1">
              <w:rPr>
                <w:rFonts w:eastAsia="仿宋_GB2312" w:hint="eastAsia"/>
                <w:color w:val="000000"/>
                <w:sz w:val="28"/>
                <w:szCs w:val="28"/>
              </w:rPr>
              <w:t>．法律、行政法规规定的其他行政处罚。</w:t>
            </w:r>
          </w:p>
        </w:tc>
      </w:tr>
      <w:tr w:rsidR="00452237" w:rsidRPr="00EA25F1" w:rsidTr="00767B1D">
        <w:trPr>
          <w:trHeight w:val="510"/>
        </w:trPr>
        <w:tc>
          <w:tcPr>
            <w:tcW w:w="1527" w:type="dxa"/>
            <w:vAlign w:val="center"/>
          </w:tcPr>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基本流程</w:t>
            </w:r>
          </w:p>
        </w:tc>
        <w:tc>
          <w:tcPr>
            <w:tcW w:w="7853" w:type="dxa"/>
            <w:gridSpan w:val="3"/>
            <w:vAlign w:val="center"/>
          </w:tcPr>
          <w:p w:rsidR="00452237" w:rsidRPr="00EA25F1" w:rsidRDefault="00452237" w:rsidP="00767B1D">
            <w:pPr>
              <w:spacing w:line="320" w:lineRule="exact"/>
              <w:jc w:val="left"/>
              <w:rPr>
                <w:rFonts w:eastAsia="仿宋_GB2312"/>
                <w:color w:val="000000"/>
                <w:sz w:val="28"/>
                <w:szCs w:val="28"/>
              </w:rPr>
            </w:pPr>
            <w:r w:rsidRPr="00EA25F1">
              <w:rPr>
                <w:rFonts w:eastAsia="仿宋_GB2312" w:hint="eastAsia"/>
                <w:color w:val="000000"/>
                <w:sz w:val="28"/>
                <w:szCs w:val="28"/>
              </w:rPr>
              <w:t>发现违法事实</w:t>
            </w:r>
            <w:r>
              <w:rPr>
                <w:rFonts w:eastAsia="MS Mincho"/>
                <w:color w:val="000000"/>
                <w:sz w:val="28"/>
                <w:szCs w:val="28"/>
              </w:rPr>
              <w:t>→</w:t>
            </w:r>
            <w:r w:rsidRPr="00EA25F1">
              <w:rPr>
                <w:rFonts w:eastAsia="仿宋_GB2312" w:hint="eastAsia"/>
                <w:color w:val="000000"/>
                <w:sz w:val="28"/>
                <w:szCs w:val="28"/>
              </w:rPr>
              <w:t>立案</w:t>
            </w:r>
            <w:r>
              <w:rPr>
                <w:rFonts w:eastAsia="MS Mincho"/>
                <w:color w:val="000000"/>
                <w:sz w:val="28"/>
                <w:szCs w:val="28"/>
              </w:rPr>
              <w:t>→</w:t>
            </w:r>
            <w:r w:rsidRPr="00EA25F1">
              <w:rPr>
                <w:rFonts w:eastAsia="仿宋_GB2312" w:hint="eastAsia"/>
                <w:color w:val="000000"/>
                <w:sz w:val="28"/>
                <w:szCs w:val="28"/>
              </w:rPr>
              <w:t>调查取证</w:t>
            </w:r>
            <w:r>
              <w:rPr>
                <w:rFonts w:eastAsia="MS Mincho"/>
                <w:color w:val="000000"/>
                <w:sz w:val="28"/>
                <w:szCs w:val="28"/>
              </w:rPr>
              <w:t>→</w:t>
            </w:r>
            <w:r w:rsidRPr="00EA25F1">
              <w:rPr>
                <w:rFonts w:eastAsia="仿宋_GB2312" w:hint="eastAsia"/>
                <w:color w:val="000000"/>
                <w:sz w:val="28"/>
                <w:szCs w:val="28"/>
              </w:rPr>
              <w:t>审查</w:t>
            </w:r>
            <w:r>
              <w:rPr>
                <w:rFonts w:eastAsia="MS Mincho"/>
                <w:color w:val="000000"/>
                <w:sz w:val="28"/>
                <w:szCs w:val="28"/>
              </w:rPr>
              <w:t>→</w:t>
            </w:r>
            <w:r w:rsidRPr="00EA25F1">
              <w:rPr>
                <w:rFonts w:eastAsia="仿宋_GB2312" w:hint="eastAsia"/>
                <w:color w:val="000000"/>
                <w:sz w:val="28"/>
                <w:szCs w:val="28"/>
              </w:rPr>
              <w:t>处罚前告知</w:t>
            </w:r>
            <w:r>
              <w:rPr>
                <w:rFonts w:eastAsia="MS Mincho"/>
                <w:color w:val="000000"/>
                <w:sz w:val="28"/>
                <w:szCs w:val="28"/>
              </w:rPr>
              <w:t>→</w:t>
            </w:r>
            <w:r w:rsidRPr="00EA25F1">
              <w:rPr>
                <w:rFonts w:eastAsia="仿宋_GB2312" w:hint="eastAsia"/>
                <w:color w:val="000000"/>
                <w:sz w:val="28"/>
                <w:szCs w:val="28"/>
              </w:rPr>
              <w:t>决定</w:t>
            </w:r>
            <w:r>
              <w:rPr>
                <w:rFonts w:eastAsia="MS Mincho"/>
                <w:color w:val="000000"/>
                <w:sz w:val="28"/>
                <w:szCs w:val="28"/>
              </w:rPr>
              <w:t>→</w:t>
            </w:r>
            <w:r w:rsidRPr="00EA25F1">
              <w:rPr>
                <w:rFonts w:eastAsia="仿宋_GB2312" w:hint="eastAsia"/>
                <w:color w:val="000000"/>
                <w:sz w:val="28"/>
                <w:szCs w:val="28"/>
              </w:rPr>
              <w:t>送达</w:t>
            </w:r>
            <w:r>
              <w:rPr>
                <w:rFonts w:eastAsia="MS Mincho"/>
                <w:color w:val="000000"/>
                <w:sz w:val="28"/>
                <w:szCs w:val="28"/>
              </w:rPr>
              <w:t>→</w:t>
            </w:r>
            <w:r w:rsidRPr="00EA25F1">
              <w:rPr>
                <w:rFonts w:eastAsia="仿宋_GB2312" w:hint="eastAsia"/>
                <w:color w:val="000000"/>
                <w:sz w:val="28"/>
                <w:szCs w:val="28"/>
              </w:rPr>
              <w:t>执行</w:t>
            </w:r>
            <w:r>
              <w:rPr>
                <w:rFonts w:eastAsia="MS Mincho"/>
                <w:color w:val="000000"/>
                <w:sz w:val="28"/>
                <w:szCs w:val="28"/>
              </w:rPr>
              <w:t>→</w:t>
            </w:r>
            <w:r w:rsidRPr="00EA25F1">
              <w:rPr>
                <w:rFonts w:eastAsia="仿宋_GB2312" w:hint="eastAsia"/>
                <w:color w:val="000000"/>
                <w:sz w:val="28"/>
                <w:szCs w:val="28"/>
              </w:rPr>
              <w:t>结案</w:t>
            </w:r>
          </w:p>
        </w:tc>
      </w:tr>
      <w:tr w:rsidR="00452237" w:rsidRPr="00EA25F1" w:rsidTr="00767B1D">
        <w:trPr>
          <w:trHeight w:val="1134"/>
        </w:trPr>
        <w:tc>
          <w:tcPr>
            <w:tcW w:w="1527" w:type="dxa"/>
            <w:vAlign w:val="center"/>
          </w:tcPr>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工作时间</w:t>
            </w:r>
          </w:p>
          <w:p w:rsidR="00452237" w:rsidRPr="00EA25F1" w:rsidRDefault="00452237" w:rsidP="00767B1D">
            <w:pPr>
              <w:spacing w:line="320" w:lineRule="exact"/>
              <w:jc w:val="center"/>
              <w:rPr>
                <w:rFonts w:eastAsia="仿宋_GB2312"/>
                <w:color w:val="000000"/>
                <w:sz w:val="28"/>
                <w:szCs w:val="28"/>
              </w:rPr>
            </w:pPr>
            <w:r w:rsidRPr="00EA25F1">
              <w:rPr>
                <w:rFonts w:eastAsia="仿宋_GB2312" w:hint="eastAsia"/>
                <w:color w:val="000000"/>
                <w:sz w:val="28"/>
                <w:szCs w:val="28"/>
              </w:rPr>
              <w:t>和地址</w:t>
            </w:r>
          </w:p>
        </w:tc>
        <w:tc>
          <w:tcPr>
            <w:tcW w:w="7853" w:type="dxa"/>
            <w:gridSpan w:val="3"/>
            <w:vAlign w:val="center"/>
          </w:tcPr>
          <w:p w:rsidR="00452237" w:rsidRPr="00EA25F1" w:rsidRDefault="00452237" w:rsidP="00767B1D">
            <w:pPr>
              <w:spacing w:line="320" w:lineRule="exact"/>
              <w:jc w:val="left"/>
              <w:rPr>
                <w:rFonts w:eastAsia="仿宋_GB2312"/>
                <w:color w:val="000000"/>
                <w:sz w:val="28"/>
                <w:szCs w:val="28"/>
              </w:rPr>
            </w:pPr>
            <w:r>
              <w:rPr>
                <w:rFonts w:eastAsia="仿宋_GB2312" w:hint="eastAsia"/>
                <w:color w:val="000000"/>
                <w:sz w:val="28"/>
                <w:szCs w:val="28"/>
              </w:rPr>
              <w:t>夏季</w:t>
            </w:r>
            <w:r>
              <w:rPr>
                <w:rFonts w:eastAsia="仿宋_GB2312"/>
                <w:color w:val="000000"/>
                <w:sz w:val="28"/>
                <w:szCs w:val="28"/>
              </w:rPr>
              <w:t xml:space="preserve">  </w:t>
            </w:r>
            <w:r>
              <w:rPr>
                <w:rFonts w:eastAsia="仿宋_GB2312" w:hint="eastAsia"/>
                <w:color w:val="000000"/>
                <w:sz w:val="28"/>
                <w:szCs w:val="28"/>
              </w:rPr>
              <w:t>上午：</w:t>
            </w:r>
            <w:r>
              <w:rPr>
                <w:rFonts w:eastAsia="仿宋_GB2312"/>
                <w:color w:val="000000"/>
                <w:sz w:val="28"/>
                <w:szCs w:val="28"/>
              </w:rPr>
              <w:t>10:00-12:30</w:t>
            </w:r>
            <w:r>
              <w:rPr>
                <w:rFonts w:eastAsia="仿宋_GB2312" w:hint="eastAsia"/>
                <w:color w:val="000000"/>
                <w:sz w:val="28"/>
                <w:szCs w:val="28"/>
              </w:rPr>
              <w:t>；下午：</w:t>
            </w:r>
            <w:r>
              <w:rPr>
                <w:rFonts w:eastAsia="仿宋_GB2312"/>
                <w:color w:val="000000"/>
                <w:sz w:val="28"/>
                <w:szCs w:val="28"/>
              </w:rPr>
              <w:t>16:00-18:30</w:t>
            </w:r>
          </w:p>
          <w:p w:rsidR="00452237" w:rsidRPr="00EA25F1" w:rsidRDefault="00452237" w:rsidP="00EC1D0F">
            <w:pPr>
              <w:spacing w:line="320" w:lineRule="exact"/>
              <w:jc w:val="left"/>
              <w:rPr>
                <w:rFonts w:eastAsia="仿宋_GB2312"/>
                <w:color w:val="000000"/>
                <w:sz w:val="28"/>
                <w:szCs w:val="28"/>
              </w:rPr>
            </w:pPr>
            <w:r>
              <w:rPr>
                <w:rFonts w:eastAsia="仿宋_GB2312" w:hint="eastAsia"/>
                <w:color w:val="000000"/>
                <w:sz w:val="28"/>
                <w:szCs w:val="28"/>
              </w:rPr>
              <w:t>冬季</w:t>
            </w:r>
            <w:r>
              <w:rPr>
                <w:rFonts w:eastAsia="仿宋_GB2312"/>
                <w:color w:val="000000"/>
                <w:sz w:val="28"/>
                <w:szCs w:val="28"/>
              </w:rPr>
              <w:t xml:space="preserve">  </w:t>
            </w:r>
            <w:r>
              <w:rPr>
                <w:rFonts w:eastAsia="仿宋_GB2312" w:hint="eastAsia"/>
                <w:color w:val="000000"/>
                <w:sz w:val="28"/>
                <w:szCs w:val="28"/>
              </w:rPr>
              <w:t>上午：</w:t>
            </w:r>
            <w:r>
              <w:rPr>
                <w:rFonts w:eastAsia="仿宋_GB2312"/>
                <w:color w:val="000000"/>
                <w:sz w:val="28"/>
                <w:szCs w:val="28"/>
              </w:rPr>
              <w:t>10:30-13:00</w:t>
            </w:r>
            <w:r>
              <w:rPr>
                <w:rFonts w:eastAsia="仿宋_GB2312" w:hint="eastAsia"/>
                <w:color w:val="000000"/>
                <w:sz w:val="28"/>
                <w:szCs w:val="28"/>
              </w:rPr>
              <w:t>；下午：</w:t>
            </w:r>
            <w:r>
              <w:rPr>
                <w:rFonts w:eastAsia="仿宋_GB2312"/>
                <w:sz w:val="28"/>
                <w:szCs w:val="28"/>
              </w:rPr>
              <w:t>15:30-18:00</w:t>
            </w:r>
          </w:p>
          <w:p w:rsidR="00452237" w:rsidRPr="00EA25F1" w:rsidRDefault="00452237" w:rsidP="00767B1D">
            <w:pPr>
              <w:spacing w:line="320" w:lineRule="exact"/>
              <w:jc w:val="left"/>
              <w:rPr>
                <w:rFonts w:eastAsia="仿宋_GB2312"/>
                <w:color w:val="000000"/>
                <w:sz w:val="28"/>
                <w:szCs w:val="28"/>
              </w:rPr>
            </w:pPr>
            <w:r w:rsidRPr="00EA25F1">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61C2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1C2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9NQSHXZJJCF-222</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对未进行建设工程定位、放线、验线的处罚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《西藏自治区城乡规划条例》第七十八条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对未进行建设工程定位、放线、验线</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．责令停产停业；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61C2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1C2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Pr>
                <w:rFonts w:eastAsia="仿宋_GB2312"/>
                <w:color w:val="000000"/>
                <w:sz w:val="28"/>
                <w:szCs w:val="28"/>
              </w:rPr>
              <w:t>9NQSHXZJJCF-223</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对违法建设和临时建设到期不拆除行为的处罚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《中华人民共和国城乡规划法》第六十六条、第六十八；《西藏自治区城乡规划条例》第七十七条第三项</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对违法建设和临时建设到期不拆除行为</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261C2C">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261C2C">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9NQSHX</w:t>
            </w:r>
            <w:r>
              <w:rPr>
                <w:rFonts w:eastAsia="仿宋_GB2312"/>
                <w:color w:val="000000"/>
                <w:sz w:val="28"/>
                <w:szCs w:val="28"/>
              </w:rPr>
              <w:t>ZJJCF-224</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对未按规定组织竣工验收的处罚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《西藏自治区城乡规划条例》第七十九条</w:t>
            </w:r>
          </w:p>
        </w:tc>
      </w:tr>
      <w:tr w:rsidR="00452237" w:rsidRPr="008A5870" w:rsidTr="00767B1D">
        <w:trPr>
          <w:trHeight w:val="11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jc w:val="left"/>
              <w:rPr>
                <w:rFonts w:eastAsia="仿宋_GB2312"/>
                <w:color w:val="000000"/>
                <w:sz w:val="28"/>
                <w:szCs w:val="28"/>
              </w:rPr>
            </w:pPr>
            <w:r w:rsidRPr="008A5870">
              <w:rPr>
                <w:rFonts w:eastAsia="仿宋_GB2312" w:hint="eastAsia"/>
                <w:color w:val="000000"/>
                <w:sz w:val="28"/>
                <w:szCs w:val="28"/>
              </w:rPr>
              <w:t>对未按规定组织竣工验收</w:t>
            </w:r>
          </w:p>
        </w:tc>
      </w:tr>
      <w:tr w:rsidR="00452237" w:rsidRPr="008A5870" w:rsidTr="00767B1D">
        <w:trPr>
          <w:trHeight w:val="71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C1D0F">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74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101C3">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B101C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9NQSHXZJJCF-225</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对经排查发现排水户排放污水的水质不符合排水许可要求的处罚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《城市排水许可管理办法》第十九条第二款</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经排查发现排水户排放污水的水质不符合排水许可要求的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责令其限期改正；</w:t>
            </w:r>
            <w:r w:rsidRPr="008A5870">
              <w:rPr>
                <w:rFonts w:eastAsia="仿宋_GB2312"/>
                <w:color w:val="000000"/>
                <w:sz w:val="28"/>
                <w:szCs w:val="28"/>
              </w:rPr>
              <w:t>2.</w:t>
            </w:r>
            <w:r w:rsidRPr="008A5870">
              <w:rPr>
                <w:rFonts w:eastAsia="仿宋_GB2312" w:hint="eastAsia"/>
                <w:color w:val="000000"/>
                <w:sz w:val="28"/>
                <w:szCs w:val="28"/>
              </w:rPr>
              <w:t>撤回城市排水许可证书；</w:t>
            </w:r>
            <w:r w:rsidRPr="008A5870">
              <w:rPr>
                <w:rFonts w:eastAsia="仿宋_GB2312"/>
                <w:color w:val="000000"/>
                <w:sz w:val="28"/>
                <w:szCs w:val="28"/>
              </w:rPr>
              <w:t>3.</w:t>
            </w:r>
            <w:r w:rsidRPr="008A5870">
              <w:rPr>
                <w:rFonts w:eastAsia="仿宋_GB2312" w:hint="eastAsia"/>
                <w:color w:val="000000"/>
                <w:sz w:val="28"/>
                <w:szCs w:val="28"/>
              </w:rPr>
              <w:t>有关情况及处理结果告知同级环保部门。</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B101C3">
      <w:pPr>
        <w:rPr>
          <w:color w:val="000000"/>
        </w:rPr>
      </w:pPr>
    </w:p>
    <w:p w:rsidR="00452237" w:rsidRPr="008A5870" w:rsidRDefault="00452237" w:rsidP="00B101C3">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101C3">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B101C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9NQSHXZJJCF-226</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对隐瞒有关情况或者提供虚假材料申请注册注册建造师的处罚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《注册建造师管理规定》第三十三条</w:t>
            </w:r>
          </w:p>
        </w:tc>
      </w:tr>
      <w:tr w:rsidR="00452237" w:rsidRPr="008A5870" w:rsidTr="00DF7AFB">
        <w:trPr>
          <w:trHeight w:val="11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对隐瞒有关情况或者提供虚假材料申请注册注册建造师</w:t>
            </w:r>
          </w:p>
        </w:tc>
      </w:tr>
      <w:tr w:rsidR="00452237" w:rsidRPr="008A5870" w:rsidTr="00DF7AFB">
        <w:trPr>
          <w:trHeight w:val="71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．警告；</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74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Pr="008A5870" w:rsidRDefault="00452237" w:rsidP="00B101C3">
      <w:pPr>
        <w:rPr>
          <w:color w:val="000000"/>
        </w:rPr>
      </w:pPr>
    </w:p>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101C3">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A37DF8" w:rsidRDefault="00452237" w:rsidP="00B101C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9NQSHXZJJCF-2</w:t>
            </w:r>
            <w:r>
              <w:rPr>
                <w:rFonts w:eastAsia="仿宋_GB2312"/>
                <w:color w:val="000000"/>
                <w:sz w:val="28"/>
                <w:szCs w:val="28"/>
              </w:rPr>
              <w:t>27</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对检测机构隐瞒有关情况或者提供虚假材料申请资质，以及以欺骗、贿赂等不正当手段取得资质证书的处罚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《建设工程质量检测管理办法》第二十八条、第三十二条</w:t>
            </w:r>
          </w:p>
        </w:tc>
      </w:tr>
      <w:tr w:rsidR="00452237" w:rsidRPr="008A5870" w:rsidTr="00DF7AFB">
        <w:trPr>
          <w:trHeight w:val="11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对检测机构隐瞒有关情况或者提供虚假材料申请资质，以及以欺骗、贿赂等不正当手段取得资质证书</w:t>
            </w:r>
          </w:p>
        </w:tc>
      </w:tr>
      <w:tr w:rsidR="00452237" w:rsidRPr="008A5870" w:rsidTr="00DF7AFB">
        <w:trPr>
          <w:trHeight w:val="71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74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rPr>
          <w:b/>
          <w:color w:val="000000"/>
          <w:sz w:val="44"/>
          <w:szCs w:val="44"/>
        </w:rPr>
      </w:pPr>
    </w:p>
    <w:p w:rsidR="00452237" w:rsidRPr="008A5870" w:rsidRDefault="00452237" w:rsidP="00B101C3">
      <w:pPr>
        <w:spacing w:line="580" w:lineRule="exact"/>
        <w:rPr>
          <w:b/>
          <w:color w:val="000000"/>
          <w:sz w:val="44"/>
          <w:szCs w:val="44"/>
        </w:rPr>
      </w:pPr>
    </w:p>
    <w:p w:rsidR="00452237"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101C3">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D05FC" w:rsidRDefault="00452237" w:rsidP="00B101C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259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9NQSHXZJJCF-228</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对施工企业隐瞒有关情况或者提供虚假材料申请资质，以及以欺骗、贿赂等不正当手段取得建筑业企业资质的处罚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《建筑业企业资质管理规定》第三十五条、第三十六条</w:t>
            </w:r>
          </w:p>
        </w:tc>
      </w:tr>
      <w:tr w:rsidR="00452237" w:rsidRPr="008A5870" w:rsidTr="00DF7AFB">
        <w:trPr>
          <w:trHeight w:val="11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对施工企业隐瞒有关情况或者提供虚假材料申请资质，以及以欺骗、贿赂等不正当手段取得建筑业企业资质</w:t>
            </w:r>
          </w:p>
        </w:tc>
      </w:tr>
      <w:tr w:rsidR="00452237" w:rsidRPr="008A5870" w:rsidTr="00DF7AFB">
        <w:trPr>
          <w:trHeight w:val="71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74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rPr>
          <w:b/>
          <w:color w:val="000000"/>
          <w:sz w:val="44"/>
          <w:szCs w:val="44"/>
        </w:rPr>
      </w:pPr>
    </w:p>
    <w:p w:rsidR="00452237" w:rsidRPr="008A5870" w:rsidRDefault="00452237" w:rsidP="00B101C3">
      <w:pPr>
        <w:spacing w:line="580" w:lineRule="exact"/>
        <w:rPr>
          <w:b/>
          <w:color w:val="000000"/>
          <w:sz w:val="44"/>
          <w:szCs w:val="44"/>
        </w:rPr>
      </w:pPr>
    </w:p>
    <w:p w:rsidR="00452237"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101C3">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DD05FC" w:rsidRDefault="00452237" w:rsidP="00B101C3">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9NQSHXZJJCF-229</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对注册建筑师提供虚假材料、以不正当手段取得注册证书等违反规定行为的处罚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《注册建筑师条例实施细则》第四十条、第四十一条、第四十五条、第四十六条</w:t>
            </w:r>
          </w:p>
        </w:tc>
      </w:tr>
      <w:tr w:rsidR="00452237" w:rsidRPr="008A5870" w:rsidTr="00DF7AFB">
        <w:trPr>
          <w:trHeight w:val="11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jc w:val="left"/>
              <w:rPr>
                <w:rFonts w:eastAsia="仿宋_GB2312"/>
                <w:color w:val="000000"/>
                <w:sz w:val="28"/>
                <w:szCs w:val="28"/>
              </w:rPr>
            </w:pPr>
            <w:r w:rsidRPr="008A5870">
              <w:rPr>
                <w:rFonts w:eastAsia="仿宋_GB2312" w:hint="eastAsia"/>
                <w:color w:val="000000"/>
                <w:sz w:val="28"/>
                <w:szCs w:val="28"/>
              </w:rPr>
              <w:t>对注册建筑师提供虚假材料、以不正当手段取得注册证书等违反规定行为</w:t>
            </w:r>
          </w:p>
        </w:tc>
      </w:tr>
      <w:tr w:rsidR="00452237" w:rsidRPr="008A5870" w:rsidTr="00DF7AFB">
        <w:trPr>
          <w:trHeight w:val="71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．法律、行政法规规定的其他行政处罚。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74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Pr="008A5870" w:rsidRDefault="00452237" w:rsidP="00B101C3">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571A4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571A4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1D47D7">
            <w:pPr>
              <w:spacing w:line="320" w:lineRule="exact"/>
              <w:jc w:val="center"/>
              <w:rPr>
                <w:rFonts w:eastAsia="仿宋_GB2312"/>
                <w:color w:val="000000"/>
                <w:sz w:val="28"/>
                <w:szCs w:val="28"/>
              </w:rPr>
            </w:pPr>
            <w:r>
              <w:rPr>
                <w:rFonts w:eastAsia="仿宋_GB2312"/>
                <w:color w:val="000000"/>
                <w:sz w:val="28"/>
                <w:szCs w:val="28"/>
              </w:rPr>
              <w:t>9NQSHXZJJCF-230</w:t>
            </w:r>
          </w:p>
        </w:tc>
        <w:tc>
          <w:tcPr>
            <w:tcW w:w="155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767B1D">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对超计划用水加价水费逾期不缴的处罚</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《城市节约用水管理规定》第十八条</w:t>
            </w:r>
          </w:p>
        </w:tc>
      </w:tr>
      <w:tr w:rsidR="00452237" w:rsidRPr="008A5870" w:rsidTr="00767B1D">
        <w:trPr>
          <w:trHeight w:val="1551"/>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767B1D">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超计划用水加价水费逾期不缴的</w:t>
            </w:r>
          </w:p>
        </w:tc>
      </w:tr>
      <w:tr w:rsidR="00452237" w:rsidRPr="008A5870" w:rsidTr="00767B1D">
        <w:trPr>
          <w:trHeight w:val="978"/>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限期缴纳外并按日加收超计划用水加价水费</w:t>
            </w:r>
            <w:r w:rsidRPr="008A5870">
              <w:rPr>
                <w:rFonts w:eastAsia="仿宋_GB2312"/>
                <w:color w:val="000000"/>
                <w:sz w:val="28"/>
                <w:szCs w:val="28"/>
              </w:rPr>
              <w:t>5</w:t>
            </w:r>
            <w:r w:rsidRPr="008A5870">
              <w:rPr>
                <w:rFonts w:eastAsia="仿宋_GB2312" w:hint="eastAsia"/>
                <w:color w:val="000000"/>
                <w:sz w:val="28"/>
                <w:szCs w:val="28"/>
              </w:rPr>
              <w:t>‰的滞纳金。</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767B1D">
        <w:trPr>
          <w:trHeight w:val="1134"/>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101C3">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101C3">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767B1D">
        <w:trPr>
          <w:trHeight w:val="510"/>
        </w:trPr>
        <w:tc>
          <w:tcPr>
            <w:tcW w:w="1527" w:type="dxa"/>
            <w:vAlign w:val="center"/>
          </w:tcPr>
          <w:p w:rsidR="00452237" w:rsidRPr="008A5870" w:rsidRDefault="00452237" w:rsidP="00767B1D">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767B1D">
            <w:pPr>
              <w:spacing w:line="320" w:lineRule="exact"/>
              <w:jc w:val="left"/>
              <w:rPr>
                <w:rFonts w:eastAsia="仿宋_GB2312"/>
                <w:color w:val="000000"/>
                <w:sz w:val="28"/>
                <w:szCs w:val="28"/>
              </w:rPr>
            </w:pPr>
          </w:p>
        </w:tc>
      </w:tr>
    </w:tbl>
    <w:p w:rsidR="00452237" w:rsidRPr="008A5870" w:rsidRDefault="00452237" w:rsidP="00571A42">
      <w:pPr>
        <w:rPr>
          <w:color w:val="000000"/>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9NQSHXZJJCF-231</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违反燃气经营活动的处罚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《燃气管理条例》第四十五条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违反燃气经营活动的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依法追究刑事责任。</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9NQSHXZJJCF-232</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《城市桥梁检测和养护维修管理办法》第二十五条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9NQSHXZJJCF-233</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对在城市桥梁上架设各类管线、设置广告等辅助物</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对擅自在城市桥梁施工控制范围内从事河道疏浚、挖掘、打桩、地下管线顶进、爆破作业</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对城市桥梁承载能力下降未采取措施、及时设置警示标志、在</w:t>
            </w:r>
            <w:r w:rsidRPr="008A5870">
              <w:rPr>
                <w:rFonts w:ascii="仿宋" w:eastAsia="仿宋" w:hAnsi="仿宋" w:cs="仿宋"/>
                <w:color w:val="000000"/>
                <w:kern w:val="0"/>
                <w:sz w:val="28"/>
                <w:szCs w:val="28"/>
              </w:rPr>
              <w:t>24</w:t>
            </w:r>
            <w:r w:rsidRPr="008A5870">
              <w:rPr>
                <w:rFonts w:ascii="仿宋" w:eastAsia="仿宋" w:hAnsi="仿宋" w:cs="仿宋" w:hint="eastAsia"/>
                <w:color w:val="000000"/>
                <w:kern w:val="0"/>
                <w:sz w:val="28"/>
                <w:szCs w:val="28"/>
              </w:rPr>
              <w:t>小时内向城市人民政府市政工程设施行政主管部门报告的处罚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《城市桥梁检测和养护维修管理办法》第二十六条、第二十七条、第二十八条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在城市桥梁上架设各类管线、设置广告等辅助物</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对擅自在城市桥梁施工控制范围内从事河道疏浚、挖掘、打桩、地下管线顶进、爆破作业</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对城市桥梁承载能力下降未采取措施、及时设置警示标志、在</w:t>
            </w:r>
            <w:r w:rsidRPr="008A5870">
              <w:rPr>
                <w:rFonts w:ascii="仿宋" w:eastAsia="仿宋" w:hAnsi="仿宋" w:cs="仿宋"/>
                <w:color w:val="000000"/>
                <w:kern w:val="0"/>
                <w:sz w:val="28"/>
                <w:szCs w:val="28"/>
              </w:rPr>
              <w:t>24</w:t>
            </w:r>
            <w:r w:rsidRPr="008A5870">
              <w:rPr>
                <w:rFonts w:ascii="仿宋" w:eastAsia="仿宋" w:hAnsi="仿宋" w:cs="仿宋" w:hint="eastAsia"/>
                <w:color w:val="000000"/>
                <w:kern w:val="0"/>
                <w:sz w:val="28"/>
                <w:szCs w:val="28"/>
              </w:rPr>
              <w:t>小时内向城市人民政府市政工程设施行政主管部门报告的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r w:rsidRPr="008A5870">
              <w:rPr>
                <w:rFonts w:eastAsia="仿宋_GB2312"/>
                <w:color w:val="000000"/>
                <w:sz w:val="28"/>
                <w:szCs w:val="28"/>
              </w:rPr>
              <w:t>3.</w:t>
            </w:r>
            <w:r w:rsidRPr="008A5870">
              <w:rPr>
                <w:rFonts w:eastAsia="仿宋_GB2312" w:hint="eastAsia"/>
                <w:color w:val="000000"/>
                <w:sz w:val="28"/>
                <w:szCs w:val="28"/>
              </w:rPr>
              <w:t>依法承担赔偿。</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9NQSHXZJJCF-234</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对未取得设计、施工资格、未按照资质等级承担城市道路设计施工任务，擅自修改图纸，未按照城市道路设计、施工技术规范、图纸设计、施工的处罚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《城市道路管理条例》第三十九条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未取得设计、施工资格、未按照资质等级承担城市道路设计施工任务，擅自修改图纸，未按照城市道路设计、施工技术规范、图纸设计、施工的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吊销设计。</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9NQSHXZJJCF-235</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对承担城市道路养护维修的单位未按照规定定期对城市道路进行养护、维修、未按规定期限修复竣工，拒绝接受市政工程行政主管部门监督、检查的处罚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《城市道路管理条例》第四十一条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对承担城市道路养护维修的单位未按照规定定期对城市道路进行养护、维修、未按规定期限修复竣工，拒绝接受市政工程行政主管部门监督、检查的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责令限期改正，给予警告；对负责直接责任的主管人员和其他直接责任人员，依法给予行政处分。。</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Default="00452237" w:rsidP="00DF7AFB">
      <w:pPr>
        <w:spacing w:line="580" w:lineRule="exact"/>
        <w:jc w:val="center"/>
        <w:rPr>
          <w:b/>
          <w:color w:val="000000"/>
          <w:sz w:val="44"/>
          <w:szCs w:val="44"/>
        </w:rPr>
      </w:pPr>
    </w:p>
    <w:p w:rsidR="00452237" w:rsidRDefault="00452237" w:rsidP="00DF7AFB">
      <w:pPr>
        <w:spacing w:line="580" w:lineRule="exact"/>
        <w:jc w:val="center"/>
        <w:rPr>
          <w:b/>
          <w:color w:val="000000"/>
          <w:sz w:val="44"/>
          <w:szCs w:val="44"/>
        </w:rPr>
      </w:pPr>
    </w:p>
    <w:p w:rsidR="00452237"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9NQSHXZJJCF-236</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对擅自占用挖掘城市道路、擅自在道路上建设建筑物、构筑物、在桥梁上架设高压电力线和易燃易爆管线，试刹车，特殊车辆擅自在道路上行使的；对不及时补缺或者修复城市道路附属设</w:t>
            </w:r>
            <w:r w:rsidRPr="008A5870">
              <w:rPr>
                <w:rFonts w:ascii="仿宋" w:eastAsia="仿宋" w:hAnsi="仿宋" w:cs="仿宋" w:hint="eastAsia"/>
                <w:color w:val="000000"/>
                <w:kern w:val="0"/>
                <w:sz w:val="28"/>
                <w:szCs w:val="28"/>
              </w:rPr>
              <w:lastRenderedPageBreak/>
              <w:t>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《城市道路管理条例》第四十二条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擅自占用挖掘城市道路、擅自在道路上建设建筑物、构筑物、在桥梁上架设高压电力线和易燃易爆管线，试刹车，特殊车辆擅自在道路上行使的；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承担赔偿责任。</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9NQSHXZJJCF-237</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对从事城市生活垃圾经营性清扫、收集、运输的企业未按规定清扫收运城市生活垃圾、将垃圾运到指定场所、对生活垃圾收集设施保洁复位、保持生活垃圾运输车辆密闭、完好、整洁的处罚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《城市生活垃圾管理办法》第四十五条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未按规定清扫收运城市生活垃圾、将垃圾运到指定场所、对生活垃圾收集设施保洁复位、保持生活垃圾运输车辆密闭、完好、整洁的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9NQSHXZJJCF-238</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对施工单位未及时清运工程施工过程中产生的建筑垃圾或将垃圾交给个人和未经核准从事建筑垃圾运输单位、单位和个人在运输过程中沿途丢弃、遗撒、倾倒、堆放建筑垃圾的处罚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《城市建筑垃圾管理办法》第二十二条、第二十三条、第二十六条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施工单位未及时清运工程施工过程中产生的建筑垃圾或将垃圾交给个人和未经核准从事建筑垃圾运输单位、单位和个人在运输过程中沿途丢弃、遗撒、倾倒、堆放建筑垃圾的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p>
    <w:p w:rsidR="00452237" w:rsidRPr="008A5870" w:rsidRDefault="00452237" w:rsidP="00DF7AFB">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DF7AFB">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DF7AFB">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DF7AFB">
            <w:pPr>
              <w:spacing w:line="320" w:lineRule="exact"/>
              <w:jc w:val="center"/>
              <w:rPr>
                <w:rFonts w:eastAsia="仿宋_GB2312"/>
                <w:color w:val="000000"/>
                <w:sz w:val="28"/>
                <w:szCs w:val="28"/>
              </w:rPr>
            </w:pPr>
            <w:r>
              <w:rPr>
                <w:rFonts w:eastAsia="仿宋_GB2312"/>
                <w:color w:val="000000"/>
                <w:sz w:val="28"/>
                <w:szCs w:val="28"/>
              </w:rPr>
              <w:t>9NQSHXZJJCF-239</w:t>
            </w:r>
          </w:p>
        </w:tc>
        <w:tc>
          <w:tcPr>
            <w:tcW w:w="155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对涂改、倒卖、出租、出借或者以其他形式非法转让城市建筑垃圾处置核准文件的处罚</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《城市建筑垃圾管理办法》第二十四条</w:t>
            </w:r>
          </w:p>
        </w:tc>
      </w:tr>
      <w:tr w:rsidR="00452237" w:rsidRPr="008A5870" w:rsidTr="00DF7AFB">
        <w:trPr>
          <w:trHeight w:val="1551"/>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违法违规行为</w:t>
            </w:r>
          </w:p>
        </w:tc>
        <w:tc>
          <w:tcPr>
            <w:tcW w:w="7853" w:type="dxa"/>
            <w:gridSpan w:val="3"/>
            <w:vAlign w:val="center"/>
          </w:tcPr>
          <w:p w:rsidR="00452237" w:rsidRPr="008A5870" w:rsidRDefault="00452237" w:rsidP="00DF7AFB">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对涂改、倒卖、出租、出借或者以其他形式非法转让城市建筑垃圾处置核准文件的</w:t>
            </w:r>
          </w:p>
        </w:tc>
      </w:tr>
      <w:tr w:rsidR="00452237" w:rsidRPr="008A5870" w:rsidTr="00DF7AFB">
        <w:trPr>
          <w:trHeight w:val="978"/>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DF7AFB">
        <w:trPr>
          <w:trHeight w:val="1134"/>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DF7AFB">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DF7AFB">
        <w:trPr>
          <w:trHeight w:val="510"/>
        </w:trPr>
        <w:tc>
          <w:tcPr>
            <w:tcW w:w="1527" w:type="dxa"/>
            <w:vAlign w:val="center"/>
          </w:tcPr>
          <w:p w:rsidR="00452237" w:rsidRPr="008A5870" w:rsidRDefault="00452237" w:rsidP="00DF7AFB">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DF7AFB">
            <w:pPr>
              <w:spacing w:line="320" w:lineRule="exact"/>
              <w:jc w:val="left"/>
              <w:rPr>
                <w:rFonts w:eastAsia="仿宋_GB2312"/>
                <w:color w:val="000000"/>
                <w:sz w:val="28"/>
                <w:szCs w:val="28"/>
              </w:rPr>
            </w:pPr>
          </w:p>
        </w:tc>
      </w:tr>
    </w:tbl>
    <w:p w:rsidR="00452237" w:rsidRPr="008A5870" w:rsidRDefault="00452237" w:rsidP="00DF7AFB">
      <w:pPr>
        <w:rPr>
          <w:color w:val="000000"/>
        </w:rPr>
      </w:pPr>
    </w:p>
    <w:p w:rsidR="00452237" w:rsidRPr="008A5870" w:rsidRDefault="00452237" w:rsidP="00DF7AFB">
      <w:pPr>
        <w:spacing w:line="580" w:lineRule="exact"/>
        <w:jc w:val="center"/>
        <w:rPr>
          <w:b/>
          <w:color w:val="000000"/>
          <w:sz w:val="44"/>
          <w:szCs w:val="44"/>
        </w:rPr>
      </w:pPr>
    </w:p>
    <w:p w:rsidR="00452237" w:rsidRPr="008A5870" w:rsidRDefault="00452237" w:rsidP="00571A42">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9NQSHXZJJCF-240</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对建设单位在污水、雨水分流地区将雨水管网、污水管网相互混接的处罚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《城镇排水与污水处理条例》第四十八条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对建设单位在污水、雨水分流地区将雨水管网、污水管网相互混接的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r w:rsidRPr="008A5870">
              <w:rPr>
                <w:rFonts w:eastAsia="仿宋_GB2312"/>
                <w:color w:val="000000"/>
                <w:sz w:val="28"/>
                <w:szCs w:val="28"/>
              </w:rPr>
              <w:t>3.</w:t>
            </w:r>
            <w:r w:rsidRPr="008A5870">
              <w:rPr>
                <w:rFonts w:eastAsia="仿宋_GB2312" w:hint="eastAsia"/>
                <w:color w:val="000000"/>
                <w:sz w:val="28"/>
                <w:szCs w:val="28"/>
              </w:rPr>
              <w:t>承担赔偿。</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9NQSHXZJJCF-241</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对在城镇排水与污水处理设施覆盖范围内的排水单位和个人未按有关规定将污水排入城镇排水设施或在雨污分流地区将污水排入雨水管网的处罚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《城镇排水与污水处理条例》第四十九条；《城镇污水排入管网许可管理办法》第二十五条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对在城镇排水与污水处理设施覆盖范围内的排水单位和个人未按有关规定将污水排入城镇排水设施或在雨污分流地区将污水排入雨水管网的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9NQSHXZJJCF-242</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对排水户未取得排水管网许可证或未按照排水管网许可证要求排放污水的处罚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《城镇排水与污水处理条例》第五十条；《城镇污水排入排水管网许可管理办法》第二十六条、第二十七条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对排水户未取得排水管网许可证或未按照排水管网许可证要求排放污水的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9NQSHXZJJCF-243</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《城镇排水与污处理条例》第五十一条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Default="00452237" w:rsidP="00F22CB1">
      <w:pPr>
        <w:spacing w:line="580" w:lineRule="exact"/>
        <w:jc w:val="center"/>
        <w:rPr>
          <w:b/>
          <w:color w:val="000000"/>
          <w:sz w:val="44"/>
          <w:szCs w:val="44"/>
        </w:rPr>
      </w:pPr>
    </w:p>
    <w:p w:rsidR="00452237"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9NQSHXZJJCF-244</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对城镇排水设施维护运营单位未按规定监测进出水水质、报送信息、擅自停运城镇污水处理设施的处罚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《城镇排水与污水处理条例》第五十二条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城镇排水设施维护运营单位未按规定监测进出水水质、报送信息、擅自停运城镇污水处理设施的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9NQSHXZJJCF-245</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对城镇排水设施维护运营单位或污泥处理处置单位未按规定处置污泥、擅自倾倒、堆放、丢弃、遗撒污泥的处罚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《城镇排水与污水处理条例》第五十三条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城镇排水设施维护运营单位或污泥处理处置单位未按规定处置污泥、擅自倾倒、堆放、丢弃、遗撒污泥的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9NQSHXZJJCF-246</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对不按规定缴纳污水处理费的处罚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《城镇排水与污水处理条例》第五十四条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不按规定缴纳污水处理费的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DC59B2">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Default="00452237" w:rsidP="00F22CB1">
      <w:pPr>
        <w:spacing w:line="580" w:lineRule="exact"/>
        <w:jc w:val="center"/>
        <w:rPr>
          <w:b/>
          <w:color w:val="000000"/>
          <w:sz w:val="44"/>
          <w:szCs w:val="44"/>
        </w:rPr>
      </w:pPr>
    </w:p>
    <w:p w:rsidR="00452237"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57265C"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9NQSHXZJJCF-247</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对城镇排水与污水处理设施维护运营单位未按照规定履行日常巡查、维修和养护责任、导致窨井盖丢失、损毁，造成人员伤</w:t>
            </w:r>
            <w:r w:rsidRPr="008A5870">
              <w:rPr>
                <w:rFonts w:ascii="仿宋" w:eastAsia="仿宋" w:hAnsi="仿宋" w:cs="仿宋" w:hint="eastAsia"/>
                <w:color w:val="000000"/>
                <w:kern w:val="0"/>
                <w:sz w:val="28"/>
                <w:szCs w:val="28"/>
              </w:rPr>
              <w:lastRenderedPageBreak/>
              <w:t>亡和财产损失、采取防护措施、组织事故抢修的，对未按规定从事危及城市排水与污水处理设施安全的活动的处罚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《城镇排水与污水处理条例》第五十五条、第五十六条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城镇排水与污水处理设施维护运营单位未按照规定履行日常巡查、维修和养护责任、导致窨井盖丢失、损毁，造成人员伤亡和财产损失、采取防护措施、组织事故抢修的，未按规定从事危及城市排水与污水处理设施安全的活动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r w:rsidRPr="008A5870">
              <w:rPr>
                <w:rFonts w:eastAsia="仿宋_GB2312"/>
                <w:color w:val="000000"/>
                <w:sz w:val="28"/>
                <w:szCs w:val="28"/>
              </w:rPr>
              <w:t>3.</w:t>
            </w:r>
            <w:r w:rsidRPr="008A5870">
              <w:rPr>
                <w:rFonts w:eastAsia="仿宋_GB2312" w:hint="eastAsia"/>
                <w:color w:val="000000"/>
                <w:sz w:val="28"/>
                <w:szCs w:val="28"/>
              </w:rPr>
              <w:t>追究刑事责任。</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9NQSHXZJJCF-248</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对未按规定制定设施保护方案、采取安全防护措施、擅自拆除、改动城镇排水与污水处理设施的处罚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《城镇排水与污水处理条例》第五十七条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未按规定制定设施保护方案、采取安全防护措施、擅自拆除、改动城镇排水与污水处理设施的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r w:rsidRPr="008A5870">
              <w:rPr>
                <w:rFonts w:eastAsia="仿宋_GB2312"/>
                <w:color w:val="000000"/>
                <w:sz w:val="28"/>
                <w:szCs w:val="28"/>
              </w:rPr>
              <w:t>3.</w:t>
            </w:r>
            <w:r w:rsidRPr="008A5870">
              <w:rPr>
                <w:rFonts w:eastAsia="仿宋_GB2312" w:hint="eastAsia"/>
                <w:color w:val="000000"/>
                <w:sz w:val="28"/>
                <w:szCs w:val="28"/>
              </w:rPr>
              <w:t>追究刑事责任。</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9NQSHXZJJCF-249</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对排水户以不正当手段取得排水许可证、不按要求申请办理变更手续、未按规定停止排水并及时报告、不接受依法监督检查的处罚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《城镇污水排入排水管网许可管理办法》第二十八条、第二十九条、第三十条、第三十二条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排水户以不正当手段取得排水许可证、不按要求申请办理变更手续、未按规定停止排水并及时报告、不接受依法监督检查的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r w:rsidRPr="008A5870">
              <w:rPr>
                <w:rFonts w:eastAsia="仿宋_GB2312"/>
                <w:color w:val="000000"/>
                <w:sz w:val="28"/>
                <w:szCs w:val="28"/>
              </w:rPr>
              <w:t>3.</w:t>
            </w:r>
            <w:r w:rsidRPr="008A5870">
              <w:rPr>
                <w:rFonts w:eastAsia="仿宋_GB2312" w:hint="eastAsia"/>
                <w:color w:val="000000"/>
                <w:sz w:val="28"/>
                <w:szCs w:val="28"/>
              </w:rPr>
              <w:t>追究刑事责任。</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9NQSHXZJJCF-250</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对无证或者超越资质证书规定的经营范围、未按国家规定的技术标准和规范进行城市供水工程的设计或者施工、违反城市供水发展规划及其年度建设计划兴建城市供水工程的处罚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《城市供水条例》第三十四条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无证或者超越资质证书规定的经营范围、未按国家规定的技术标准和规范进行城市供水工程的设计或者施工、违反城市供水发展规划及其年度建设计划兴建城市供水工程的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行政处分</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9NQSHXZJJCF-251</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对在城市景观照明中有过度照明等超能耗标准行为的处罚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《城市照明管理规定》第三十一条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在城市景观照明中有过度照明等超能耗标准行为的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罚款</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9NQSHXZJJCF-252</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对刻划、涂污城市照明设施、擅自植树、挖土、设置其他物体、</w:t>
            </w:r>
            <w:r w:rsidRPr="008A5870">
              <w:rPr>
                <w:rFonts w:ascii="仿宋" w:eastAsia="仿宋" w:hAnsi="仿宋" w:cs="仿宋" w:hint="eastAsia"/>
                <w:color w:val="000000"/>
                <w:kern w:val="0"/>
                <w:sz w:val="28"/>
                <w:szCs w:val="28"/>
              </w:rPr>
              <w:lastRenderedPageBreak/>
              <w:t>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《城市照明管理规定》第三十二条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责令限期改正，依法赔偿。</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9NQSHXZJJCF-253</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随地吐痰、便溺，乱扔废弃物、乱涂乱画、擅自张挂、张贴宣传品、堆放、吊挂有碍市容的物品的、不按规定倾倒、清运、处理垃圾、粪便的、不履行清扫保洁义务、运输货物造成泄漏、遗撒的、临街工地、停工场地影响市容和环境卫生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《城市市容和环境卫生管理条例》第三十四条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随地吐痰、便溺，乱扔废弃物、乱涂乱画、擅自张挂、张贴宣传品、堆放、吊挂有碍市容的物品的、不按规定倾倒、清运、处理垃圾、粪便的、不履行清扫保洁义务、运输货物造成泄漏、遗撒的、临街工地、停工场地影响市容和环境卫生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9NQSHXZJJCF-254</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对擅自饲养家畜家禽影响市容和环境卫生的处罚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《城市市容和环境卫生管理条例》第三十五条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擅自饲养家畜家禽影响市容和环境卫生的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责令限期改正，给予没收。</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9NQSHXZJJCF-255</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对擅自设置大型户外广告的处罚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《城市市容和环境卫生管理条例》第三十六条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擅自设置大型户外广告的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rFonts w:eastAsia="仿宋_GB2312" w:hint="eastAsia"/>
                <w:color w:val="000000"/>
                <w:sz w:val="28"/>
                <w:szCs w:val="28"/>
              </w:rPr>
              <w:t>限期清理。</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9NQSHXZJJCF-256</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擅自占用城市公厕规划用地或改变其性质、不按分工建设、改造、重建和维修管理城市公厕、不按要求新建、扩建或改造公厕、公厕及其卫生设施的设计和安装不符合标准、公厕竣工时不通知主管部门验收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《城市公厕管理办法》第二十三条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擅自占用城市公厕规划用地或改变其性质、不按分工建设、改造、重建和维修管理城市公厕、不按要求新建、扩建或改造公厕、公厕及其卫生设施的设计和安装不符合标准、公厕竣工时不通知主管部门验收的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9NQSHXZJJCF-257</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对在公厕内乱丢垃圾、污物、随地吐痰、在公厕墙壁、设施上乱涂抹、刻画、张贴、破坏公厕设施设备、擅自占用或改变公厕使用性质的处罚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《城市公厕管理办法》第二十四条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在公厕内乱丢垃圾、污物、随地吐痰、在公厕墙壁、设施上乱涂抹、刻画、张贴、破坏公厕设施设备、擅自占用或改变公厕使用性质的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责令其恢原状，赔偿损失。</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289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9NQSHXZJ</w:t>
            </w:r>
            <w:r>
              <w:rPr>
                <w:rFonts w:eastAsia="仿宋_GB2312"/>
                <w:color w:val="000000"/>
                <w:sz w:val="28"/>
                <w:szCs w:val="28"/>
              </w:rPr>
              <w:t>JCF-258</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对在人口集中地区、交通干线附近及市政府划定的区域内，露天焚烧秸秆、落叶等产生烟尘污染物质的处罚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《中华人民共和国大气污染防治法》第一百一十九条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在人口集中地区、交通干线附近及市政府划定的区域内，露天焚烧秸秆、落叶等产生烟尘污染物质的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F22CB1">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F22CB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22CB1">
            <w:pPr>
              <w:spacing w:line="320" w:lineRule="exact"/>
              <w:jc w:val="center"/>
              <w:rPr>
                <w:rFonts w:eastAsia="仿宋_GB2312"/>
                <w:color w:val="000000"/>
                <w:sz w:val="28"/>
                <w:szCs w:val="28"/>
              </w:rPr>
            </w:pPr>
            <w:r>
              <w:rPr>
                <w:rFonts w:eastAsia="仿宋_GB2312"/>
                <w:color w:val="000000"/>
                <w:sz w:val="28"/>
                <w:szCs w:val="28"/>
              </w:rPr>
              <w:t>9NQSHXZJJCF-259</w:t>
            </w:r>
          </w:p>
        </w:tc>
        <w:tc>
          <w:tcPr>
            <w:tcW w:w="155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对饮食服务经营者排放油烟污染居住环境的处罚</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《中华人民共和国大气污染防治法》第一百一十八条</w:t>
            </w:r>
          </w:p>
        </w:tc>
      </w:tr>
      <w:tr w:rsidR="00452237" w:rsidRPr="008A5870" w:rsidTr="00F22CB1">
        <w:trPr>
          <w:trHeight w:val="1551"/>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22CB1">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饮食服务经营者排放油烟污染居住环境的</w:t>
            </w:r>
          </w:p>
        </w:tc>
      </w:tr>
      <w:tr w:rsidR="00452237" w:rsidRPr="008A5870" w:rsidTr="00F22CB1">
        <w:trPr>
          <w:trHeight w:val="978"/>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22CB1">
        <w:trPr>
          <w:trHeight w:val="1134"/>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22CB1">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22CB1">
        <w:trPr>
          <w:trHeight w:val="510"/>
        </w:trPr>
        <w:tc>
          <w:tcPr>
            <w:tcW w:w="1527" w:type="dxa"/>
            <w:vAlign w:val="center"/>
          </w:tcPr>
          <w:p w:rsidR="00452237" w:rsidRPr="008A5870" w:rsidRDefault="00452237" w:rsidP="00F22CB1">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22CB1">
            <w:pPr>
              <w:spacing w:line="320" w:lineRule="exact"/>
              <w:jc w:val="left"/>
              <w:rPr>
                <w:rFonts w:eastAsia="仿宋_GB2312"/>
                <w:color w:val="000000"/>
                <w:sz w:val="28"/>
                <w:szCs w:val="28"/>
              </w:rPr>
            </w:pPr>
          </w:p>
        </w:tc>
      </w:tr>
    </w:tbl>
    <w:p w:rsidR="00452237" w:rsidRPr="008A5870" w:rsidRDefault="00452237" w:rsidP="00F22CB1">
      <w:pPr>
        <w:rPr>
          <w:color w:val="000000"/>
        </w:rPr>
      </w:pPr>
    </w:p>
    <w:p w:rsidR="00452237" w:rsidRPr="008A5870" w:rsidRDefault="00452237" w:rsidP="00F22CB1">
      <w:pPr>
        <w:spacing w:line="580" w:lineRule="exact"/>
        <w:jc w:val="center"/>
        <w:rPr>
          <w:b/>
          <w:color w:val="000000"/>
          <w:sz w:val="44"/>
          <w:szCs w:val="44"/>
        </w:rPr>
      </w:pPr>
    </w:p>
    <w:p w:rsidR="00452237" w:rsidRPr="008A5870" w:rsidRDefault="00452237" w:rsidP="00F22CB1">
      <w:pPr>
        <w:spacing w:line="580" w:lineRule="exact"/>
        <w:jc w:val="center"/>
        <w:rPr>
          <w:b/>
          <w:color w:val="000000"/>
          <w:sz w:val="44"/>
          <w:szCs w:val="44"/>
        </w:rPr>
      </w:pPr>
    </w:p>
    <w:p w:rsidR="00452237" w:rsidRPr="008A5870" w:rsidRDefault="00452237" w:rsidP="00571A42">
      <w:pPr>
        <w:spacing w:line="580" w:lineRule="exact"/>
        <w:rPr>
          <w:b/>
          <w:color w:val="000000"/>
          <w:sz w:val="44"/>
          <w:szCs w:val="44"/>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9NQSHXZJJCF-260</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对在城市建筑物、构筑物、其他设施以及树木上涂写、刻画或者未经批准悬挂、张贴宣传品，对堆放、吊挂有碍市容物品，拒不改正，对运输液体、散装货物不作密封、包扎、覆盖，造成泄漏、遗撒的处罚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《城市市容和环境卫生管理条例》第三十四条第二款、第三款、第六项</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在城市建筑物、构筑物、其他设施以及树木上涂写、刻画或者未经批准悬挂、张贴宣传品，对堆放、吊挂有碍市容物品，拒不改正，对运输液体、散装货物不作密封、包扎、覆盖，造成</w:t>
            </w:r>
            <w:r w:rsidRPr="008A5870">
              <w:rPr>
                <w:rFonts w:ascii="仿宋" w:eastAsia="仿宋" w:hAnsi="仿宋" w:cs="仿宋" w:hint="eastAsia"/>
                <w:color w:val="000000"/>
                <w:kern w:val="0"/>
                <w:sz w:val="28"/>
                <w:szCs w:val="28"/>
              </w:rPr>
              <w:lastRenderedPageBreak/>
              <w:t>泄漏、遗撒的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责令限期改正，警告。</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9NQSHXZJJCF-261</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对损坏环境卫生设施的，擅自拆除、迁移环境卫生设施，对未经批准在街道两侧和公共场地堆放物料、摆摊设点、出店经营、搭建建筑物、构筑物或者其他设施，影响市容的处罚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《城市市容和环境卫生管理条例》第三十六条第一款、第二款</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损坏环境卫生设施的，擅自拆除、迁移环境卫生设施，未经批准在街道两侧和公共场地堆放物料、摆摊设点、出店经营、搭建建筑物、构筑物或者其他设施，影响市容的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9NQSHXZJJCF-262</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对不符合城市容貌标准、环境卫生标准的建筑物、构筑物或者其他设施，有关单位和个人逾期未改正的处罚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《城市市容和环境卫生管理条例》第三十七条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不符合城市容貌标准、环境卫生标准的建筑物、构筑物或者其他设施，有关单位和个人逾期未改正的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E42C84">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9NQSHXZJJCF-263</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对未按规定缴纳城市生活垃圾处理费的处罚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《城市生活垃圾管理办法》第三十八条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未按规定缴纳城市生活垃圾处理费的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9NQSHXZJJCF-264</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对未按照标准配套建设城市生活垃圾收集设施的处罚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《城市生活垃圾管理办法》第三十九条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未按照标准配套建设城市生活垃圾收集设施的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9NQSHXZJJCF-265</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对从事城市生活垃圾经营性清扫、收集、运输的企业和个人随意倾倒、抛洒、堆放城市生活垃圾的处罚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《城市生活垃圾管理办法》第四十二条、第四十四条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从事城市生活垃圾经营性清扫、收集、运输的企业和个人随意倾倒、抛洒、堆放城市生活垃圾的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9NQSHXZJJCF-266</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对未经批准从事城市生活垃圾经营性清扫、收集、运输或者处置活动的处罚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《城市生活垃圾管理办法》第四十三条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未经批准从事城市生活垃圾经营性清扫、收集、运输或者处置活动的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9NQSHXZJJCF-267</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对垃圾经营性企业在运输过程中沿途丢弃、遗撒垃圾的处罚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《城市生活垃圾管理办法》第四十四条；《城市建筑垃圾管理规定》第二十三条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垃圾经营性企业在运输过程中沿途丢弃、遗撒垃圾的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033B08">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299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9NQSHXZJ</w:t>
            </w:r>
            <w:r>
              <w:rPr>
                <w:rFonts w:eastAsia="仿宋_GB2312"/>
                <w:color w:val="000000"/>
                <w:sz w:val="28"/>
                <w:szCs w:val="28"/>
              </w:rPr>
              <w:t>JCF-268</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对城市生活垃圾经营性企业，未经批准擅自停业、歇业的处罚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《城市生活垃圾管理办法》第四十六条</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城市生活垃圾经营性企业，未经批准擅自停业、歇业的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责令限期改正，承担赔偿。</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B36CA2">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C437EA" w:rsidRDefault="00452237" w:rsidP="00B36CA2">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B002CA">
            <w:pPr>
              <w:spacing w:line="320" w:lineRule="exact"/>
              <w:jc w:val="center"/>
              <w:rPr>
                <w:rFonts w:eastAsia="仿宋_GB2312"/>
                <w:color w:val="000000"/>
                <w:sz w:val="28"/>
                <w:szCs w:val="28"/>
              </w:rPr>
            </w:pPr>
            <w:r>
              <w:rPr>
                <w:rFonts w:eastAsia="仿宋_GB2312"/>
                <w:color w:val="000000"/>
                <w:sz w:val="28"/>
                <w:szCs w:val="28"/>
              </w:rPr>
              <w:t>9NQSHXZJJCF-269</w:t>
            </w:r>
          </w:p>
        </w:tc>
        <w:tc>
          <w:tcPr>
            <w:tcW w:w="155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对未采取防燃、防尘措施，在人口集中地区存放煤炭、煤矸石、煤渣、煤灰的处罚</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《中华人民共和国大气污染防治法》第四十六条第四项</w:t>
            </w:r>
          </w:p>
        </w:tc>
      </w:tr>
      <w:tr w:rsidR="00452237" w:rsidRPr="008A5870" w:rsidTr="00B002CA">
        <w:trPr>
          <w:trHeight w:val="1551"/>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B002CA">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未采取防燃、防尘措施，在人口集中地区存放煤炭、煤矸石、煤渣、煤灰的</w:t>
            </w:r>
          </w:p>
        </w:tc>
      </w:tr>
      <w:tr w:rsidR="00452237" w:rsidRPr="008A5870" w:rsidTr="00B002CA">
        <w:trPr>
          <w:trHeight w:val="978"/>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B002CA">
        <w:trPr>
          <w:trHeight w:val="1134"/>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B002CA">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B002CA">
        <w:trPr>
          <w:trHeight w:val="510"/>
        </w:trPr>
        <w:tc>
          <w:tcPr>
            <w:tcW w:w="1527" w:type="dxa"/>
            <w:vAlign w:val="center"/>
          </w:tcPr>
          <w:p w:rsidR="00452237" w:rsidRPr="008A5870" w:rsidRDefault="00452237" w:rsidP="00B002CA">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B002CA">
            <w:pPr>
              <w:spacing w:line="320" w:lineRule="exact"/>
              <w:jc w:val="left"/>
              <w:rPr>
                <w:rFonts w:eastAsia="仿宋_GB2312"/>
                <w:color w:val="000000"/>
                <w:sz w:val="28"/>
                <w:szCs w:val="28"/>
              </w:rPr>
            </w:pPr>
          </w:p>
        </w:tc>
      </w:tr>
    </w:tbl>
    <w:p w:rsidR="00452237" w:rsidRPr="008A5870" w:rsidRDefault="00452237" w:rsidP="00B36CA2">
      <w:pPr>
        <w:rPr>
          <w:color w:val="000000"/>
        </w:rPr>
      </w:pPr>
    </w:p>
    <w:p w:rsidR="00452237" w:rsidRPr="008A5870" w:rsidRDefault="00452237" w:rsidP="00B36CA2">
      <w:pPr>
        <w:spacing w:line="580" w:lineRule="exact"/>
        <w:jc w:val="center"/>
        <w:rPr>
          <w:b/>
          <w:color w:val="000000"/>
          <w:sz w:val="44"/>
          <w:szCs w:val="44"/>
        </w:rPr>
      </w:pPr>
    </w:p>
    <w:p w:rsidR="00452237" w:rsidRPr="008A5870" w:rsidRDefault="00452237" w:rsidP="00B36CA2">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9NQSHXZJJCF-270</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对在人口集中地区等需要特殊保护的区域，焚烧产生有毒有害烟尘、恶臭气体、烟尘污染的物质的处罚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《中华人民共和国大气污染防治法》第五十七条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在人口集中地区等需要特殊保护的区域，焚烧产生有毒有害烟尘、恶臭气体、烟尘污染的物质的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责令停止。</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9NQSHXZJJCF-271</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对在市区噪声敏感建筑物集中区域内使用高音广播喇叭的处罚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《中华人民共和国大气污染防治法》第五十八条第一项</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在市区噪声敏感建筑物集中区域内使用高音广播喇叭的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9NQSHXZJJCF-272</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对非机动车未按规定停放的处罚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《中华人民共和国国道交通安全法》第八十九条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非机动车未按规定停放的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责令限期改正，扣留其非机动车。</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9NQSHXZJJCF-273</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对违反规定在人行道、公共广场、公共绿化用地停放机动车的处罚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《中华人民共和国道路交通安全法》第九十三条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违反规定在人行道、公共广场、公共绿化用地停放机动车的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9NQSHXZJJCF-274</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对将建筑垃圾混入生活垃圾的、将危险废物混入建筑垃圾的、擅自设立弃置场受纳建筑垃圾</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对建筑垃圾储运消纳场受纳工业垃圾、生活垃圾和有毒有害垃圾的处罚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《城市建筑垃圾管理规定》第二十条、第二十一条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将建筑垃圾混入生活垃圾的、将危险废物混入建筑垃圾的、擅自设立弃置场受纳建筑垃圾</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对建筑垃圾储运消纳场受纳工业垃圾、生活垃圾和有毒有害垃圾的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9NQSHXZJJCF-275</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对未及时清运建筑垃圾，造成环境污染</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对施工单位将建筑垃圾交给个人或者未经核准从事建筑垃圾运输的单位处置的处罚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《城市建筑垃圾管理规定》第二十二条第一项、第二款</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未及时清运建筑垃圾，造成环境污染</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施工单位将建筑垃圾交给个人或者未经核准从事建筑垃圾运输的单位处置的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9NQSHXZJJCF-276</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对未经核准或超出核准范围处置建筑垃圾的</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随意倾倒、抛撒或者堆放建筑垃圾的处罚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《城市建筑垃圾管理规定》第二十五条、第二十六条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未经核准或超出核准范围处置建筑垃圾的</w:t>
            </w:r>
            <w:r w:rsidRPr="008A5870">
              <w:rPr>
                <w:rFonts w:ascii="仿宋" w:eastAsia="仿宋" w:hAnsi="仿宋" w:cs="仿宋"/>
                <w:color w:val="000000"/>
                <w:kern w:val="0"/>
                <w:sz w:val="28"/>
                <w:szCs w:val="28"/>
              </w:rPr>
              <w:t>,</w:t>
            </w:r>
            <w:r w:rsidRPr="008A5870">
              <w:rPr>
                <w:rFonts w:ascii="仿宋" w:eastAsia="仿宋" w:hAnsi="仿宋" w:cs="仿宋" w:hint="eastAsia"/>
                <w:color w:val="000000"/>
                <w:kern w:val="0"/>
                <w:sz w:val="28"/>
                <w:szCs w:val="28"/>
              </w:rPr>
              <w:t>随意倾倒、抛撒或者堆放建筑垃圾的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责令限期改正，给予警告。</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9NQSHXZJJCF-277</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对夜间产生环境噪声污染的建筑施工的处罚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《中华人民共和国环境噪声污染防治法》第五十六条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夜间产生环境噪声污染的建筑施工的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309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9NQSHXZJJCF-278</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对损坏城市树木花草、古树名木、绿化设施的处罚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《城市绿化条例》第二十七条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损坏城市树木花草、古树名木、绿化设施的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27464A">
            <w:pPr>
              <w:spacing w:line="320" w:lineRule="exact"/>
              <w:jc w:val="center"/>
              <w:rPr>
                <w:rFonts w:eastAsia="仿宋_GB2312"/>
                <w:color w:val="000000"/>
                <w:sz w:val="28"/>
                <w:szCs w:val="28"/>
              </w:rPr>
            </w:pPr>
            <w:r>
              <w:rPr>
                <w:rFonts w:eastAsia="仿宋_GB2312"/>
                <w:color w:val="000000"/>
                <w:sz w:val="28"/>
                <w:szCs w:val="28"/>
              </w:rPr>
              <w:t>9NQSHXZJJCF-279</w:t>
            </w:r>
            <w:r w:rsidRPr="008A5870">
              <w:rPr>
                <w:rFonts w:eastAsia="仿宋_GB2312"/>
                <w:color w:val="000000"/>
                <w:sz w:val="28"/>
                <w:szCs w:val="28"/>
              </w:rPr>
              <w:t>-1</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在城乡规划区内对违反城乡规划管理方面的处罚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对未取得建设工程规划许可证或者未按照建设工程规划许可证的规定进行建设的处罚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《中华人民共和国城乡规划法》第六十四条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未取得建设工程规划许可证或者未按照建设工程规划许可证的规定进行建设的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9NQSHXZJJCF-279</w:t>
            </w:r>
            <w:r w:rsidRPr="008A5870">
              <w:rPr>
                <w:rFonts w:eastAsia="仿宋_GB2312"/>
                <w:color w:val="000000"/>
                <w:sz w:val="28"/>
                <w:szCs w:val="28"/>
              </w:rPr>
              <w:t>-2</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在城乡规划区内对违反城乡规划管理方面的处罚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对未经批准或未按照批准内容进行临时建设，以及对临时建筑物、构筑物超过批准期限不拆除的处罚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《中华人民共和国城乡规划法》第六十六条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未经批准或未按照批准内容进行临时建设，以及对临时建筑物、构筑物超过批准期限不拆除的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4E6B1C">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9NQSHXZJJCF-280</w:t>
            </w:r>
            <w:r w:rsidRPr="008A5870">
              <w:rPr>
                <w:rFonts w:eastAsia="仿宋_GB2312"/>
                <w:color w:val="000000"/>
                <w:sz w:val="28"/>
                <w:szCs w:val="28"/>
              </w:rPr>
              <w:t>-1</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在城市规划区内对违反市政工程设施方面的处罚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对损害、侵占城市道路行为的处罚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《城市道路管理条例》第四十二条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损害、侵占城市道路行为的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9NQSHXZJJCF-280</w:t>
            </w:r>
            <w:r w:rsidRPr="008A5870">
              <w:rPr>
                <w:rFonts w:eastAsia="仿宋_GB2312"/>
                <w:color w:val="000000"/>
                <w:sz w:val="28"/>
                <w:szCs w:val="28"/>
              </w:rPr>
              <w:t>-2</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在城市规划区内对违反市政工程设施方面的处罚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对未在城市道路施工现场设置明显标志和安全防围设施的；占用城市道路期满或者挖掘城市道路后，不及时清理现场等违法行为的处罚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《城市道路管理条例》第四十二条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未在城市道路施工现场设置明显标志和安全防围设施的；占用城市道路期满或者挖掘城市道路后，不及时清理现场等违法行为的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责令限期改正，承担赔偿。</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9NQSHXZJJCF-281</w:t>
            </w:r>
            <w:r w:rsidRPr="008A5870">
              <w:rPr>
                <w:rFonts w:eastAsia="仿宋_GB2312"/>
                <w:color w:val="000000"/>
                <w:sz w:val="28"/>
                <w:szCs w:val="28"/>
              </w:rPr>
              <w:t>-1</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在城市规划区内对违反城市绿化管理方面的处罚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对擅自占用城市绿化用地的处罚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w:t>
            </w:r>
            <w:r w:rsidRPr="008A5870">
              <w:rPr>
                <w:rFonts w:eastAsia="仿宋_GB2312" w:hint="eastAsia"/>
                <w:color w:val="000000"/>
                <w:sz w:val="28"/>
                <w:szCs w:val="28"/>
              </w:rPr>
              <w:lastRenderedPageBreak/>
              <w:t>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lastRenderedPageBreak/>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《城市绿化条例》第二十八条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擅自占用城市绿化用地的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责令限期改正，承担赔偿。</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9NQSHXZJJCF-281</w:t>
            </w:r>
            <w:r w:rsidRPr="008A5870">
              <w:rPr>
                <w:rFonts w:eastAsia="仿宋_GB2312"/>
                <w:color w:val="000000"/>
                <w:sz w:val="28"/>
                <w:szCs w:val="28"/>
              </w:rPr>
              <w:t>-2</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在城市规划区内对违反城市绿化管理方面的处罚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对擅自占用公共绿地摆摊设点以及不服从公共绿地管理的商业服务摊点的处罚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《城市绿化条例》第二十九条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擅自占用公共绿地摆摊设点以及不服从公共绿地管理的商业服务摊点的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FC4B03">
      <w:pPr>
        <w:tabs>
          <w:tab w:val="left" w:pos="2270"/>
        </w:tabs>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313</w:t>
      </w:r>
      <w:r>
        <w:rPr>
          <w:rFonts w:eastAsia="仿宋_GB2312"/>
          <w:color w:val="000000"/>
          <w:sz w:val="32"/>
          <w:szCs w:val="32"/>
        </w:rPr>
        <w:tab/>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9NQSHXZJJCF-282</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对经排查发现排水户排放污水的水质不符合排水许可要求的处罚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《城市排水许可管理办法》第十九条第二款</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经排查发现排水户排放污水的水质不符合排水许可要求的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9NQSHXZJJCF-283</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对排水户以欺骗、贿赂等不正当手段取得城市排水许可的处罚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《城市排水许可管理办法》第二十一条第二款</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排水户以欺骗、贿赂等不正当手段取得城市排水许可的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予以撤销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9NQSHXZJJCF-284</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对排水户未将污水排入城市排水管网及其附属设施的处罚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《城市排水许可管理办法》第二十三条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排水户未将污水排入城市排水管网及其附属设施的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责令限期改正，警告。</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9NQSHXZJJCF-285</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对损害城市排水管网及其附属设施正常运行的行为的处罚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《城市排水许可管理办法》第十四条、第二十四条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损害城市排水管网及其附属设施正常运行的行为的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责令限期改正，警告。</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960365">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960365">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960365">
            <w:pPr>
              <w:spacing w:line="320" w:lineRule="exact"/>
              <w:jc w:val="center"/>
              <w:rPr>
                <w:rFonts w:eastAsia="仿宋_GB2312"/>
                <w:color w:val="000000"/>
                <w:sz w:val="28"/>
                <w:szCs w:val="28"/>
              </w:rPr>
            </w:pPr>
            <w:r>
              <w:rPr>
                <w:rFonts w:eastAsia="仿宋_GB2312"/>
                <w:color w:val="000000"/>
                <w:sz w:val="28"/>
                <w:szCs w:val="28"/>
              </w:rPr>
              <w:t>9NQSHXZJJCF-286</w:t>
            </w:r>
          </w:p>
        </w:tc>
        <w:tc>
          <w:tcPr>
            <w:tcW w:w="155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对医疗卫生机构违反规定，将未达到国家规定标准的污水、传染病病人或者疑似传染病病人的排泄物排入城市排水管网的处罚</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《医疗废物管理条例》第四十八条</w:t>
            </w:r>
          </w:p>
        </w:tc>
      </w:tr>
      <w:tr w:rsidR="00452237" w:rsidRPr="008A5870" w:rsidTr="00960365">
        <w:trPr>
          <w:trHeight w:val="1551"/>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960365">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医疗卫生机构违反规定，将未达到国家规定标准的污水、传染病病人或者疑似传染病病人的排泄物排入城市排水管网的</w:t>
            </w:r>
          </w:p>
        </w:tc>
      </w:tr>
      <w:tr w:rsidR="00452237" w:rsidRPr="008A5870" w:rsidTr="00960365">
        <w:trPr>
          <w:trHeight w:val="978"/>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r w:rsidRPr="008A5870">
              <w:rPr>
                <w:rFonts w:eastAsia="仿宋_GB2312"/>
                <w:color w:val="000000"/>
                <w:sz w:val="28"/>
                <w:szCs w:val="28"/>
              </w:rPr>
              <w:t>3.</w:t>
            </w:r>
            <w:r w:rsidRPr="008A5870">
              <w:rPr>
                <w:rFonts w:eastAsia="仿宋_GB2312" w:hint="eastAsia"/>
                <w:color w:val="000000"/>
                <w:sz w:val="28"/>
                <w:szCs w:val="28"/>
              </w:rPr>
              <w:t>依法追究刑事责任。</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960365">
        <w:trPr>
          <w:trHeight w:val="1134"/>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960365">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960365">
        <w:trPr>
          <w:trHeight w:val="510"/>
        </w:trPr>
        <w:tc>
          <w:tcPr>
            <w:tcW w:w="1527" w:type="dxa"/>
            <w:vAlign w:val="center"/>
          </w:tcPr>
          <w:p w:rsidR="00452237" w:rsidRPr="008A5870" w:rsidRDefault="00452237" w:rsidP="00960365">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960365">
            <w:pPr>
              <w:spacing w:line="320" w:lineRule="exact"/>
              <w:jc w:val="left"/>
              <w:rPr>
                <w:rFonts w:eastAsia="仿宋_GB2312"/>
                <w:color w:val="000000"/>
                <w:sz w:val="28"/>
                <w:szCs w:val="28"/>
              </w:rPr>
            </w:pPr>
          </w:p>
        </w:tc>
      </w:tr>
    </w:tbl>
    <w:p w:rsidR="00452237" w:rsidRPr="008A5870" w:rsidRDefault="00452237" w:rsidP="00960365">
      <w:pPr>
        <w:rPr>
          <w:color w:val="000000"/>
        </w:rPr>
      </w:pPr>
    </w:p>
    <w:p w:rsidR="00452237" w:rsidRPr="008A5870" w:rsidRDefault="00452237" w:rsidP="00960365">
      <w:pPr>
        <w:spacing w:line="580" w:lineRule="exact"/>
        <w:jc w:val="center"/>
        <w:rPr>
          <w:b/>
          <w:color w:val="000000"/>
          <w:sz w:val="44"/>
          <w:szCs w:val="44"/>
        </w:rPr>
      </w:pPr>
    </w:p>
    <w:p w:rsidR="00452237" w:rsidRPr="008A5870" w:rsidRDefault="00452237" w:rsidP="00960365">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9NQSHXZJJCF-287</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对城市自来水供水企业或者自建设施对外供水的企业供水水质、水压不符合国家规定标准的；擅自停止供水或者未履行停水通知义务的；未按照规定检修供水设施或者在供水设施发生</w:t>
            </w:r>
            <w:r w:rsidRPr="008A5870">
              <w:rPr>
                <w:rFonts w:ascii="仿宋" w:eastAsia="仿宋" w:hAnsi="仿宋" w:cs="仿宋" w:hint="eastAsia"/>
                <w:color w:val="000000"/>
                <w:kern w:val="0"/>
                <w:sz w:val="28"/>
                <w:szCs w:val="28"/>
              </w:rPr>
              <w:lastRenderedPageBreak/>
              <w:t>故障后未及时抢修的处罚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《城市供水条例》第三十三条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城市自来水供水企业或者自建设施对外供水的企业供水水质、水压不符合国家规定标准的；擅自停止供水或者未履行停水通知义务的；未按照规定检修供水设施或者在供水设施发生故障后未及时抢修的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r w:rsidRPr="008A5870">
              <w:rPr>
                <w:rFonts w:eastAsia="仿宋_GB2312"/>
                <w:color w:val="000000"/>
                <w:sz w:val="28"/>
                <w:szCs w:val="28"/>
              </w:rPr>
              <w:t>3.</w:t>
            </w:r>
            <w:r w:rsidRPr="008A5870">
              <w:rPr>
                <w:rFonts w:eastAsia="仿宋_GB2312" w:hint="eastAsia"/>
                <w:color w:val="000000"/>
                <w:sz w:val="28"/>
                <w:szCs w:val="28"/>
              </w:rPr>
              <w:t>依法追究刑事责任。</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9NQSHXZJJCF-288</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《城市供水条例》第三十五条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r w:rsidRPr="008A5870">
              <w:rPr>
                <w:rFonts w:eastAsia="仿宋_GB2312"/>
                <w:color w:val="000000"/>
                <w:sz w:val="28"/>
                <w:szCs w:val="28"/>
              </w:rPr>
              <w:t>3.</w:t>
            </w:r>
            <w:r w:rsidRPr="008A5870">
              <w:rPr>
                <w:rFonts w:eastAsia="仿宋_GB2312" w:hint="eastAsia"/>
                <w:color w:val="000000"/>
                <w:sz w:val="28"/>
                <w:szCs w:val="28"/>
              </w:rPr>
              <w:t>依法追究刑事责任。</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FC4B03"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9NQSHXZJJCF-289</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对建设工程施工危害城市公共供水设施的处罚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《城市供水条例》第三十六条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建设工程施工危害城市公共供水设施的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9NQSHXZJJC</w:t>
            </w:r>
            <w:r>
              <w:rPr>
                <w:rFonts w:eastAsia="仿宋_GB2312"/>
                <w:color w:val="000000"/>
                <w:sz w:val="28"/>
                <w:szCs w:val="28"/>
              </w:rPr>
              <w:t>F-290</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对新建、改建、扩建的饮用水供水工程项目未经建设行政主管部门设计审查和竣工验收而擅自建设并投入使用的；未按规定进行日常性水质检验工作的；未取得</w:t>
            </w:r>
            <w:r w:rsidRPr="008A5870">
              <w:rPr>
                <w:rFonts w:ascii="仿宋" w:eastAsia="仿宋" w:hAnsi="仿宋" w:cs="仿宋"/>
                <w:color w:val="000000"/>
                <w:kern w:val="0"/>
                <w:sz w:val="28"/>
                <w:szCs w:val="28"/>
              </w:rPr>
              <w:t>&lt;</w:t>
            </w:r>
            <w:r w:rsidRPr="008A5870">
              <w:rPr>
                <w:rFonts w:ascii="仿宋" w:eastAsia="仿宋" w:hAnsi="仿宋" w:cs="仿宋" w:hint="eastAsia"/>
                <w:color w:val="000000"/>
                <w:kern w:val="0"/>
                <w:sz w:val="28"/>
                <w:szCs w:val="28"/>
              </w:rPr>
              <w:t>城市供水企业资质证书</w:t>
            </w:r>
            <w:r w:rsidRPr="008A5870">
              <w:rPr>
                <w:rFonts w:ascii="仿宋" w:eastAsia="仿宋" w:hAnsi="仿宋" w:cs="仿宋"/>
                <w:color w:val="000000"/>
                <w:kern w:val="0"/>
                <w:sz w:val="28"/>
                <w:szCs w:val="28"/>
              </w:rPr>
              <w:t>&gt;</w:t>
            </w:r>
            <w:r w:rsidRPr="008A5870">
              <w:rPr>
                <w:rFonts w:ascii="仿宋" w:eastAsia="仿宋" w:hAnsi="仿宋" w:cs="仿宋" w:hint="eastAsia"/>
                <w:color w:val="000000"/>
                <w:kern w:val="0"/>
                <w:sz w:val="28"/>
                <w:szCs w:val="28"/>
              </w:rPr>
              <w:t>擅自供水的处罚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《生活饮用水卫生监督管理办法》第二十八条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新建、改建、扩建的饮用水供水工程项目未经建设行政主管部门设计审查和竣工验收而擅自建设并投入使用的；未按规定进行日常性水质检验工作的；未取得</w:t>
            </w:r>
            <w:r w:rsidRPr="008A5870">
              <w:rPr>
                <w:rFonts w:ascii="仿宋" w:eastAsia="仿宋" w:hAnsi="仿宋" w:cs="仿宋"/>
                <w:color w:val="000000"/>
                <w:kern w:val="0"/>
                <w:sz w:val="28"/>
                <w:szCs w:val="28"/>
              </w:rPr>
              <w:t>&lt;</w:t>
            </w:r>
            <w:r w:rsidRPr="008A5870">
              <w:rPr>
                <w:rFonts w:ascii="仿宋" w:eastAsia="仿宋" w:hAnsi="仿宋" w:cs="仿宋" w:hint="eastAsia"/>
                <w:color w:val="000000"/>
                <w:kern w:val="0"/>
                <w:sz w:val="28"/>
                <w:szCs w:val="28"/>
              </w:rPr>
              <w:t>城市供水企业资质证书</w:t>
            </w:r>
            <w:r w:rsidRPr="008A5870">
              <w:rPr>
                <w:rFonts w:ascii="仿宋" w:eastAsia="仿宋" w:hAnsi="仿宋" w:cs="仿宋"/>
                <w:color w:val="000000"/>
                <w:kern w:val="0"/>
                <w:sz w:val="28"/>
                <w:szCs w:val="28"/>
              </w:rPr>
              <w:t>&gt;</w:t>
            </w:r>
            <w:r w:rsidRPr="008A5870">
              <w:rPr>
                <w:rFonts w:ascii="仿宋" w:eastAsia="仿宋" w:hAnsi="仿宋" w:cs="仿宋" w:hint="eastAsia"/>
                <w:color w:val="000000"/>
                <w:kern w:val="0"/>
                <w:sz w:val="28"/>
                <w:szCs w:val="28"/>
              </w:rPr>
              <w:t>擅自供水的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9NQSHXZJJCF-291</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对未按照城市生活垃圾治理规划和环境卫生设施的设置标准，配套建设城市生活垃圾收集设施的处罚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《城市生活垃圾管理办法》第十条、第三十九条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未按照城市生活垃圾治理规划和环境卫生设施的设置标准，配套建设城市生活垃圾收集设施的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9NQSHXZJJCF-292</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对未经批准擅自关闭、闲置或者拆除城市生活垃圾处置设施、场所的处罚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《城市生活垃圾管理办法》第四十八条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未经批准擅自关闭、闲置或者拆除城市生活垃圾处置设施、场所的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9NQSHXZJJCF-293</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对从事生活垃圾经营性清扫、收集、运输、处置的企业不履行规定义务的处罚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《城市生活垃圾管理办法》第二十条、第二十八条、第四十五条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从事生活垃圾经营性清扫、收集、运输、处置的企业不履行规定义务的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9NQSHXZJJCF-294</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w:t>
            </w:r>
            <w:r w:rsidRPr="008A5870">
              <w:rPr>
                <w:rFonts w:ascii="仿宋" w:eastAsia="仿宋" w:hAnsi="仿宋" w:cs="仿宋" w:hint="eastAsia"/>
                <w:color w:val="000000"/>
                <w:kern w:val="0"/>
                <w:sz w:val="28"/>
                <w:szCs w:val="28"/>
              </w:rPr>
              <w:lastRenderedPageBreak/>
              <w:t>续的处罚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《城市道路管理条例》第四十二条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责令限期改正，承担赔偿。</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9NQSHXZJJCF-295</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《城市照明管理规定》第二十八条、第三十二条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医疗卫生机构违反规定，将未达到国家规定标准的污水、传染病病人或者疑似传染病病人的排泄物排入城市排水管网的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r w:rsidRPr="008A5870">
              <w:rPr>
                <w:rFonts w:eastAsia="仿宋_GB2312"/>
                <w:color w:val="000000"/>
                <w:sz w:val="28"/>
                <w:szCs w:val="28"/>
              </w:rPr>
              <w:t>3.</w:t>
            </w:r>
            <w:r w:rsidRPr="008A5870">
              <w:rPr>
                <w:rFonts w:eastAsia="仿宋_GB2312" w:hint="eastAsia"/>
                <w:color w:val="000000"/>
                <w:sz w:val="28"/>
                <w:szCs w:val="28"/>
              </w:rPr>
              <w:t>依法赔偿。</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9NQSHXZJJCF-296</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对以欺骗手段取得物业管理资质证书，以及物业服务企业不按规定办理资质变更手续的处罚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《物业管理条例》第五十九条；《物业管理企业资质管理办法》第二十一条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以欺骗手段取得物业管理资质证书，以及物业服务企业不按规定办理资质变更手续的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844EB6">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844EB6">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844EB6">
            <w:pPr>
              <w:spacing w:line="320" w:lineRule="exact"/>
              <w:jc w:val="center"/>
              <w:rPr>
                <w:rFonts w:eastAsia="仿宋_GB2312"/>
                <w:color w:val="000000"/>
                <w:sz w:val="28"/>
                <w:szCs w:val="28"/>
              </w:rPr>
            </w:pPr>
            <w:r>
              <w:rPr>
                <w:rFonts w:eastAsia="仿宋_GB2312"/>
                <w:color w:val="000000"/>
                <w:sz w:val="28"/>
                <w:szCs w:val="28"/>
              </w:rPr>
              <w:t>9NQSHXZJJCF-297</w:t>
            </w:r>
          </w:p>
        </w:tc>
        <w:tc>
          <w:tcPr>
            <w:tcW w:w="155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在风景名胜区内进行破坏景观、植被、地形地貌行为的处罚</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《风景名胜区条例》第四条、第四十三条、第四十四条、第四十六条</w:t>
            </w:r>
          </w:p>
        </w:tc>
      </w:tr>
      <w:tr w:rsidR="00452237" w:rsidRPr="008A5870" w:rsidTr="00844EB6">
        <w:trPr>
          <w:trHeight w:val="1551"/>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844EB6">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在风景名胜区内进行破坏景观、植被、地形地貌行为的</w:t>
            </w:r>
          </w:p>
        </w:tc>
      </w:tr>
      <w:tr w:rsidR="00452237" w:rsidRPr="008A5870" w:rsidTr="00844EB6">
        <w:trPr>
          <w:trHeight w:val="978"/>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844EB6">
        <w:trPr>
          <w:trHeight w:val="1134"/>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844EB6">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844EB6">
        <w:trPr>
          <w:trHeight w:val="510"/>
        </w:trPr>
        <w:tc>
          <w:tcPr>
            <w:tcW w:w="1527" w:type="dxa"/>
            <w:vAlign w:val="center"/>
          </w:tcPr>
          <w:p w:rsidR="00452237" w:rsidRPr="008A5870" w:rsidRDefault="00452237" w:rsidP="00844EB6">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844EB6">
            <w:pPr>
              <w:spacing w:line="320" w:lineRule="exact"/>
              <w:jc w:val="left"/>
              <w:rPr>
                <w:rFonts w:eastAsia="仿宋_GB2312"/>
                <w:color w:val="000000"/>
                <w:sz w:val="28"/>
                <w:szCs w:val="28"/>
              </w:rPr>
            </w:pPr>
          </w:p>
        </w:tc>
      </w:tr>
    </w:tbl>
    <w:p w:rsidR="00452237" w:rsidRPr="008A5870" w:rsidRDefault="00452237" w:rsidP="00844EB6">
      <w:pPr>
        <w:rPr>
          <w:color w:val="000000"/>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844EB6">
      <w:pPr>
        <w:spacing w:line="580" w:lineRule="exact"/>
        <w:jc w:val="center"/>
        <w:rPr>
          <w:b/>
          <w:color w:val="000000"/>
          <w:sz w:val="44"/>
          <w:szCs w:val="44"/>
        </w:rPr>
      </w:pPr>
    </w:p>
    <w:p w:rsidR="00452237" w:rsidRPr="008A5870" w:rsidRDefault="00452237" w:rsidP="001F3629">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1F3629">
      <w:pPr>
        <w:spacing w:line="580" w:lineRule="exact"/>
        <w:jc w:val="center"/>
        <w:rPr>
          <w:rFonts w:eastAsia="方正小标宋_GBK"/>
          <w:color w:val="000000"/>
          <w:sz w:val="44"/>
          <w:szCs w:val="44"/>
        </w:rPr>
      </w:pPr>
      <w:r w:rsidRPr="008A5870">
        <w:rPr>
          <w:rFonts w:hint="eastAsia"/>
          <w:b/>
          <w:color w:val="000000"/>
          <w:sz w:val="44"/>
          <w:szCs w:val="44"/>
        </w:rPr>
        <w:t>行政处罚服务指南</w:t>
      </w:r>
    </w:p>
    <w:p w:rsidR="00452237" w:rsidRPr="008A5870" w:rsidRDefault="00452237" w:rsidP="001F3629">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329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9NQSHXZJJCF-298</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行政处罚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C22A9">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对损害、侵占城市道路的行为的处罚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sz w:val="28"/>
                <w:szCs w:val="28"/>
              </w:rPr>
              <w:t>《城市道路管理条例》第二十七条、第四十二条</w:t>
            </w:r>
          </w:p>
        </w:tc>
      </w:tr>
      <w:tr w:rsidR="00452237" w:rsidRPr="008A5870" w:rsidTr="00FC22A9">
        <w:trPr>
          <w:trHeight w:val="1551"/>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违法违规行为</w:t>
            </w:r>
          </w:p>
        </w:tc>
        <w:tc>
          <w:tcPr>
            <w:tcW w:w="7853" w:type="dxa"/>
            <w:gridSpan w:val="3"/>
            <w:vAlign w:val="center"/>
          </w:tcPr>
          <w:p w:rsidR="00452237" w:rsidRPr="008A5870" w:rsidRDefault="00452237" w:rsidP="00FC22A9">
            <w:pPr>
              <w:widowControl/>
              <w:jc w:val="left"/>
              <w:textAlignment w:val="center"/>
              <w:rPr>
                <w:rFonts w:ascii="仿宋" w:eastAsia="仿宋" w:hAnsi="仿宋" w:cs="仿宋"/>
                <w:color w:val="000000"/>
                <w:kern w:val="0"/>
                <w:sz w:val="28"/>
                <w:szCs w:val="28"/>
              </w:rPr>
            </w:pPr>
            <w:r w:rsidRPr="008A5870">
              <w:rPr>
                <w:rFonts w:ascii="仿宋" w:eastAsia="仿宋" w:hAnsi="仿宋" w:cs="仿宋" w:hint="eastAsia"/>
                <w:color w:val="000000"/>
                <w:kern w:val="0"/>
                <w:sz w:val="28"/>
                <w:szCs w:val="28"/>
              </w:rPr>
              <w:t>损害、侵占城市道路的行为的</w:t>
            </w:r>
          </w:p>
        </w:tc>
      </w:tr>
      <w:tr w:rsidR="00452237" w:rsidRPr="008A5870" w:rsidTr="00FC22A9">
        <w:trPr>
          <w:trHeight w:val="9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处罚种类</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罚款；</w:t>
            </w:r>
            <w:r w:rsidRPr="008A5870">
              <w:rPr>
                <w:rFonts w:eastAsia="仿宋_GB2312"/>
                <w:color w:val="000000"/>
                <w:sz w:val="28"/>
                <w:szCs w:val="28"/>
              </w:rPr>
              <w:t>2.</w:t>
            </w:r>
            <w:r w:rsidRPr="008A5870">
              <w:rPr>
                <w:color w:val="000000"/>
              </w:rPr>
              <w:t xml:space="preserve"> </w:t>
            </w:r>
            <w:r w:rsidRPr="008A5870">
              <w:rPr>
                <w:rFonts w:eastAsia="仿宋_GB2312" w:hint="eastAsia"/>
                <w:color w:val="000000"/>
                <w:sz w:val="28"/>
                <w:szCs w:val="28"/>
              </w:rPr>
              <w:t>责令限期改正。</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发现违法事实</w:t>
            </w:r>
            <w:r w:rsidRPr="008A5870">
              <w:rPr>
                <w:rFonts w:eastAsia="MS Mincho"/>
                <w:color w:val="000000"/>
                <w:sz w:val="28"/>
                <w:szCs w:val="28"/>
              </w:rPr>
              <w:t>→</w:t>
            </w:r>
            <w:r w:rsidRPr="008A5870">
              <w:rPr>
                <w:rFonts w:eastAsia="仿宋_GB2312" w:hint="eastAsia"/>
                <w:color w:val="000000"/>
                <w:sz w:val="28"/>
                <w:szCs w:val="28"/>
              </w:rPr>
              <w:t>立案</w:t>
            </w:r>
            <w:r w:rsidRPr="008A5870">
              <w:rPr>
                <w:rFonts w:eastAsia="MS Mincho"/>
                <w:color w:val="000000"/>
                <w:sz w:val="28"/>
                <w:szCs w:val="28"/>
              </w:rPr>
              <w:t>→</w:t>
            </w:r>
            <w:r w:rsidRPr="008A5870">
              <w:rPr>
                <w:rFonts w:eastAsia="仿宋_GB2312" w:hint="eastAsia"/>
                <w:color w:val="000000"/>
                <w:sz w:val="28"/>
                <w:szCs w:val="28"/>
              </w:rPr>
              <w:t>调查取证</w:t>
            </w:r>
            <w:r w:rsidRPr="008A5870">
              <w:rPr>
                <w:rFonts w:eastAsia="MS Mincho"/>
                <w:color w:val="000000"/>
                <w:sz w:val="28"/>
                <w:szCs w:val="28"/>
              </w:rPr>
              <w:t>→</w:t>
            </w:r>
            <w:r w:rsidRPr="008A5870">
              <w:rPr>
                <w:rFonts w:eastAsia="仿宋_GB2312" w:hint="eastAsia"/>
                <w:color w:val="000000"/>
                <w:sz w:val="28"/>
                <w:szCs w:val="28"/>
              </w:rPr>
              <w:t>审查</w:t>
            </w:r>
            <w:r w:rsidRPr="008A5870">
              <w:rPr>
                <w:rFonts w:eastAsia="MS Mincho"/>
                <w:color w:val="000000"/>
                <w:sz w:val="28"/>
                <w:szCs w:val="28"/>
              </w:rPr>
              <w:t>→</w:t>
            </w:r>
            <w:r w:rsidRPr="008A5870">
              <w:rPr>
                <w:rFonts w:eastAsia="仿宋_GB2312" w:hint="eastAsia"/>
                <w:color w:val="000000"/>
                <w:sz w:val="28"/>
                <w:szCs w:val="28"/>
              </w:rPr>
              <w:t>处罚前告知</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r w:rsidRPr="008A5870">
              <w:rPr>
                <w:rFonts w:eastAsia="MS Mincho"/>
                <w:color w:val="000000"/>
                <w:sz w:val="28"/>
                <w:szCs w:val="28"/>
              </w:rPr>
              <w:t>→</w:t>
            </w:r>
            <w:r w:rsidRPr="008A5870">
              <w:rPr>
                <w:rFonts w:eastAsia="仿宋_GB2312" w:hint="eastAsia"/>
                <w:color w:val="000000"/>
                <w:sz w:val="28"/>
                <w:szCs w:val="28"/>
              </w:rPr>
              <w:t>执行</w:t>
            </w:r>
            <w:r w:rsidRPr="008A5870">
              <w:rPr>
                <w:rFonts w:eastAsia="MS Mincho"/>
                <w:color w:val="000000"/>
                <w:sz w:val="28"/>
                <w:szCs w:val="28"/>
              </w:rPr>
              <w:t>→</w:t>
            </w:r>
            <w:r w:rsidRPr="008A5870">
              <w:rPr>
                <w:rFonts w:eastAsia="仿宋_GB2312" w:hint="eastAsia"/>
                <w:color w:val="000000"/>
                <w:sz w:val="28"/>
                <w:szCs w:val="28"/>
              </w:rPr>
              <w:t>结案</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1F3629">
      <w:pPr>
        <w:rPr>
          <w:color w:val="000000"/>
        </w:rPr>
      </w:pPr>
    </w:p>
    <w:p w:rsidR="00452237" w:rsidRPr="008A5870" w:rsidRDefault="00452237" w:rsidP="001F3629">
      <w:pPr>
        <w:spacing w:line="580" w:lineRule="exact"/>
        <w:jc w:val="center"/>
        <w:rPr>
          <w:b/>
          <w:color w:val="000000"/>
          <w:sz w:val="44"/>
          <w:szCs w:val="44"/>
        </w:rPr>
      </w:pPr>
    </w:p>
    <w:p w:rsidR="00452237" w:rsidRPr="008A5870" w:rsidRDefault="00452237" w:rsidP="001F3629">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行政强制服务指南</w:t>
      </w:r>
    </w:p>
    <w:p w:rsidR="00452237" w:rsidRPr="00915664" w:rsidRDefault="00452237" w:rsidP="0091566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19"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9NQSHXZJJQZ-1</w:t>
            </w:r>
          </w:p>
        </w:tc>
        <w:tc>
          <w:tcPr>
            <w:tcW w:w="156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对作出责令停止建设或者限期拆除的决定后，当事人不停止建设或者逾期不拆除的行政强制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80"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204" w:type="dxa"/>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0896-3693003</w:t>
            </w:r>
          </w:p>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《中华人民共和国城乡规划法》第六十八条</w:t>
            </w:r>
            <w:r w:rsidRPr="008A5870">
              <w:rPr>
                <w:rFonts w:eastAsia="仿宋_GB2312"/>
                <w:color w:val="000000"/>
                <w:sz w:val="28"/>
                <w:szCs w:val="28"/>
              </w:rPr>
              <w:t>:</w:t>
            </w:r>
          </w:p>
        </w:tc>
      </w:tr>
      <w:tr w:rsidR="00452237" w:rsidRPr="008A5870" w:rsidTr="00FC22A9">
        <w:trPr>
          <w:trHeight w:val="68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强制种类或方式</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2835"/>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强制条件</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078"/>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6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监督投诉机构及电话</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4" w:type="dxa"/>
            <w:gridSpan w:val="3"/>
            <w:vAlign w:val="center"/>
          </w:tcPr>
          <w:p w:rsidR="00452237" w:rsidRPr="008A5870" w:rsidRDefault="00452237" w:rsidP="00FC22A9">
            <w:pPr>
              <w:spacing w:line="320" w:lineRule="exact"/>
              <w:jc w:val="center"/>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行政强制服务指南</w:t>
      </w:r>
    </w:p>
    <w:p w:rsidR="00452237" w:rsidRPr="00E81A5F" w:rsidRDefault="00452237" w:rsidP="00E81A5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331</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19"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9NQSHXZJJQZ-2</w:t>
            </w:r>
          </w:p>
        </w:tc>
        <w:tc>
          <w:tcPr>
            <w:tcW w:w="156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对毁损、覆盖、涂改、擅自拆除或者移动燃气设施安全警示标志的恢复原状的强制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80"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204" w:type="dxa"/>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0896-3693003</w:t>
            </w:r>
          </w:p>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《城镇燃气管理条例》（国务院令第</w:t>
            </w:r>
            <w:r w:rsidRPr="008A5870">
              <w:rPr>
                <w:rFonts w:eastAsia="仿宋_GB2312"/>
                <w:color w:val="000000"/>
                <w:sz w:val="28"/>
                <w:szCs w:val="28"/>
              </w:rPr>
              <w:t>583</w:t>
            </w:r>
            <w:r w:rsidRPr="008A5870">
              <w:rPr>
                <w:rFonts w:eastAsia="仿宋_GB2312" w:hint="eastAsia"/>
                <w:color w:val="000000"/>
                <w:sz w:val="28"/>
                <w:szCs w:val="28"/>
              </w:rPr>
              <w:t>号）第五十一条第二款：</w:t>
            </w:r>
          </w:p>
        </w:tc>
      </w:tr>
      <w:tr w:rsidR="00452237" w:rsidRPr="008A5870" w:rsidTr="00FC22A9">
        <w:trPr>
          <w:trHeight w:val="68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强制种类或方式</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2835"/>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强制条件</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078"/>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6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监督投诉机构及电话</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4" w:type="dxa"/>
            <w:gridSpan w:val="3"/>
            <w:vAlign w:val="center"/>
          </w:tcPr>
          <w:p w:rsidR="00452237" w:rsidRPr="008A5870" w:rsidRDefault="00452237" w:rsidP="00FC22A9">
            <w:pPr>
              <w:spacing w:line="320" w:lineRule="exact"/>
              <w:jc w:val="center"/>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行政强制服务指南</w:t>
      </w:r>
    </w:p>
    <w:p w:rsidR="00452237" w:rsidRPr="00E81A5F" w:rsidRDefault="00452237" w:rsidP="00E81A5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332</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19"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9NQSHXZJJQZ-3</w:t>
            </w:r>
          </w:p>
        </w:tc>
        <w:tc>
          <w:tcPr>
            <w:tcW w:w="156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对在公厕内乱丢垃圾、污物、随地吐痰、乱涂乱画、破坏公厕设施设备、擅自占用或改变公厕使用性质恢复原状的强制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80"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204" w:type="dxa"/>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0896-3693003</w:t>
            </w:r>
          </w:p>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《城市公厕管理办法》（建设部令第</w:t>
            </w:r>
            <w:r w:rsidRPr="008A5870">
              <w:rPr>
                <w:rFonts w:eastAsia="仿宋_GB2312"/>
                <w:color w:val="000000"/>
                <w:sz w:val="28"/>
                <w:szCs w:val="28"/>
              </w:rPr>
              <w:t>9</w:t>
            </w:r>
            <w:r w:rsidRPr="008A5870">
              <w:rPr>
                <w:rFonts w:eastAsia="仿宋_GB2312" w:hint="eastAsia"/>
                <w:color w:val="000000"/>
                <w:sz w:val="28"/>
                <w:szCs w:val="28"/>
              </w:rPr>
              <w:t>号）第二十四条；【《拉萨市公共厕所管理办法》（拉萨市人民政府令第</w:t>
            </w:r>
            <w:r w:rsidRPr="008A5870">
              <w:rPr>
                <w:rFonts w:eastAsia="仿宋_GB2312"/>
                <w:color w:val="000000"/>
                <w:sz w:val="28"/>
                <w:szCs w:val="28"/>
              </w:rPr>
              <w:t>36</w:t>
            </w:r>
            <w:r w:rsidRPr="008A5870">
              <w:rPr>
                <w:rFonts w:eastAsia="仿宋_GB2312" w:hint="eastAsia"/>
                <w:color w:val="000000"/>
                <w:sz w:val="28"/>
                <w:szCs w:val="28"/>
              </w:rPr>
              <w:t>号）第十八条：</w:t>
            </w:r>
          </w:p>
        </w:tc>
      </w:tr>
      <w:tr w:rsidR="00452237" w:rsidRPr="008A5870" w:rsidTr="00FC22A9">
        <w:trPr>
          <w:trHeight w:val="68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强制种类或方式</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2835"/>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强制条件</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078"/>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6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监督投诉机构及电话</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4" w:type="dxa"/>
            <w:gridSpan w:val="3"/>
            <w:vAlign w:val="center"/>
          </w:tcPr>
          <w:p w:rsidR="00452237" w:rsidRPr="008A5870" w:rsidRDefault="00452237" w:rsidP="00FC22A9">
            <w:pPr>
              <w:spacing w:line="320" w:lineRule="exact"/>
              <w:jc w:val="center"/>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行政强制服务指南</w:t>
      </w:r>
    </w:p>
    <w:p w:rsidR="00452237" w:rsidRPr="00E81A5F" w:rsidRDefault="00452237" w:rsidP="00E81A5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19"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9NQSHXZJJQZ-4</w:t>
            </w:r>
          </w:p>
        </w:tc>
        <w:tc>
          <w:tcPr>
            <w:tcW w:w="156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违法停放在人行道、公共广场、公共绿化用地上的（非）机动车扣留（拖离）</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80"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204" w:type="dxa"/>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0896-3693003</w:t>
            </w:r>
          </w:p>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《中华人民共和国道路交通安全法》第八十九条；</w:t>
            </w:r>
            <w:r w:rsidRPr="008A5870">
              <w:rPr>
                <w:rFonts w:eastAsia="仿宋_GB2312"/>
                <w:color w:val="000000"/>
                <w:sz w:val="28"/>
                <w:szCs w:val="28"/>
              </w:rPr>
              <w:t xml:space="preserve"> </w:t>
            </w:r>
            <w:r w:rsidRPr="008A5870">
              <w:rPr>
                <w:rFonts w:eastAsia="仿宋_GB2312" w:hint="eastAsia"/>
                <w:color w:val="000000"/>
                <w:sz w:val="28"/>
                <w:szCs w:val="28"/>
              </w:rPr>
              <w:t>第九十三条：</w:t>
            </w:r>
          </w:p>
        </w:tc>
      </w:tr>
      <w:tr w:rsidR="00452237" w:rsidRPr="008A5870" w:rsidTr="00FC22A9">
        <w:trPr>
          <w:trHeight w:val="68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强制种类或方式</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2835"/>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强制条件</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078"/>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6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监督投诉机构及电话</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注意事项</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4" w:type="dxa"/>
            <w:gridSpan w:val="3"/>
            <w:vAlign w:val="center"/>
          </w:tcPr>
          <w:p w:rsidR="00452237" w:rsidRPr="008A5870" w:rsidRDefault="00452237" w:rsidP="00FC22A9">
            <w:pPr>
              <w:spacing w:line="320" w:lineRule="exact"/>
              <w:jc w:val="center"/>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行政强制服务指南</w:t>
      </w:r>
    </w:p>
    <w:p w:rsidR="00452237" w:rsidRPr="00E81A5F" w:rsidRDefault="00452237" w:rsidP="00E81A5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334</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19"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9NQSHXZJJQZ-5</w:t>
            </w:r>
          </w:p>
        </w:tc>
        <w:tc>
          <w:tcPr>
            <w:tcW w:w="156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强制对超计划用水逾期不缴费用的水费加价</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80"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204" w:type="dxa"/>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0896-3693003</w:t>
            </w:r>
          </w:p>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《城市节约用水管理规定》（</w:t>
            </w:r>
            <w:r w:rsidRPr="008A5870">
              <w:rPr>
                <w:rFonts w:eastAsia="仿宋_GB2312"/>
                <w:color w:val="000000"/>
                <w:sz w:val="28"/>
                <w:szCs w:val="28"/>
              </w:rPr>
              <w:t>1988</w:t>
            </w:r>
            <w:r w:rsidRPr="008A5870">
              <w:rPr>
                <w:rFonts w:eastAsia="仿宋_GB2312" w:hint="eastAsia"/>
                <w:color w:val="000000"/>
                <w:sz w:val="28"/>
                <w:szCs w:val="28"/>
              </w:rPr>
              <w:t>年</w:t>
            </w:r>
            <w:r w:rsidRPr="008A5870">
              <w:rPr>
                <w:rFonts w:eastAsia="仿宋_GB2312"/>
                <w:color w:val="000000"/>
                <w:sz w:val="28"/>
                <w:szCs w:val="28"/>
              </w:rPr>
              <w:t>12</w:t>
            </w:r>
            <w:r w:rsidRPr="008A5870">
              <w:rPr>
                <w:rFonts w:eastAsia="仿宋_GB2312" w:hint="eastAsia"/>
                <w:color w:val="000000"/>
                <w:sz w:val="28"/>
                <w:szCs w:val="28"/>
              </w:rPr>
              <w:t>月</w:t>
            </w:r>
            <w:r w:rsidRPr="008A5870">
              <w:rPr>
                <w:rFonts w:eastAsia="仿宋_GB2312"/>
                <w:color w:val="000000"/>
                <w:sz w:val="28"/>
                <w:szCs w:val="28"/>
              </w:rPr>
              <w:t>30</w:t>
            </w:r>
            <w:r w:rsidRPr="008A5870">
              <w:rPr>
                <w:rFonts w:eastAsia="仿宋_GB2312" w:hint="eastAsia"/>
                <w:color w:val="000000"/>
                <w:sz w:val="28"/>
                <w:szCs w:val="28"/>
              </w:rPr>
              <w:t>日建设部令第</w:t>
            </w:r>
            <w:r w:rsidRPr="008A5870">
              <w:rPr>
                <w:rFonts w:eastAsia="仿宋_GB2312"/>
                <w:color w:val="000000"/>
                <w:sz w:val="28"/>
                <w:szCs w:val="28"/>
              </w:rPr>
              <w:t>1</w:t>
            </w:r>
            <w:r w:rsidRPr="008A5870">
              <w:rPr>
                <w:rFonts w:eastAsia="仿宋_GB2312" w:hint="eastAsia"/>
                <w:color w:val="000000"/>
                <w:sz w:val="28"/>
                <w:szCs w:val="28"/>
              </w:rPr>
              <w:t>号）第十八条：</w:t>
            </w:r>
          </w:p>
        </w:tc>
      </w:tr>
      <w:tr w:rsidR="00452237" w:rsidRPr="008A5870" w:rsidTr="00FC22A9">
        <w:trPr>
          <w:trHeight w:val="68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强制种类或方式</w:t>
            </w:r>
          </w:p>
        </w:tc>
        <w:tc>
          <w:tcPr>
            <w:tcW w:w="7684" w:type="dxa"/>
            <w:gridSpan w:val="3"/>
            <w:vAlign w:val="center"/>
          </w:tcPr>
          <w:p w:rsidR="00452237" w:rsidRPr="008A5870" w:rsidRDefault="006D343F" w:rsidP="00FC22A9">
            <w:pPr>
              <w:spacing w:line="320" w:lineRule="exact"/>
              <w:rPr>
                <w:rFonts w:eastAsia="仿宋_GB2312"/>
                <w:color w:val="000000"/>
                <w:sz w:val="28"/>
                <w:szCs w:val="28"/>
              </w:rPr>
            </w:pPr>
            <w:r>
              <w:rPr>
                <w:rFonts w:eastAsia="仿宋_GB2312" w:hint="eastAsia"/>
                <w:color w:val="000000"/>
                <w:sz w:val="28"/>
                <w:szCs w:val="28"/>
              </w:rPr>
              <w:t>无</w:t>
            </w:r>
          </w:p>
        </w:tc>
      </w:tr>
      <w:tr w:rsidR="00452237" w:rsidRPr="008A5870" w:rsidTr="00FC22A9">
        <w:trPr>
          <w:trHeight w:val="2835"/>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强制条件</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078"/>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6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监督投诉机构及电话</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备注</w:t>
            </w:r>
          </w:p>
        </w:tc>
        <w:tc>
          <w:tcPr>
            <w:tcW w:w="7684" w:type="dxa"/>
            <w:gridSpan w:val="3"/>
            <w:vAlign w:val="center"/>
          </w:tcPr>
          <w:p w:rsidR="00452237" w:rsidRPr="008A5870" w:rsidRDefault="00452237" w:rsidP="00FC22A9">
            <w:pPr>
              <w:spacing w:line="320" w:lineRule="exact"/>
              <w:jc w:val="center"/>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行政强制服务指南</w:t>
      </w:r>
    </w:p>
    <w:p w:rsidR="00452237" w:rsidRPr="00E81A5F" w:rsidRDefault="00452237" w:rsidP="00E81A5F">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335</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19"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9NQSHXZJJQZ-</w:t>
            </w:r>
            <w:r w:rsidR="006D343F">
              <w:rPr>
                <w:rFonts w:eastAsia="仿宋_GB2312" w:hint="eastAsia"/>
                <w:color w:val="000000"/>
                <w:sz w:val="28"/>
                <w:szCs w:val="28"/>
              </w:rPr>
              <w:t>6</w:t>
            </w:r>
          </w:p>
        </w:tc>
        <w:tc>
          <w:tcPr>
            <w:tcW w:w="156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4"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对未经同意擅自在城市公共绿地内开设商业、服务摊点的行政强制</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80"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204" w:type="dxa"/>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0896-3693003</w:t>
            </w:r>
          </w:p>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《城市绿化条例》（国务院令第</w:t>
            </w:r>
            <w:r w:rsidRPr="008A5870">
              <w:rPr>
                <w:rFonts w:eastAsia="仿宋_GB2312"/>
                <w:color w:val="000000"/>
                <w:sz w:val="28"/>
                <w:szCs w:val="28"/>
              </w:rPr>
              <w:t>100</w:t>
            </w:r>
            <w:r w:rsidRPr="008A5870">
              <w:rPr>
                <w:rFonts w:eastAsia="仿宋_GB2312" w:hint="eastAsia"/>
                <w:color w:val="000000"/>
                <w:sz w:val="28"/>
                <w:szCs w:val="28"/>
              </w:rPr>
              <w:t>号）第二十九条</w:t>
            </w:r>
            <w:r w:rsidRPr="008A5870">
              <w:rPr>
                <w:rFonts w:eastAsia="仿宋_GB2312"/>
                <w:color w:val="000000"/>
                <w:sz w:val="28"/>
                <w:szCs w:val="28"/>
              </w:rPr>
              <w:t>:</w:t>
            </w:r>
          </w:p>
        </w:tc>
      </w:tr>
      <w:tr w:rsidR="00452237" w:rsidRPr="008A5870" w:rsidTr="00FC22A9">
        <w:trPr>
          <w:trHeight w:val="68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强制种类或方式</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2835"/>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强制条件</w:t>
            </w:r>
          </w:p>
        </w:tc>
        <w:tc>
          <w:tcPr>
            <w:tcW w:w="768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078"/>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684" w:type="dxa"/>
            <w:gridSpan w:val="3"/>
            <w:vAlign w:val="center"/>
          </w:tcPr>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A97A83">
            <w:pPr>
              <w:spacing w:line="320" w:lineRule="exac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66"/>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监督投诉机构及电话</w:t>
            </w:r>
          </w:p>
        </w:tc>
        <w:tc>
          <w:tcPr>
            <w:tcW w:w="7684" w:type="dxa"/>
            <w:gridSpan w:val="3"/>
            <w:vAlign w:val="center"/>
          </w:tcPr>
          <w:p w:rsidR="00452237" w:rsidRPr="008A5870" w:rsidRDefault="00452237" w:rsidP="006A7DC2">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6A7DC2">
            <w:pPr>
              <w:spacing w:line="320" w:lineRule="exac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68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7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684" w:type="dxa"/>
            <w:gridSpan w:val="3"/>
            <w:vAlign w:val="center"/>
          </w:tcPr>
          <w:p w:rsidR="00452237" w:rsidRPr="008A5870" w:rsidRDefault="00452237" w:rsidP="00FC22A9">
            <w:pPr>
              <w:spacing w:line="320" w:lineRule="exact"/>
              <w:jc w:val="center"/>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E81A5F"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 xml:space="preserve"> 9NQSHXZJJJC-</w:t>
            </w:r>
            <w:r w:rsidR="006D343F">
              <w:rPr>
                <w:rFonts w:eastAsia="仿宋_GB2312" w:hint="eastAsia"/>
                <w:color w:val="000000"/>
                <w:sz w:val="28"/>
                <w:szCs w:val="28"/>
              </w:rPr>
              <w:t>1</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工程造价咨询企业从事工程造价咨询业务活动的监督检查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《工程造价咨询企业管理办法》第二十九条</w:t>
            </w:r>
          </w:p>
        </w:tc>
      </w:tr>
      <w:tr w:rsidR="00452237" w:rsidRPr="008A5870" w:rsidTr="00FC22A9">
        <w:trPr>
          <w:trHeight w:val="138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工程造价咨询企业</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工程造价咨询业务活动</w:t>
            </w:r>
          </w:p>
        </w:tc>
      </w:tr>
      <w:tr w:rsidR="00452237" w:rsidRPr="008A5870" w:rsidTr="00FC22A9">
        <w:trPr>
          <w:trHeight w:val="108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A97A8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02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E81A5F"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 xml:space="preserve">  9NQSHXZJJJC-</w:t>
            </w:r>
            <w:r w:rsidR="006D343F">
              <w:rPr>
                <w:rFonts w:eastAsia="仿宋_GB2312" w:hint="eastAsia"/>
                <w:color w:val="000000"/>
                <w:sz w:val="28"/>
                <w:szCs w:val="28"/>
              </w:rPr>
              <w:t>2</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对施工图审查机构的监督检查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《房屋建筑和市政基础设施工程施工图设计文件审查管理办法》第四条</w:t>
            </w:r>
          </w:p>
        </w:tc>
      </w:tr>
      <w:tr w:rsidR="00452237" w:rsidRPr="008A5870" w:rsidTr="00FC22A9">
        <w:trPr>
          <w:trHeight w:val="138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施工图审查机构</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施工图审查机构的审查活动</w:t>
            </w:r>
          </w:p>
        </w:tc>
      </w:tr>
      <w:tr w:rsidR="00452237" w:rsidRPr="008A5870" w:rsidTr="00FC22A9">
        <w:trPr>
          <w:trHeight w:val="108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02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0"/>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w:t>
            </w:r>
            <w:r w:rsidR="006D343F">
              <w:rPr>
                <w:rFonts w:eastAsia="仿宋_GB2312" w:hint="eastAsia"/>
                <w:color w:val="000000"/>
                <w:sz w:val="28"/>
                <w:szCs w:val="28"/>
              </w:rPr>
              <w:t>3</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对城市国有土地使用权出让、转让是否符合城市规划的监督检查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tcPr>
          <w:p w:rsidR="00452237" w:rsidRPr="008A5870" w:rsidRDefault="00452237" w:rsidP="00FC22A9">
            <w:pPr>
              <w:rPr>
                <w:color w:val="000000"/>
              </w:rPr>
            </w:pPr>
            <w:r w:rsidRPr="008A5870">
              <w:rPr>
                <w:rFonts w:eastAsia="仿宋_GB2312" w:hint="eastAsia"/>
                <w:color w:val="000000"/>
                <w:sz w:val="28"/>
                <w:szCs w:val="28"/>
              </w:rPr>
              <w:t>双湖县住建局办公室</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tcPr>
          <w:p w:rsidR="00452237" w:rsidRPr="008A5870" w:rsidRDefault="00452237" w:rsidP="00FC22A9">
            <w:pPr>
              <w:rPr>
                <w:color w:val="000000"/>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《城市国有土地使用权出让转让规划管理办法》（建设部令第</w:t>
            </w:r>
            <w:r w:rsidRPr="008A5870">
              <w:rPr>
                <w:rFonts w:eastAsia="仿宋_GB2312"/>
                <w:color w:val="000000"/>
                <w:sz w:val="28"/>
                <w:szCs w:val="28"/>
              </w:rPr>
              <w:t>22</w:t>
            </w:r>
            <w:r w:rsidRPr="008A5870">
              <w:rPr>
                <w:rFonts w:eastAsia="仿宋_GB2312" w:hint="eastAsia"/>
                <w:color w:val="000000"/>
                <w:sz w:val="28"/>
                <w:szCs w:val="28"/>
              </w:rPr>
              <w:t>号</w:t>
            </w:r>
            <w:r w:rsidRPr="008A5870">
              <w:rPr>
                <w:rFonts w:eastAsia="仿宋_GB2312"/>
                <w:color w:val="000000"/>
                <w:sz w:val="28"/>
                <w:szCs w:val="28"/>
              </w:rPr>
              <w:t>1992</w:t>
            </w:r>
            <w:r w:rsidRPr="008A5870">
              <w:rPr>
                <w:rFonts w:eastAsia="仿宋_GB2312" w:hint="eastAsia"/>
                <w:color w:val="000000"/>
                <w:sz w:val="28"/>
                <w:szCs w:val="28"/>
              </w:rPr>
              <w:t>年</w:t>
            </w:r>
            <w:r w:rsidRPr="008A5870">
              <w:rPr>
                <w:rFonts w:eastAsia="仿宋_GB2312"/>
                <w:color w:val="000000"/>
                <w:sz w:val="28"/>
                <w:szCs w:val="28"/>
              </w:rPr>
              <w:t>12</w:t>
            </w:r>
            <w:r w:rsidRPr="008A5870">
              <w:rPr>
                <w:rFonts w:eastAsia="仿宋_GB2312" w:hint="eastAsia"/>
                <w:color w:val="000000"/>
                <w:sz w:val="28"/>
                <w:szCs w:val="28"/>
              </w:rPr>
              <w:t>月</w:t>
            </w:r>
            <w:r w:rsidRPr="008A5870">
              <w:rPr>
                <w:rFonts w:eastAsia="仿宋_GB2312"/>
                <w:color w:val="000000"/>
                <w:sz w:val="28"/>
                <w:szCs w:val="28"/>
              </w:rPr>
              <w:t>4</w:t>
            </w:r>
            <w:r w:rsidRPr="008A5870">
              <w:rPr>
                <w:rFonts w:eastAsia="仿宋_GB2312" w:hint="eastAsia"/>
                <w:color w:val="000000"/>
                <w:sz w:val="28"/>
                <w:szCs w:val="28"/>
              </w:rPr>
              <w:t>日）第十二条、第十四条</w:t>
            </w:r>
          </w:p>
        </w:tc>
      </w:tr>
      <w:tr w:rsidR="00452237" w:rsidRPr="008A5870" w:rsidTr="00FC22A9">
        <w:trPr>
          <w:trHeight w:val="52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219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检查责任；定期对国有土地使用权出让、转让是否符合城市规划进行核查。</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2.</w:t>
            </w:r>
            <w:r w:rsidRPr="008A5870">
              <w:rPr>
                <w:rFonts w:eastAsia="仿宋_GB2312" w:hint="eastAsia"/>
                <w:color w:val="000000"/>
                <w:sz w:val="28"/>
                <w:szCs w:val="28"/>
              </w:rPr>
              <w:t>处置责任：对违法进行国有土地使用权出让、转让的依法作出相应的处理措施。</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3.</w:t>
            </w:r>
            <w:r w:rsidRPr="008A5870">
              <w:rPr>
                <w:rFonts w:eastAsia="仿宋_GB2312" w:hint="eastAsia"/>
                <w:color w:val="000000"/>
                <w:sz w:val="28"/>
                <w:szCs w:val="28"/>
              </w:rPr>
              <w:t>移送责任：对违法进行国有土地使用权出让、转让的，及时移送相关部门查处。</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4.</w:t>
            </w:r>
            <w:r w:rsidRPr="008A5870">
              <w:rPr>
                <w:rFonts w:eastAsia="仿宋_GB2312" w:hint="eastAsia"/>
                <w:color w:val="000000"/>
                <w:sz w:val="28"/>
                <w:szCs w:val="28"/>
              </w:rPr>
              <w:t>事后监管责任：要求有关单位和人员提供与监督事项有关的文件、材料，并进行复制；要求有关单位和人员就监督事项涉及的问题作出解释和说明，并根据要求进入现场进行勘测。</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5.</w:t>
            </w:r>
            <w:r w:rsidRPr="008A5870">
              <w:rPr>
                <w:rFonts w:eastAsia="仿宋_GB2312" w:hint="eastAsia"/>
                <w:color w:val="000000"/>
                <w:sz w:val="28"/>
                <w:szCs w:val="28"/>
              </w:rPr>
              <w:t>其他：法律法规规章文件规定应履行的其他责任。</w:t>
            </w:r>
          </w:p>
        </w:tc>
      </w:tr>
      <w:tr w:rsidR="00452237" w:rsidRPr="008A5870" w:rsidTr="00FC22A9">
        <w:trPr>
          <w:trHeight w:val="8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92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9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6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0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339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62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w:t>
            </w:r>
            <w:r w:rsidR="006D343F">
              <w:rPr>
                <w:rFonts w:eastAsia="仿宋_GB2312" w:hint="eastAsia"/>
                <w:color w:val="000000"/>
                <w:sz w:val="28"/>
                <w:szCs w:val="28"/>
              </w:rPr>
              <w:t>4</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62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对城市黄线、绿线、蓝线管理情况的监督检查</w:t>
            </w:r>
          </w:p>
        </w:tc>
      </w:tr>
      <w:tr w:rsidR="00452237" w:rsidRPr="008A5870" w:rsidTr="00FC22A9">
        <w:trPr>
          <w:trHeight w:val="50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9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tcPr>
          <w:p w:rsidR="00452237" w:rsidRPr="008A5870" w:rsidRDefault="00452237" w:rsidP="00FC22A9">
            <w:pPr>
              <w:rPr>
                <w:color w:val="000000"/>
              </w:rPr>
            </w:pPr>
            <w:r w:rsidRPr="008A5870">
              <w:rPr>
                <w:rFonts w:eastAsia="仿宋_GB2312" w:hint="eastAsia"/>
                <w:color w:val="000000"/>
                <w:sz w:val="28"/>
                <w:szCs w:val="28"/>
              </w:rPr>
              <w:t>那曲地区双湖县住建局办公室</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tcPr>
          <w:p w:rsidR="00452237" w:rsidRPr="008A5870" w:rsidRDefault="00452237" w:rsidP="00FC22A9">
            <w:pPr>
              <w:rPr>
                <w:color w:val="000000"/>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《城市黄线管理办法》（建设部令第</w:t>
            </w:r>
            <w:r w:rsidRPr="008A5870">
              <w:rPr>
                <w:rFonts w:eastAsia="仿宋_GB2312"/>
                <w:color w:val="000000"/>
                <w:sz w:val="28"/>
                <w:szCs w:val="28"/>
              </w:rPr>
              <w:t>144</w:t>
            </w:r>
            <w:r w:rsidRPr="008A5870">
              <w:rPr>
                <w:rFonts w:eastAsia="仿宋_GB2312" w:hint="eastAsia"/>
                <w:color w:val="000000"/>
                <w:sz w:val="28"/>
                <w:szCs w:val="28"/>
              </w:rPr>
              <w:t>号</w:t>
            </w:r>
            <w:r w:rsidRPr="008A5870">
              <w:rPr>
                <w:rFonts w:eastAsia="仿宋_GB2312"/>
                <w:color w:val="000000"/>
                <w:sz w:val="28"/>
                <w:szCs w:val="28"/>
              </w:rPr>
              <w:t>2005</w:t>
            </w:r>
            <w:r w:rsidRPr="008A5870">
              <w:rPr>
                <w:rFonts w:eastAsia="仿宋_GB2312" w:hint="eastAsia"/>
                <w:color w:val="000000"/>
                <w:sz w:val="28"/>
                <w:szCs w:val="28"/>
              </w:rPr>
              <w:t>年</w:t>
            </w:r>
            <w:r w:rsidRPr="008A5870">
              <w:rPr>
                <w:rFonts w:eastAsia="仿宋_GB2312"/>
                <w:color w:val="000000"/>
                <w:sz w:val="28"/>
                <w:szCs w:val="28"/>
              </w:rPr>
              <w:t>12</w:t>
            </w:r>
            <w:r w:rsidRPr="008A5870">
              <w:rPr>
                <w:rFonts w:eastAsia="仿宋_GB2312" w:hint="eastAsia"/>
                <w:color w:val="000000"/>
                <w:sz w:val="28"/>
                <w:szCs w:val="28"/>
              </w:rPr>
              <w:t>月</w:t>
            </w:r>
            <w:r w:rsidRPr="008A5870">
              <w:rPr>
                <w:rFonts w:eastAsia="仿宋_GB2312"/>
                <w:color w:val="000000"/>
                <w:sz w:val="28"/>
                <w:szCs w:val="28"/>
              </w:rPr>
              <w:t>20</w:t>
            </w:r>
            <w:r w:rsidRPr="008A5870">
              <w:rPr>
                <w:rFonts w:eastAsia="仿宋_GB2312" w:hint="eastAsia"/>
                <w:color w:val="000000"/>
                <w:sz w:val="28"/>
                <w:szCs w:val="28"/>
              </w:rPr>
              <w:t>日）第十六条；《城市蓝线管理办法》（建设部令第</w:t>
            </w:r>
            <w:r w:rsidRPr="008A5870">
              <w:rPr>
                <w:rFonts w:eastAsia="仿宋_GB2312"/>
                <w:color w:val="000000"/>
                <w:sz w:val="28"/>
                <w:szCs w:val="28"/>
              </w:rPr>
              <w:t>145</w:t>
            </w:r>
            <w:r w:rsidRPr="008A5870">
              <w:rPr>
                <w:rFonts w:eastAsia="仿宋_GB2312" w:hint="eastAsia"/>
                <w:color w:val="000000"/>
                <w:sz w:val="28"/>
                <w:szCs w:val="28"/>
              </w:rPr>
              <w:t>号</w:t>
            </w:r>
            <w:r w:rsidRPr="008A5870">
              <w:rPr>
                <w:rFonts w:eastAsia="仿宋_GB2312"/>
                <w:color w:val="000000"/>
                <w:sz w:val="28"/>
                <w:szCs w:val="28"/>
              </w:rPr>
              <w:t>2005</w:t>
            </w:r>
            <w:r w:rsidRPr="008A5870">
              <w:rPr>
                <w:rFonts w:eastAsia="仿宋_GB2312" w:hint="eastAsia"/>
                <w:color w:val="000000"/>
                <w:sz w:val="28"/>
                <w:szCs w:val="28"/>
              </w:rPr>
              <w:t>年</w:t>
            </w:r>
            <w:r w:rsidRPr="008A5870">
              <w:rPr>
                <w:rFonts w:eastAsia="仿宋_GB2312"/>
                <w:color w:val="000000"/>
                <w:sz w:val="28"/>
                <w:szCs w:val="28"/>
              </w:rPr>
              <w:t>12</w:t>
            </w:r>
            <w:r w:rsidRPr="008A5870">
              <w:rPr>
                <w:rFonts w:eastAsia="仿宋_GB2312" w:hint="eastAsia"/>
                <w:color w:val="000000"/>
                <w:sz w:val="28"/>
                <w:szCs w:val="28"/>
              </w:rPr>
              <w:t>月</w:t>
            </w:r>
            <w:r w:rsidRPr="008A5870">
              <w:rPr>
                <w:rFonts w:eastAsia="仿宋_GB2312"/>
                <w:color w:val="000000"/>
                <w:sz w:val="28"/>
                <w:szCs w:val="28"/>
              </w:rPr>
              <w:t>20</w:t>
            </w:r>
            <w:r w:rsidRPr="008A5870">
              <w:rPr>
                <w:rFonts w:eastAsia="仿宋_GB2312" w:hint="eastAsia"/>
                <w:color w:val="000000"/>
                <w:sz w:val="28"/>
                <w:szCs w:val="28"/>
              </w:rPr>
              <w:t>日）第十三条；《城市绿线管理办法》（建设部令第</w:t>
            </w:r>
            <w:r w:rsidRPr="008A5870">
              <w:rPr>
                <w:rFonts w:eastAsia="仿宋_GB2312"/>
                <w:color w:val="000000"/>
                <w:sz w:val="28"/>
                <w:szCs w:val="28"/>
              </w:rPr>
              <w:t>112</w:t>
            </w:r>
            <w:r w:rsidRPr="008A5870">
              <w:rPr>
                <w:rFonts w:eastAsia="仿宋_GB2312" w:hint="eastAsia"/>
                <w:color w:val="000000"/>
                <w:sz w:val="28"/>
                <w:szCs w:val="28"/>
              </w:rPr>
              <w:t>号，</w:t>
            </w:r>
            <w:r w:rsidRPr="008A5870">
              <w:rPr>
                <w:rFonts w:eastAsia="仿宋_GB2312"/>
                <w:color w:val="000000"/>
                <w:sz w:val="28"/>
                <w:szCs w:val="28"/>
              </w:rPr>
              <w:t>2002</w:t>
            </w:r>
            <w:r w:rsidRPr="008A5870">
              <w:rPr>
                <w:rFonts w:eastAsia="仿宋_GB2312" w:hint="eastAsia"/>
                <w:color w:val="000000"/>
                <w:sz w:val="28"/>
                <w:szCs w:val="28"/>
              </w:rPr>
              <w:t>年</w:t>
            </w:r>
            <w:r w:rsidRPr="008A5870">
              <w:rPr>
                <w:rFonts w:eastAsia="仿宋_GB2312"/>
                <w:color w:val="000000"/>
                <w:sz w:val="28"/>
                <w:szCs w:val="28"/>
              </w:rPr>
              <w:t>9</w:t>
            </w:r>
            <w:r w:rsidRPr="008A5870">
              <w:rPr>
                <w:rFonts w:eastAsia="仿宋_GB2312" w:hint="eastAsia"/>
                <w:color w:val="000000"/>
                <w:sz w:val="28"/>
                <w:szCs w:val="28"/>
              </w:rPr>
              <w:t>月</w:t>
            </w:r>
            <w:r w:rsidRPr="008A5870">
              <w:rPr>
                <w:rFonts w:eastAsia="仿宋_GB2312"/>
                <w:color w:val="000000"/>
                <w:sz w:val="28"/>
                <w:szCs w:val="28"/>
              </w:rPr>
              <w:t>30</w:t>
            </w:r>
            <w:r w:rsidRPr="008A5870">
              <w:rPr>
                <w:rFonts w:eastAsia="仿宋_GB2312" w:hint="eastAsia"/>
                <w:color w:val="000000"/>
                <w:sz w:val="28"/>
                <w:szCs w:val="28"/>
              </w:rPr>
              <w:t>日）第十四条</w:t>
            </w:r>
          </w:p>
        </w:tc>
      </w:tr>
      <w:tr w:rsidR="00452237" w:rsidRPr="008A5870" w:rsidTr="00FC22A9">
        <w:trPr>
          <w:trHeight w:val="35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检查责任；定期对城市黄线、绿线、蓝线管理情况进行核查。</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2.</w:t>
            </w:r>
            <w:r w:rsidRPr="008A5870">
              <w:rPr>
                <w:rFonts w:eastAsia="仿宋_GB2312" w:hint="eastAsia"/>
                <w:color w:val="000000"/>
                <w:sz w:val="28"/>
                <w:szCs w:val="28"/>
              </w:rPr>
              <w:t>处置责任：对违法进行城市黄线、绿线、蓝线管理情况监督检查的依法作出相应的处理措施。</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3.</w:t>
            </w:r>
            <w:r w:rsidRPr="008A5870">
              <w:rPr>
                <w:rFonts w:eastAsia="仿宋_GB2312" w:hint="eastAsia"/>
                <w:color w:val="000000"/>
                <w:sz w:val="28"/>
                <w:szCs w:val="28"/>
              </w:rPr>
              <w:t>移送责任：对违法进行城市黄线、绿线、蓝线管理情况监督检查的，及时移送相关部门查处。</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4.</w:t>
            </w:r>
            <w:r w:rsidRPr="008A5870">
              <w:rPr>
                <w:rFonts w:eastAsia="仿宋_GB2312" w:hint="eastAsia"/>
                <w:color w:val="000000"/>
                <w:sz w:val="28"/>
                <w:szCs w:val="28"/>
              </w:rPr>
              <w:t>事后监管责任：要求有关单位和人员提供与监督事项有关的文件、材料，并进行复制；要求有关单位和人员就监督事项涉及的问题作出解释和说明，并根据要求进入现场进行勘测。</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5.</w:t>
            </w:r>
            <w:r w:rsidRPr="008A5870">
              <w:rPr>
                <w:rFonts w:eastAsia="仿宋_GB2312" w:hint="eastAsia"/>
                <w:color w:val="000000"/>
                <w:sz w:val="28"/>
                <w:szCs w:val="28"/>
              </w:rPr>
              <w:t>其他：法律法规规章文件规定应履行的其他责任</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2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61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E81A5F"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w:t>
            </w:r>
            <w:r w:rsidR="006D343F">
              <w:rPr>
                <w:rFonts w:eastAsia="仿宋_GB2312" w:hint="eastAsia"/>
                <w:color w:val="000000"/>
                <w:sz w:val="28"/>
                <w:szCs w:val="28"/>
              </w:rPr>
              <w:t>5</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对房地产开发企业、物业服务企业、房地产估价机构、房地产经纪机构等的市场行为进行检查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tcPr>
          <w:p w:rsidR="00452237" w:rsidRPr="008A5870" w:rsidRDefault="00452237" w:rsidP="00FC22A9">
            <w:pPr>
              <w:rPr>
                <w:color w:val="000000"/>
              </w:rPr>
            </w:pPr>
            <w:r w:rsidRPr="008A5870">
              <w:rPr>
                <w:rFonts w:eastAsia="仿宋_GB2312" w:hint="eastAsia"/>
                <w:color w:val="000000"/>
                <w:sz w:val="28"/>
                <w:szCs w:val="28"/>
              </w:rPr>
              <w:t>那曲地区双湖县住建局办公室</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tcPr>
          <w:p w:rsidR="00452237" w:rsidRPr="008A5870" w:rsidRDefault="00452237" w:rsidP="00FC22A9">
            <w:pPr>
              <w:rPr>
                <w:color w:val="000000"/>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2579"/>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《房地产开发经营管理条例》（国务院令第</w:t>
            </w:r>
            <w:r w:rsidRPr="008A5870">
              <w:rPr>
                <w:rFonts w:eastAsia="仿宋_GB2312"/>
                <w:color w:val="000000"/>
                <w:sz w:val="28"/>
                <w:szCs w:val="28"/>
              </w:rPr>
              <w:t>248</w:t>
            </w:r>
            <w:r w:rsidRPr="008A5870">
              <w:rPr>
                <w:rFonts w:eastAsia="仿宋_GB2312" w:hint="eastAsia"/>
                <w:color w:val="000000"/>
                <w:sz w:val="28"/>
                <w:szCs w:val="28"/>
              </w:rPr>
              <w:t>号）第四条第二款；《物业管理条例》（国务院令第</w:t>
            </w:r>
            <w:r w:rsidRPr="008A5870">
              <w:rPr>
                <w:rFonts w:eastAsia="仿宋_GB2312"/>
                <w:color w:val="000000"/>
                <w:sz w:val="28"/>
                <w:szCs w:val="28"/>
              </w:rPr>
              <w:t>504</w:t>
            </w:r>
            <w:r w:rsidRPr="008A5870">
              <w:rPr>
                <w:rFonts w:eastAsia="仿宋_GB2312" w:hint="eastAsia"/>
                <w:color w:val="000000"/>
                <w:sz w:val="28"/>
                <w:szCs w:val="28"/>
              </w:rPr>
              <w:t>号）第五条第二款；</w:t>
            </w:r>
            <w:r w:rsidRPr="008A5870">
              <w:rPr>
                <w:rFonts w:eastAsia="仿宋_GB2312"/>
                <w:color w:val="000000"/>
                <w:sz w:val="28"/>
                <w:szCs w:val="28"/>
              </w:rPr>
              <w:t xml:space="preserve">                                                                                                                                                                                     </w:t>
            </w:r>
            <w:r w:rsidRPr="008A5870">
              <w:rPr>
                <w:rFonts w:eastAsia="仿宋_GB2312" w:hint="eastAsia"/>
                <w:color w:val="000000"/>
                <w:sz w:val="28"/>
                <w:szCs w:val="28"/>
              </w:rPr>
              <w:t>《房地产估价机构管理办法》（住房和城乡建设部第</w:t>
            </w:r>
            <w:r w:rsidRPr="008A5870">
              <w:rPr>
                <w:rFonts w:eastAsia="仿宋_GB2312"/>
                <w:color w:val="000000"/>
                <w:sz w:val="28"/>
                <w:szCs w:val="28"/>
              </w:rPr>
              <w:t>14</w:t>
            </w:r>
            <w:r w:rsidRPr="008A5870">
              <w:rPr>
                <w:rFonts w:eastAsia="仿宋_GB2312" w:hint="eastAsia"/>
                <w:color w:val="000000"/>
                <w:sz w:val="28"/>
                <w:szCs w:val="28"/>
              </w:rPr>
              <w:t>号</w:t>
            </w:r>
            <w:r w:rsidRPr="008A5870">
              <w:rPr>
                <w:rFonts w:eastAsia="仿宋_GB2312"/>
                <w:color w:val="000000"/>
                <w:sz w:val="28"/>
                <w:szCs w:val="28"/>
              </w:rPr>
              <w:t>2013</w:t>
            </w:r>
            <w:r w:rsidRPr="008A5870">
              <w:rPr>
                <w:rFonts w:eastAsia="仿宋_GB2312" w:hint="eastAsia"/>
                <w:color w:val="000000"/>
                <w:sz w:val="28"/>
                <w:szCs w:val="28"/>
              </w:rPr>
              <w:t>年</w:t>
            </w:r>
            <w:r w:rsidRPr="008A5870">
              <w:rPr>
                <w:rFonts w:eastAsia="仿宋_GB2312"/>
                <w:color w:val="000000"/>
                <w:sz w:val="28"/>
                <w:szCs w:val="28"/>
              </w:rPr>
              <w:t>10</w:t>
            </w:r>
            <w:r w:rsidRPr="008A5870">
              <w:rPr>
                <w:rFonts w:eastAsia="仿宋_GB2312" w:hint="eastAsia"/>
                <w:color w:val="000000"/>
                <w:sz w:val="28"/>
                <w:szCs w:val="28"/>
              </w:rPr>
              <w:t>月</w:t>
            </w:r>
            <w:r w:rsidRPr="008A5870">
              <w:rPr>
                <w:rFonts w:eastAsia="仿宋_GB2312"/>
                <w:color w:val="000000"/>
                <w:sz w:val="28"/>
                <w:szCs w:val="28"/>
              </w:rPr>
              <w:t>16</w:t>
            </w:r>
            <w:r w:rsidRPr="008A5870">
              <w:rPr>
                <w:rFonts w:eastAsia="仿宋_GB2312" w:hint="eastAsia"/>
                <w:color w:val="000000"/>
                <w:sz w:val="28"/>
                <w:szCs w:val="28"/>
              </w:rPr>
              <w:t>日）第五条；《房地产经纪管理办法》（住建部</w:t>
            </w:r>
            <w:r w:rsidRPr="008A5870">
              <w:rPr>
                <w:rFonts w:eastAsia="仿宋_GB2312"/>
                <w:color w:val="000000"/>
                <w:sz w:val="28"/>
                <w:szCs w:val="28"/>
              </w:rPr>
              <w:t xml:space="preserve"> </w:t>
            </w:r>
            <w:r w:rsidRPr="008A5870">
              <w:rPr>
                <w:rFonts w:eastAsia="仿宋_GB2312" w:hint="eastAsia"/>
                <w:color w:val="000000"/>
                <w:sz w:val="28"/>
                <w:szCs w:val="28"/>
              </w:rPr>
              <w:t>发改委</w:t>
            </w:r>
            <w:r w:rsidRPr="008A5870">
              <w:rPr>
                <w:rFonts w:eastAsia="仿宋_GB2312"/>
                <w:color w:val="000000"/>
                <w:sz w:val="28"/>
                <w:szCs w:val="28"/>
              </w:rPr>
              <w:t xml:space="preserve"> </w:t>
            </w:r>
            <w:r w:rsidRPr="008A5870">
              <w:rPr>
                <w:rFonts w:eastAsia="仿宋_GB2312" w:hint="eastAsia"/>
                <w:color w:val="000000"/>
                <w:sz w:val="28"/>
                <w:szCs w:val="28"/>
              </w:rPr>
              <w:t>人社部令第</w:t>
            </w:r>
            <w:r w:rsidRPr="008A5870">
              <w:rPr>
                <w:rFonts w:eastAsia="仿宋_GB2312"/>
                <w:color w:val="000000"/>
                <w:sz w:val="28"/>
                <w:szCs w:val="28"/>
              </w:rPr>
              <w:t>8</w:t>
            </w:r>
            <w:r w:rsidRPr="008A5870">
              <w:rPr>
                <w:rFonts w:eastAsia="仿宋_GB2312" w:hint="eastAsia"/>
                <w:color w:val="000000"/>
                <w:sz w:val="28"/>
                <w:szCs w:val="28"/>
              </w:rPr>
              <w:t>号</w:t>
            </w:r>
            <w:r w:rsidRPr="008A5870">
              <w:rPr>
                <w:rFonts w:eastAsia="仿宋_GB2312"/>
                <w:color w:val="000000"/>
                <w:sz w:val="28"/>
                <w:szCs w:val="28"/>
              </w:rPr>
              <w:t>2011</w:t>
            </w:r>
            <w:r w:rsidRPr="008A5870">
              <w:rPr>
                <w:rFonts w:eastAsia="仿宋_GB2312" w:hint="eastAsia"/>
                <w:color w:val="000000"/>
                <w:sz w:val="28"/>
                <w:szCs w:val="28"/>
              </w:rPr>
              <w:t>年</w:t>
            </w:r>
            <w:r w:rsidRPr="008A5870">
              <w:rPr>
                <w:rFonts w:eastAsia="仿宋_GB2312"/>
                <w:color w:val="000000"/>
                <w:sz w:val="28"/>
                <w:szCs w:val="28"/>
              </w:rPr>
              <w:t>1</w:t>
            </w:r>
            <w:r w:rsidRPr="008A5870">
              <w:rPr>
                <w:rFonts w:eastAsia="仿宋_GB2312" w:hint="eastAsia"/>
                <w:color w:val="000000"/>
                <w:sz w:val="28"/>
                <w:szCs w:val="28"/>
              </w:rPr>
              <w:t>月</w:t>
            </w:r>
            <w:r w:rsidRPr="008A5870">
              <w:rPr>
                <w:rFonts w:eastAsia="仿宋_GB2312"/>
                <w:color w:val="000000"/>
                <w:sz w:val="28"/>
                <w:szCs w:val="28"/>
              </w:rPr>
              <w:t>20</w:t>
            </w:r>
            <w:r w:rsidRPr="008A5870">
              <w:rPr>
                <w:rFonts w:eastAsia="仿宋_GB2312" w:hint="eastAsia"/>
                <w:color w:val="000000"/>
                <w:sz w:val="28"/>
                <w:szCs w:val="28"/>
              </w:rPr>
              <w:t>日）第五条；《城市商品房预售管理办法》（建设部令第</w:t>
            </w:r>
            <w:r w:rsidRPr="008A5870">
              <w:rPr>
                <w:rFonts w:eastAsia="仿宋_GB2312"/>
                <w:color w:val="000000"/>
                <w:sz w:val="28"/>
                <w:szCs w:val="28"/>
              </w:rPr>
              <w:t>131</w:t>
            </w:r>
            <w:r w:rsidRPr="008A5870">
              <w:rPr>
                <w:rFonts w:eastAsia="仿宋_GB2312" w:hint="eastAsia"/>
                <w:color w:val="000000"/>
                <w:sz w:val="28"/>
                <w:szCs w:val="28"/>
              </w:rPr>
              <w:t>号</w:t>
            </w:r>
            <w:r w:rsidRPr="008A5870">
              <w:rPr>
                <w:rFonts w:eastAsia="仿宋_GB2312"/>
                <w:color w:val="000000"/>
                <w:sz w:val="28"/>
                <w:szCs w:val="28"/>
              </w:rPr>
              <w:t>2004</w:t>
            </w:r>
            <w:r w:rsidRPr="008A5870">
              <w:rPr>
                <w:rFonts w:eastAsia="仿宋_GB2312" w:hint="eastAsia"/>
                <w:color w:val="000000"/>
                <w:sz w:val="28"/>
                <w:szCs w:val="28"/>
              </w:rPr>
              <w:t>年</w:t>
            </w:r>
            <w:r w:rsidRPr="008A5870">
              <w:rPr>
                <w:rFonts w:eastAsia="仿宋_GB2312"/>
                <w:color w:val="000000"/>
                <w:sz w:val="28"/>
                <w:szCs w:val="28"/>
              </w:rPr>
              <w:t>7</w:t>
            </w:r>
            <w:r w:rsidRPr="008A5870">
              <w:rPr>
                <w:rFonts w:eastAsia="仿宋_GB2312" w:hint="eastAsia"/>
                <w:color w:val="000000"/>
                <w:sz w:val="28"/>
                <w:szCs w:val="28"/>
              </w:rPr>
              <w:t>月</w:t>
            </w:r>
            <w:r w:rsidRPr="008A5870">
              <w:rPr>
                <w:rFonts w:eastAsia="仿宋_GB2312"/>
                <w:color w:val="000000"/>
                <w:sz w:val="28"/>
                <w:szCs w:val="28"/>
              </w:rPr>
              <w:t>20</w:t>
            </w:r>
            <w:r w:rsidRPr="008A5870">
              <w:rPr>
                <w:rFonts w:eastAsia="仿宋_GB2312" w:hint="eastAsia"/>
                <w:color w:val="000000"/>
                <w:sz w:val="28"/>
                <w:szCs w:val="28"/>
              </w:rPr>
              <w:t>日）第四条</w:t>
            </w:r>
            <w:r w:rsidRPr="008A5870">
              <w:rPr>
                <w:rFonts w:eastAsia="仿宋_GB2312"/>
                <w:color w:val="000000"/>
                <w:sz w:val="28"/>
                <w:szCs w:val="28"/>
              </w:rPr>
              <w:t xml:space="preserve">                                                                                                                                                                                                                                           </w:t>
            </w:r>
          </w:p>
        </w:tc>
      </w:tr>
      <w:tr w:rsidR="00452237" w:rsidRPr="008A5870" w:rsidTr="00FC22A9">
        <w:trPr>
          <w:trHeight w:val="92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房地产开发企业、物业服务企业、房地产估价机构、房地产经纪机构等的市场行为</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房地产开发企业、物业服务企业、房地产估价机构、房地产经纪机构等的市场行为</w:t>
            </w:r>
          </w:p>
        </w:tc>
      </w:tr>
      <w:tr w:rsidR="00452237" w:rsidRPr="008A5870" w:rsidTr="00FC22A9">
        <w:trPr>
          <w:trHeight w:val="108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07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9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8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6F5EE4">
      <w:pPr>
        <w:spacing w:line="580" w:lineRule="exact"/>
        <w:jc w:val="center"/>
        <w:rPr>
          <w:b/>
          <w:color w:val="000000"/>
          <w:sz w:val="44"/>
          <w:szCs w:val="44"/>
        </w:rPr>
      </w:pPr>
      <w:r w:rsidRPr="008A5870">
        <w:rPr>
          <w:rFonts w:hint="eastAsia"/>
          <w:b/>
          <w:color w:val="000000"/>
          <w:sz w:val="44"/>
          <w:szCs w:val="44"/>
        </w:rPr>
        <w:t>行政检查服务指南</w:t>
      </w:r>
    </w:p>
    <w:p w:rsidR="00452237" w:rsidRPr="00C47A8D" w:rsidRDefault="00452237" w:rsidP="00C47A8D">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w:t>
            </w:r>
            <w:r w:rsidR="006D343F">
              <w:rPr>
                <w:rFonts w:eastAsia="仿宋_GB2312" w:hint="eastAsia"/>
                <w:color w:val="000000"/>
                <w:sz w:val="28"/>
                <w:szCs w:val="28"/>
              </w:rPr>
              <w:t>6</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C22A9">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对建筑工程发承包计价活动监督检查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tcPr>
          <w:p w:rsidR="00452237" w:rsidRPr="008A5870" w:rsidRDefault="00452237" w:rsidP="00FC22A9">
            <w:pPr>
              <w:rPr>
                <w:color w:val="000000"/>
              </w:rPr>
            </w:pPr>
            <w:r w:rsidRPr="008A5870">
              <w:rPr>
                <w:rFonts w:eastAsia="仿宋_GB2312" w:hint="eastAsia"/>
                <w:color w:val="000000"/>
                <w:sz w:val="28"/>
                <w:szCs w:val="28"/>
              </w:rPr>
              <w:t>那曲地区双湖县住建局办公室</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tcPr>
          <w:p w:rsidR="00452237" w:rsidRPr="008A5870" w:rsidRDefault="00452237" w:rsidP="00FC22A9">
            <w:pPr>
              <w:rPr>
                <w:color w:val="000000"/>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《建筑工程施工发包与承包计价管理办法》第二十一条</w:t>
            </w:r>
          </w:p>
        </w:tc>
      </w:tr>
      <w:tr w:rsidR="00452237" w:rsidRPr="008A5870" w:rsidTr="00FC22A9">
        <w:trPr>
          <w:trHeight w:val="15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建设单位</w:t>
            </w:r>
          </w:p>
        </w:tc>
      </w:tr>
      <w:tr w:rsidR="00452237" w:rsidRPr="008A5870" w:rsidTr="00FC22A9">
        <w:trPr>
          <w:trHeight w:val="67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建筑工程发承包计价活动</w:t>
            </w:r>
          </w:p>
        </w:tc>
      </w:tr>
      <w:tr w:rsidR="00452237" w:rsidRPr="008A5870" w:rsidTr="00FC22A9">
        <w:trPr>
          <w:trHeight w:val="97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4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w:t>
            </w:r>
            <w:r w:rsidR="00CD3E52">
              <w:rPr>
                <w:rFonts w:eastAsia="仿宋_GB2312" w:hint="eastAsia"/>
                <w:color w:val="000000"/>
                <w:sz w:val="28"/>
                <w:szCs w:val="28"/>
              </w:rPr>
              <w:t>7</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C22A9">
            <w:pPr>
              <w:pStyle w:val="Style2"/>
              <w:spacing w:line="320" w:lineRule="exact"/>
              <w:jc w:val="left"/>
              <w:rPr>
                <w:rFonts w:eastAsia="仿宋_GB2312"/>
                <w:color w:val="000000"/>
                <w:sz w:val="28"/>
                <w:szCs w:val="28"/>
              </w:rPr>
            </w:pPr>
            <w:r w:rsidRPr="008A5870">
              <w:rPr>
                <w:rFonts w:eastAsia="仿宋_GB2312" w:hint="eastAsia"/>
                <w:color w:val="000000"/>
                <w:sz w:val="28"/>
                <w:szCs w:val="28"/>
              </w:rPr>
              <w:t>工程参建各方主体质量行为监督检查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tcPr>
          <w:p w:rsidR="00452237" w:rsidRPr="008A5870" w:rsidRDefault="00452237" w:rsidP="00FC22A9">
            <w:pPr>
              <w:rPr>
                <w:color w:val="000000"/>
              </w:rPr>
            </w:pPr>
            <w:r w:rsidRPr="008A5870">
              <w:rPr>
                <w:rFonts w:eastAsia="仿宋_GB2312" w:hint="eastAsia"/>
                <w:color w:val="000000"/>
                <w:sz w:val="28"/>
                <w:szCs w:val="28"/>
              </w:rPr>
              <w:t>那曲地区双湖县住建局办公室</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2"/>
          </w:tcPr>
          <w:p w:rsidR="00452237" w:rsidRPr="008A5870" w:rsidRDefault="00452237" w:rsidP="00FC22A9">
            <w:pPr>
              <w:rPr>
                <w:color w:val="000000"/>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《建设工程质量管理条例》（国务院令第</w:t>
            </w:r>
            <w:r w:rsidRPr="008A5870">
              <w:rPr>
                <w:rFonts w:eastAsia="仿宋_GB2312"/>
                <w:color w:val="000000"/>
                <w:sz w:val="28"/>
                <w:szCs w:val="28"/>
              </w:rPr>
              <w:t>279</w:t>
            </w:r>
            <w:r w:rsidRPr="008A5870">
              <w:rPr>
                <w:rFonts w:eastAsia="仿宋_GB2312" w:hint="eastAsia"/>
                <w:color w:val="000000"/>
                <w:sz w:val="28"/>
                <w:szCs w:val="28"/>
              </w:rPr>
              <w:t>号）第四条；第四十六条；第四十七条：</w:t>
            </w:r>
          </w:p>
        </w:tc>
      </w:tr>
      <w:tr w:rsidR="00452237" w:rsidRPr="008A5870" w:rsidTr="00FC22A9">
        <w:trPr>
          <w:trHeight w:val="15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参建各方主体</w:t>
            </w:r>
          </w:p>
        </w:tc>
      </w:tr>
      <w:tr w:rsidR="00452237" w:rsidRPr="008A5870" w:rsidTr="00FC22A9">
        <w:trPr>
          <w:trHeight w:val="67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w:t>
            </w:r>
          </w:p>
        </w:tc>
      </w:tr>
      <w:tr w:rsidR="00452237" w:rsidRPr="008A5870" w:rsidTr="00FC22A9">
        <w:trPr>
          <w:trHeight w:val="97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4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C47A8D"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 xml:space="preserve">  9NQSHXZJJJC-</w:t>
            </w:r>
            <w:r w:rsidR="00CD3E52">
              <w:rPr>
                <w:rFonts w:eastAsia="仿宋_GB2312" w:hint="eastAsia"/>
                <w:color w:val="000000"/>
                <w:sz w:val="28"/>
                <w:szCs w:val="28"/>
              </w:rPr>
              <w:t>8</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房屋建筑和市政基础设施工程质量监督检查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854" w:type="dxa"/>
            <w:gridSpan w:val="3"/>
          </w:tcPr>
          <w:p w:rsidR="00452237" w:rsidRPr="008A5870" w:rsidRDefault="00452237" w:rsidP="00FC22A9">
            <w:pPr>
              <w:rPr>
                <w:color w:val="000000"/>
              </w:rPr>
            </w:pPr>
            <w:r w:rsidRPr="008A5870">
              <w:rPr>
                <w:rFonts w:eastAsia="仿宋_GB2312" w:hint="eastAsia"/>
                <w:color w:val="000000"/>
                <w:sz w:val="28"/>
                <w:szCs w:val="28"/>
              </w:rPr>
              <w:t>那曲地区双湖县住建局办公室</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tcPr>
          <w:p w:rsidR="00452237" w:rsidRPr="008A5870" w:rsidRDefault="00452237" w:rsidP="00FC22A9">
            <w:pPr>
              <w:rPr>
                <w:color w:val="000000"/>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《建设工程质量管理条例》第四条、第四十八条、第五十条；《房屋建筑和市政基础设施工程质量监督管理规定》第三条、第五条、第八条</w:t>
            </w:r>
          </w:p>
        </w:tc>
      </w:tr>
      <w:tr w:rsidR="00452237" w:rsidRPr="008A5870" w:rsidTr="00FC22A9">
        <w:trPr>
          <w:trHeight w:val="96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建设单位、施工企业、监理企业、执从业人员</w:t>
            </w:r>
          </w:p>
        </w:tc>
      </w:tr>
      <w:tr w:rsidR="00452237" w:rsidRPr="008A5870" w:rsidTr="00FC22A9">
        <w:trPr>
          <w:trHeight w:val="85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房屋建筑和市政基础设施工程质量</w:t>
            </w:r>
          </w:p>
        </w:tc>
      </w:tr>
      <w:tr w:rsidR="00452237" w:rsidRPr="008A5870" w:rsidTr="00FC22A9">
        <w:trPr>
          <w:trHeight w:val="108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02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C47A8D"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 xml:space="preserve">  9NQSHXZJJJC-</w:t>
            </w:r>
            <w:r w:rsidR="00CD3E52">
              <w:rPr>
                <w:rFonts w:eastAsia="仿宋_GB2312" w:hint="eastAsia"/>
                <w:color w:val="000000"/>
                <w:sz w:val="28"/>
                <w:szCs w:val="28"/>
              </w:rPr>
              <w:t>9</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房屋建筑和市政基础设施工程抗震设防情况监督检查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《中华人民共和国防震减灾法》第七十六条；《市政公用设施抗灾设防管理规定》（建设部令第</w:t>
            </w:r>
            <w:r w:rsidRPr="008A5870">
              <w:rPr>
                <w:rFonts w:eastAsia="仿宋_GB2312"/>
                <w:color w:val="000000"/>
                <w:sz w:val="28"/>
                <w:szCs w:val="28"/>
              </w:rPr>
              <w:t>1</w:t>
            </w:r>
            <w:r w:rsidRPr="008A5870">
              <w:rPr>
                <w:rFonts w:eastAsia="仿宋_GB2312" w:hint="eastAsia"/>
                <w:color w:val="000000"/>
                <w:sz w:val="28"/>
                <w:szCs w:val="28"/>
              </w:rPr>
              <w:t>号）第三十条：</w:t>
            </w:r>
          </w:p>
        </w:tc>
      </w:tr>
      <w:tr w:rsidR="00452237" w:rsidRPr="008A5870" w:rsidTr="00FC22A9">
        <w:trPr>
          <w:trHeight w:val="94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房屋建筑和市政基础设施工程抗震设防情况</w:t>
            </w:r>
          </w:p>
        </w:tc>
      </w:tr>
      <w:tr w:rsidR="00452237" w:rsidRPr="008A5870" w:rsidTr="00FC22A9">
        <w:trPr>
          <w:trHeight w:val="108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02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Default="00452237" w:rsidP="006F5EE4">
      <w:pPr>
        <w:spacing w:line="580" w:lineRule="exact"/>
        <w:jc w:val="center"/>
        <w:outlineLvl w:val="1"/>
        <w:rPr>
          <w:b/>
          <w:color w:val="000000"/>
          <w:sz w:val="44"/>
          <w:szCs w:val="44"/>
        </w:rPr>
      </w:pPr>
      <w:r w:rsidRPr="008A5870">
        <w:rPr>
          <w:rFonts w:hint="eastAsia"/>
          <w:b/>
          <w:color w:val="000000"/>
          <w:sz w:val="44"/>
          <w:szCs w:val="44"/>
        </w:rPr>
        <w:t>行政检查服务指南</w:t>
      </w:r>
    </w:p>
    <w:p w:rsidR="00452237" w:rsidRPr="00C47A8D" w:rsidRDefault="00452237" w:rsidP="00C47A8D">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9NQSHXZJJJC-10</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城乡规划编制、审批、实施、修改的监督检查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43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《中华人民共和国城乡规划法》第五十一条；《西藏自治区城乡规划条例》（西藏自治区第九届人大常务委员会（〔</w:t>
            </w:r>
            <w:r w:rsidRPr="008A5870">
              <w:rPr>
                <w:rFonts w:eastAsia="仿宋_GB2312"/>
                <w:color w:val="000000"/>
                <w:sz w:val="28"/>
                <w:szCs w:val="28"/>
              </w:rPr>
              <w:t>2012</w:t>
            </w:r>
            <w:r w:rsidRPr="008A5870">
              <w:rPr>
                <w:rFonts w:eastAsia="仿宋_GB2312" w:hint="eastAsia"/>
                <w:color w:val="000000"/>
                <w:sz w:val="28"/>
                <w:szCs w:val="28"/>
              </w:rPr>
              <w:t>〕</w:t>
            </w:r>
            <w:r w:rsidRPr="008A5870">
              <w:rPr>
                <w:rFonts w:eastAsia="仿宋_GB2312"/>
                <w:color w:val="000000"/>
                <w:sz w:val="28"/>
                <w:szCs w:val="28"/>
              </w:rPr>
              <w:t>5</w:t>
            </w:r>
            <w:r w:rsidRPr="008A5870">
              <w:rPr>
                <w:rFonts w:eastAsia="仿宋_GB2312" w:hint="eastAsia"/>
                <w:color w:val="000000"/>
                <w:sz w:val="28"/>
                <w:szCs w:val="28"/>
              </w:rPr>
              <w:t>号））第五十八条第二、三款；第六十一条；第六十四条：</w:t>
            </w:r>
          </w:p>
        </w:tc>
      </w:tr>
      <w:tr w:rsidR="00452237" w:rsidRPr="008A5870" w:rsidTr="00FC22A9">
        <w:trPr>
          <w:trHeight w:val="62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城乡规划编制、审批、实施、修改的单位</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各级城乡规划编制的及时性</w:t>
            </w:r>
          </w:p>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各级城乡规划编制、审批、修改程序的合法性</w:t>
            </w:r>
          </w:p>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各级城乡规划受委托编制单位资质等级的合法性</w:t>
            </w:r>
          </w:p>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涉及城乡规划管理具体行政行为的合法性和适当性</w:t>
            </w:r>
          </w:p>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各区（市）城乡规划管理规范性文件的合法性</w:t>
            </w:r>
          </w:p>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城乡规划法律、法规和各级城乡规划的实施情况</w:t>
            </w:r>
          </w:p>
          <w:p w:rsidR="00452237" w:rsidRPr="008A5870" w:rsidRDefault="00452237" w:rsidP="00FC22A9">
            <w:pPr>
              <w:numPr>
                <w:ilvl w:val="0"/>
                <w:numId w:val="23"/>
              </w:numPr>
              <w:spacing w:line="320" w:lineRule="exact"/>
              <w:jc w:val="left"/>
              <w:rPr>
                <w:rFonts w:eastAsia="仿宋_GB2312"/>
                <w:color w:val="000000"/>
                <w:sz w:val="28"/>
                <w:szCs w:val="28"/>
              </w:rPr>
            </w:pPr>
            <w:r w:rsidRPr="008A5870">
              <w:rPr>
                <w:rFonts w:eastAsia="仿宋_GB2312" w:hint="eastAsia"/>
                <w:color w:val="000000"/>
                <w:sz w:val="28"/>
                <w:szCs w:val="28"/>
              </w:rPr>
              <w:t>其他需要监督检查的事项</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备注</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1"/>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9NQSHXZJJJC-11</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对城市道路养护、维修工程的质量进行监督检查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43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《城市道路管理条例》（国务院令第</w:t>
            </w:r>
            <w:r w:rsidRPr="008A5870">
              <w:rPr>
                <w:rFonts w:eastAsia="仿宋_GB2312"/>
                <w:color w:val="000000"/>
                <w:sz w:val="28"/>
                <w:szCs w:val="28"/>
              </w:rPr>
              <w:t>198</w:t>
            </w:r>
            <w:r w:rsidRPr="008A5870">
              <w:rPr>
                <w:rFonts w:eastAsia="仿宋_GB2312" w:hint="eastAsia"/>
                <w:color w:val="000000"/>
                <w:sz w:val="28"/>
                <w:szCs w:val="28"/>
              </w:rPr>
              <w:t>号）第二十一条：</w:t>
            </w:r>
          </w:p>
        </w:tc>
      </w:tr>
      <w:tr w:rsidR="00452237" w:rsidRPr="008A5870" w:rsidTr="00FC22A9">
        <w:trPr>
          <w:trHeight w:val="62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1"/>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9NQSHXZJJJC-12</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对本行政区域内城市生活垃圾清扫、收集、处置企业执行《城市生活垃圾管理办法》的情况进行监督检查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43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《城市道路管理条例》（国务院令第</w:t>
            </w:r>
            <w:r w:rsidRPr="008A5870">
              <w:rPr>
                <w:rFonts w:eastAsia="仿宋_GB2312"/>
                <w:color w:val="000000"/>
                <w:sz w:val="28"/>
                <w:szCs w:val="28"/>
              </w:rPr>
              <w:t>198</w:t>
            </w:r>
            <w:r w:rsidRPr="008A5870">
              <w:rPr>
                <w:rFonts w:eastAsia="仿宋_GB2312" w:hint="eastAsia"/>
                <w:color w:val="000000"/>
                <w:sz w:val="28"/>
                <w:szCs w:val="28"/>
              </w:rPr>
              <w:t>号）第二十一条：</w:t>
            </w:r>
          </w:p>
        </w:tc>
      </w:tr>
      <w:tr w:rsidR="00452237" w:rsidRPr="008A5870" w:rsidTr="00FC22A9">
        <w:trPr>
          <w:trHeight w:val="62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5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1"/>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9NQSHXZJJJC-13</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对排水户排放污水的情况进行监督检查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43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《城镇污水排入排水管网许可管理办法》（建设部令第</w:t>
            </w:r>
            <w:r w:rsidRPr="008A5870">
              <w:rPr>
                <w:rFonts w:eastAsia="仿宋_GB2312"/>
                <w:color w:val="000000"/>
                <w:sz w:val="28"/>
                <w:szCs w:val="28"/>
              </w:rPr>
              <w:t>21</w:t>
            </w:r>
            <w:r w:rsidRPr="008A5870">
              <w:rPr>
                <w:rFonts w:eastAsia="仿宋_GB2312" w:hint="eastAsia"/>
                <w:color w:val="000000"/>
                <w:sz w:val="28"/>
                <w:szCs w:val="28"/>
              </w:rPr>
              <w:t>号）第十八条：</w:t>
            </w:r>
          </w:p>
        </w:tc>
      </w:tr>
      <w:tr w:rsidR="00452237" w:rsidRPr="008A5870" w:rsidTr="00FC22A9">
        <w:trPr>
          <w:trHeight w:val="62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1"/>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340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9NQSHXZJJJC-14</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对城镇排水与污水处理设施运行维护和保护情况的监督检查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43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《城镇排水与污水处理条例》（国务院令第</w:t>
            </w:r>
            <w:r w:rsidRPr="008A5870">
              <w:rPr>
                <w:rFonts w:eastAsia="仿宋_GB2312"/>
                <w:color w:val="000000"/>
                <w:sz w:val="28"/>
                <w:szCs w:val="28"/>
              </w:rPr>
              <w:t>641</w:t>
            </w:r>
            <w:r w:rsidRPr="008A5870">
              <w:rPr>
                <w:rFonts w:eastAsia="仿宋_GB2312" w:hint="eastAsia"/>
                <w:color w:val="000000"/>
                <w:sz w:val="28"/>
                <w:szCs w:val="28"/>
              </w:rPr>
              <w:t>号）第四十四条：</w:t>
            </w:r>
          </w:p>
        </w:tc>
      </w:tr>
      <w:tr w:rsidR="00452237" w:rsidRPr="008A5870" w:rsidTr="00FC22A9">
        <w:trPr>
          <w:trHeight w:val="62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1"/>
        <w:rPr>
          <w:rFonts w:eastAsia="方正小标宋_GBK"/>
          <w:b/>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lastRenderedPageBreak/>
        <w:t>序号：</w:t>
      </w:r>
      <w:r>
        <w:rPr>
          <w:rFonts w:eastAsia="仿宋_GB2312"/>
          <w:color w:val="000000"/>
          <w:sz w:val="32"/>
          <w:szCs w:val="32"/>
        </w:rPr>
        <w:t>350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9NQSHXZJJJC-15</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对城市黄线、绿线、蓝线管理情况的监督检查</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02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143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《城市黄线管理办法》（建设部令第</w:t>
            </w:r>
            <w:r w:rsidRPr="008A5870">
              <w:rPr>
                <w:rFonts w:eastAsia="仿宋_GB2312"/>
                <w:color w:val="000000"/>
                <w:sz w:val="28"/>
                <w:szCs w:val="28"/>
              </w:rPr>
              <w:t>144</w:t>
            </w:r>
            <w:r w:rsidRPr="008A5870">
              <w:rPr>
                <w:rFonts w:eastAsia="仿宋_GB2312" w:hint="eastAsia"/>
                <w:color w:val="000000"/>
                <w:sz w:val="28"/>
                <w:szCs w:val="28"/>
              </w:rPr>
              <w:t>号</w:t>
            </w:r>
            <w:r w:rsidRPr="008A5870">
              <w:rPr>
                <w:rFonts w:eastAsia="仿宋_GB2312"/>
                <w:color w:val="000000"/>
                <w:sz w:val="28"/>
                <w:szCs w:val="28"/>
              </w:rPr>
              <w:t>2005</w:t>
            </w:r>
            <w:r w:rsidRPr="008A5870">
              <w:rPr>
                <w:rFonts w:eastAsia="仿宋_GB2312" w:hint="eastAsia"/>
                <w:color w:val="000000"/>
                <w:sz w:val="28"/>
                <w:szCs w:val="28"/>
              </w:rPr>
              <w:t>年</w:t>
            </w:r>
            <w:r w:rsidRPr="008A5870">
              <w:rPr>
                <w:rFonts w:eastAsia="仿宋_GB2312"/>
                <w:color w:val="000000"/>
                <w:sz w:val="28"/>
                <w:szCs w:val="28"/>
              </w:rPr>
              <w:t>12</w:t>
            </w:r>
            <w:r w:rsidRPr="008A5870">
              <w:rPr>
                <w:rFonts w:eastAsia="仿宋_GB2312" w:hint="eastAsia"/>
                <w:color w:val="000000"/>
                <w:sz w:val="28"/>
                <w:szCs w:val="28"/>
              </w:rPr>
              <w:t>月</w:t>
            </w:r>
            <w:r w:rsidRPr="008A5870">
              <w:rPr>
                <w:rFonts w:eastAsia="仿宋_GB2312"/>
                <w:color w:val="000000"/>
                <w:sz w:val="28"/>
                <w:szCs w:val="28"/>
              </w:rPr>
              <w:t>20</w:t>
            </w:r>
            <w:r w:rsidRPr="008A5870">
              <w:rPr>
                <w:rFonts w:eastAsia="仿宋_GB2312" w:hint="eastAsia"/>
                <w:color w:val="000000"/>
                <w:sz w:val="28"/>
                <w:szCs w:val="28"/>
              </w:rPr>
              <w:t>日）第十六条；《城市绿线管理办法》（建设部令第</w:t>
            </w:r>
            <w:r w:rsidRPr="008A5870">
              <w:rPr>
                <w:rFonts w:eastAsia="仿宋_GB2312"/>
                <w:color w:val="000000"/>
                <w:sz w:val="28"/>
                <w:szCs w:val="28"/>
              </w:rPr>
              <w:t>112</w:t>
            </w:r>
            <w:r w:rsidRPr="008A5870">
              <w:rPr>
                <w:rFonts w:eastAsia="仿宋_GB2312" w:hint="eastAsia"/>
                <w:color w:val="000000"/>
                <w:sz w:val="28"/>
                <w:szCs w:val="28"/>
              </w:rPr>
              <w:t>号，</w:t>
            </w:r>
            <w:r w:rsidRPr="008A5870">
              <w:rPr>
                <w:rFonts w:eastAsia="仿宋_GB2312"/>
                <w:color w:val="000000"/>
                <w:sz w:val="28"/>
                <w:szCs w:val="28"/>
              </w:rPr>
              <w:t>2002</w:t>
            </w:r>
            <w:r w:rsidRPr="008A5870">
              <w:rPr>
                <w:rFonts w:eastAsia="仿宋_GB2312" w:hint="eastAsia"/>
                <w:color w:val="000000"/>
                <w:sz w:val="28"/>
                <w:szCs w:val="28"/>
              </w:rPr>
              <w:t>年</w:t>
            </w:r>
            <w:r w:rsidRPr="008A5870">
              <w:rPr>
                <w:rFonts w:eastAsia="仿宋_GB2312"/>
                <w:color w:val="000000"/>
                <w:sz w:val="28"/>
                <w:szCs w:val="28"/>
              </w:rPr>
              <w:t>9</w:t>
            </w:r>
            <w:r w:rsidRPr="008A5870">
              <w:rPr>
                <w:rFonts w:eastAsia="仿宋_GB2312" w:hint="eastAsia"/>
                <w:color w:val="000000"/>
                <w:sz w:val="28"/>
                <w:szCs w:val="28"/>
              </w:rPr>
              <w:t>月</w:t>
            </w:r>
            <w:r w:rsidRPr="008A5870">
              <w:rPr>
                <w:rFonts w:eastAsia="仿宋_GB2312"/>
                <w:color w:val="000000"/>
                <w:sz w:val="28"/>
                <w:szCs w:val="28"/>
              </w:rPr>
              <w:t>30</w:t>
            </w:r>
            <w:r w:rsidRPr="008A5870">
              <w:rPr>
                <w:rFonts w:eastAsia="仿宋_GB2312" w:hint="eastAsia"/>
                <w:color w:val="000000"/>
                <w:sz w:val="28"/>
                <w:szCs w:val="28"/>
              </w:rPr>
              <w:t>日）第十四条；《城市蓝线管理办法》（建设部令第</w:t>
            </w:r>
            <w:r w:rsidRPr="008A5870">
              <w:rPr>
                <w:rFonts w:eastAsia="仿宋_GB2312"/>
                <w:color w:val="000000"/>
                <w:sz w:val="28"/>
                <w:szCs w:val="28"/>
              </w:rPr>
              <w:t>145</w:t>
            </w:r>
            <w:r w:rsidRPr="008A5870">
              <w:rPr>
                <w:rFonts w:eastAsia="仿宋_GB2312" w:hint="eastAsia"/>
                <w:color w:val="000000"/>
                <w:sz w:val="28"/>
                <w:szCs w:val="28"/>
              </w:rPr>
              <w:t>号</w:t>
            </w:r>
            <w:r w:rsidRPr="008A5870">
              <w:rPr>
                <w:rFonts w:eastAsia="仿宋_GB2312"/>
                <w:color w:val="000000"/>
                <w:sz w:val="28"/>
                <w:szCs w:val="28"/>
              </w:rPr>
              <w:t>2005</w:t>
            </w:r>
            <w:r w:rsidRPr="008A5870">
              <w:rPr>
                <w:rFonts w:eastAsia="仿宋_GB2312" w:hint="eastAsia"/>
                <w:color w:val="000000"/>
                <w:sz w:val="28"/>
                <w:szCs w:val="28"/>
              </w:rPr>
              <w:t>年</w:t>
            </w:r>
            <w:r w:rsidRPr="008A5870">
              <w:rPr>
                <w:rFonts w:eastAsia="仿宋_GB2312"/>
                <w:color w:val="000000"/>
                <w:sz w:val="28"/>
                <w:szCs w:val="28"/>
              </w:rPr>
              <w:t>12</w:t>
            </w:r>
            <w:r w:rsidRPr="008A5870">
              <w:rPr>
                <w:rFonts w:eastAsia="仿宋_GB2312" w:hint="eastAsia"/>
                <w:color w:val="000000"/>
                <w:sz w:val="28"/>
                <w:szCs w:val="28"/>
              </w:rPr>
              <w:t>月</w:t>
            </w:r>
            <w:r w:rsidRPr="008A5870">
              <w:rPr>
                <w:rFonts w:eastAsia="仿宋_GB2312"/>
                <w:color w:val="000000"/>
                <w:sz w:val="28"/>
                <w:szCs w:val="28"/>
              </w:rPr>
              <w:t>20</w:t>
            </w:r>
            <w:r w:rsidRPr="008A5870">
              <w:rPr>
                <w:rFonts w:eastAsia="仿宋_GB2312" w:hint="eastAsia"/>
                <w:color w:val="000000"/>
                <w:sz w:val="28"/>
                <w:szCs w:val="28"/>
              </w:rPr>
              <w:t>日）第十三条：</w:t>
            </w:r>
          </w:p>
        </w:tc>
      </w:tr>
      <w:tr w:rsidR="00452237" w:rsidRPr="008A5870" w:rsidTr="00FC22A9">
        <w:trPr>
          <w:trHeight w:val="62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4"/>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行政确认服务指南</w:t>
      </w:r>
    </w:p>
    <w:p w:rsidR="00452237" w:rsidRPr="00B17751"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351</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108" w:type="dxa"/>
            <w:vAlign w:val="center"/>
          </w:tcPr>
          <w:p w:rsidR="00452237" w:rsidRPr="008A5870" w:rsidRDefault="00452237" w:rsidP="00FC22A9">
            <w:pPr>
              <w:spacing w:line="320" w:lineRule="exact"/>
              <w:jc w:val="center"/>
              <w:rPr>
                <w:rFonts w:ascii="仿宋" w:eastAsia="仿宋" w:hAnsi="仿宋"/>
                <w:color w:val="000000"/>
                <w:sz w:val="28"/>
                <w:szCs w:val="28"/>
              </w:rPr>
            </w:pPr>
            <w:r>
              <w:rPr>
                <w:rFonts w:eastAsia="仿宋_GB2312"/>
                <w:color w:val="000000"/>
                <w:sz w:val="28"/>
                <w:szCs w:val="28"/>
              </w:rPr>
              <w:t>9NQSHXZJJQR-</w:t>
            </w:r>
            <w:r w:rsidR="00CD3E52">
              <w:rPr>
                <w:rFonts w:eastAsia="仿宋_GB2312" w:hint="eastAsia"/>
                <w:color w:val="000000"/>
                <w:sz w:val="28"/>
                <w:szCs w:val="28"/>
              </w:rPr>
              <w:t>1</w:t>
            </w:r>
          </w:p>
        </w:tc>
        <w:tc>
          <w:tcPr>
            <w:tcW w:w="155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2200"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行政确认</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在建工程抵押登记</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67" w:type="dxa"/>
            <w:gridSpan w:val="2"/>
            <w:vAlign w:val="center"/>
          </w:tcPr>
          <w:p w:rsidR="00452237" w:rsidRPr="008A5870" w:rsidRDefault="00452237" w:rsidP="00FC22A9">
            <w:pPr>
              <w:spacing w:line="32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200"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《中华人民共和国城市房地产管理法》第三十六条；《房屋登记办法》第四条；第五十九条；第六十一条：</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确认形式</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确定→认定（认证）→证明→登记→鉴证→其他</w:t>
            </w:r>
          </w:p>
        </w:tc>
      </w:tr>
      <w:tr w:rsidR="00452237" w:rsidRPr="008A5870" w:rsidTr="00FC22A9">
        <w:trPr>
          <w:trHeight w:val="447"/>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在建工程</w:t>
            </w:r>
          </w:p>
        </w:tc>
      </w:tr>
      <w:tr w:rsidR="00452237" w:rsidRPr="008A5870" w:rsidTr="00FC22A9">
        <w:trPr>
          <w:trHeight w:val="93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建设方为取得工程继续建造资金以其合法取得的土地使用权连同在建工程的投入资产，以不转移占有的方式抵押给贷款银行作为偿还贷款的担保</w:t>
            </w:r>
          </w:p>
        </w:tc>
      </w:tr>
      <w:tr w:rsidR="00452237" w:rsidRPr="008A5870" w:rsidTr="00FC22A9">
        <w:trPr>
          <w:trHeight w:val="483"/>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提供材料</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抵押借款合同、评估报告、抵押人相关资料、土地、规划、施工等相关证件</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08"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c>
          <w:tcPr>
            <w:tcW w:w="155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200"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申请→受理→审核→决定→送达</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384"/>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证照名称</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年检要求</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表格下载</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3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监督投诉</w:t>
            </w:r>
            <w:r w:rsidRPr="008A5870">
              <w:rPr>
                <w:rFonts w:ascii="仿宋" w:eastAsia="仿宋" w:hAnsi="仿宋" w:hint="eastAsia"/>
                <w:color w:val="000000"/>
                <w:spacing w:val="-20"/>
                <w:sz w:val="28"/>
                <w:szCs w:val="28"/>
              </w:rPr>
              <w:t>机构及电话</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365"/>
        </w:trPr>
        <w:tc>
          <w:tcPr>
            <w:tcW w:w="1529"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行政确认服务指南</w:t>
      </w:r>
    </w:p>
    <w:p w:rsidR="00452237" w:rsidRPr="00B17751"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352</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8"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9NQSHXZJJQR-</w:t>
            </w:r>
            <w:r w:rsidR="00CD3E52">
              <w:rPr>
                <w:rFonts w:eastAsia="仿宋_GB2312" w:hint="eastAsia"/>
                <w:color w:val="000000"/>
                <w:sz w:val="28"/>
                <w:szCs w:val="28"/>
              </w:rPr>
              <w:t>2</w:t>
            </w:r>
          </w:p>
        </w:tc>
        <w:tc>
          <w:tcPr>
            <w:tcW w:w="155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行政确认</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房地产开发用地上建成房屋的登记</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67"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67" w:type="dxa"/>
            <w:gridSpan w:val="2"/>
            <w:vAlign w:val="center"/>
          </w:tcPr>
          <w:p w:rsidR="00452237" w:rsidRPr="008A5870" w:rsidRDefault="00452237" w:rsidP="00FC22A9">
            <w:pPr>
              <w:spacing w:line="32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200"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 xml:space="preserve"> </w:t>
            </w:r>
            <w:r w:rsidRPr="008A5870">
              <w:rPr>
                <w:rFonts w:eastAsia="仿宋_GB2312" w:hint="eastAsia"/>
                <w:color w:val="000000"/>
                <w:sz w:val="28"/>
                <w:szCs w:val="28"/>
              </w:rPr>
              <w:t>《中华人民共和国城市房地产管理法》第六十条；第六十一条；</w:t>
            </w:r>
          </w:p>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《房屋登记办法》（建设部令第</w:t>
            </w:r>
            <w:r w:rsidRPr="008A5870">
              <w:rPr>
                <w:rFonts w:eastAsia="仿宋_GB2312"/>
                <w:color w:val="000000"/>
                <w:sz w:val="28"/>
                <w:szCs w:val="28"/>
              </w:rPr>
              <w:t>168</w:t>
            </w:r>
            <w:r w:rsidRPr="008A5870">
              <w:rPr>
                <w:rFonts w:eastAsia="仿宋_GB2312" w:hint="eastAsia"/>
                <w:color w:val="000000"/>
                <w:sz w:val="28"/>
                <w:szCs w:val="28"/>
              </w:rPr>
              <w:t>号）第四条；第五条：</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确认形式</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w:t>
            </w:r>
            <w:r w:rsidRPr="008A5870">
              <w:rPr>
                <w:rFonts w:eastAsia="仿宋_GB2312" w:hint="eastAsia"/>
                <w:color w:val="000000"/>
                <w:sz w:val="28"/>
                <w:szCs w:val="28"/>
              </w:rPr>
              <w:t>确定</w:t>
            </w:r>
            <w:r w:rsidRPr="008A5870">
              <w:rPr>
                <w:rFonts w:eastAsia="仿宋_GB2312"/>
                <w:color w:val="000000"/>
                <w:sz w:val="28"/>
                <w:szCs w:val="28"/>
              </w:rPr>
              <w:t>→</w:t>
            </w:r>
            <w:r w:rsidRPr="008A5870">
              <w:rPr>
                <w:rFonts w:eastAsia="仿宋_GB2312" w:hint="eastAsia"/>
                <w:color w:val="000000"/>
                <w:sz w:val="28"/>
                <w:szCs w:val="28"/>
              </w:rPr>
              <w:t>认定（认证）</w:t>
            </w:r>
            <w:r w:rsidRPr="008A5870">
              <w:rPr>
                <w:rFonts w:eastAsia="仿宋_GB2312"/>
                <w:color w:val="000000"/>
                <w:sz w:val="28"/>
                <w:szCs w:val="28"/>
              </w:rPr>
              <w:t>→</w:t>
            </w:r>
            <w:r w:rsidRPr="008A5870">
              <w:rPr>
                <w:rFonts w:eastAsia="仿宋_GB2312" w:hint="eastAsia"/>
                <w:color w:val="000000"/>
                <w:sz w:val="28"/>
                <w:szCs w:val="28"/>
              </w:rPr>
              <w:t>证明</w:t>
            </w:r>
            <w:r w:rsidRPr="008A5870">
              <w:rPr>
                <w:rFonts w:eastAsia="仿宋_GB2312"/>
                <w:color w:val="000000"/>
                <w:sz w:val="28"/>
                <w:szCs w:val="28"/>
              </w:rPr>
              <w:t>¦</w:t>
            </w:r>
            <w:r w:rsidRPr="008A5870">
              <w:rPr>
                <w:rFonts w:eastAsia="仿宋_GB2312" w:hint="eastAsia"/>
                <w:color w:val="000000"/>
                <w:sz w:val="28"/>
                <w:szCs w:val="28"/>
              </w:rPr>
              <w:t>登记</w:t>
            </w:r>
            <w:r w:rsidRPr="008A5870">
              <w:rPr>
                <w:rFonts w:eastAsia="仿宋_GB2312"/>
                <w:color w:val="000000"/>
                <w:sz w:val="28"/>
                <w:szCs w:val="28"/>
              </w:rPr>
              <w:t>→</w:t>
            </w:r>
            <w:r w:rsidRPr="008A5870">
              <w:rPr>
                <w:rFonts w:eastAsia="仿宋_GB2312" w:hint="eastAsia"/>
                <w:color w:val="000000"/>
                <w:sz w:val="28"/>
                <w:szCs w:val="28"/>
              </w:rPr>
              <w:t>鉴证</w:t>
            </w:r>
            <w:r w:rsidRPr="008A5870">
              <w:rPr>
                <w:rFonts w:eastAsia="仿宋_GB2312"/>
                <w:color w:val="000000"/>
                <w:sz w:val="28"/>
                <w:szCs w:val="28"/>
              </w:rPr>
              <w:t>→</w:t>
            </w:r>
            <w:r w:rsidRPr="008A5870">
              <w:rPr>
                <w:rFonts w:eastAsia="仿宋_GB2312" w:hint="eastAsia"/>
                <w:color w:val="000000"/>
                <w:sz w:val="28"/>
                <w:szCs w:val="28"/>
              </w:rPr>
              <w:t>其他</w:t>
            </w:r>
          </w:p>
        </w:tc>
      </w:tr>
      <w:tr w:rsidR="00452237" w:rsidRPr="008A5870" w:rsidTr="00FC22A9">
        <w:trPr>
          <w:trHeight w:val="594"/>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房地产开发用地上建成房屋</w:t>
            </w:r>
          </w:p>
        </w:tc>
      </w:tr>
      <w:tr w:rsidR="00452237" w:rsidRPr="008A5870" w:rsidTr="00FC22A9">
        <w:trPr>
          <w:trHeight w:val="93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483"/>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提供材料</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7</w:t>
            </w:r>
            <w:r w:rsidRPr="008A5870">
              <w:rPr>
                <w:rFonts w:eastAsia="仿宋_GB2312" w:hint="eastAsia"/>
                <w:color w:val="000000"/>
                <w:sz w:val="28"/>
                <w:szCs w:val="28"/>
              </w:rPr>
              <w:t>个工作日</w:t>
            </w:r>
          </w:p>
        </w:tc>
        <w:tc>
          <w:tcPr>
            <w:tcW w:w="155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20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7</w:t>
            </w:r>
            <w:r w:rsidRPr="008A5870">
              <w:rPr>
                <w:rFonts w:eastAsia="仿宋_GB2312" w:hint="eastAsia"/>
                <w:color w:val="000000"/>
                <w:sz w:val="28"/>
                <w:szCs w:val="28"/>
              </w:rPr>
              <w:t>个工作日</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MS Mincho"/>
                <w:color w:val="000000"/>
                <w:sz w:val="28"/>
                <w:szCs w:val="28"/>
              </w:rPr>
              <w:t>→</w:t>
            </w:r>
            <w:r w:rsidRPr="008A5870">
              <w:rPr>
                <w:rFonts w:eastAsia="仿宋_GB2312" w:hint="eastAsia"/>
                <w:color w:val="000000"/>
                <w:sz w:val="28"/>
                <w:szCs w:val="28"/>
              </w:rPr>
              <w:t>受理</w:t>
            </w:r>
            <w:r w:rsidRPr="008A5870">
              <w:rPr>
                <w:rFonts w:eastAsia="MS Mincho"/>
                <w:color w:val="000000"/>
                <w:sz w:val="28"/>
                <w:szCs w:val="28"/>
              </w:rPr>
              <w:t>→</w:t>
            </w:r>
            <w:r w:rsidRPr="008A5870">
              <w:rPr>
                <w:rFonts w:eastAsia="仿宋_GB2312" w:hint="eastAsia"/>
                <w:color w:val="000000"/>
                <w:sz w:val="28"/>
                <w:szCs w:val="28"/>
              </w:rPr>
              <w:t>审核</w:t>
            </w:r>
            <w:r w:rsidRPr="008A5870">
              <w:rPr>
                <w:rFonts w:eastAsia="MS Mincho"/>
                <w:color w:val="000000"/>
                <w:sz w:val="28"/>
                <w:szCs w:val="28"/>
              </w:rPr>
              <w:t>→</w:t>
            </w:r>
            <w:r w:rsidRPr="008A5870">
              <w:rPr>
                <w:rFonts w:eastAsia="仿宋_GB2312" w:hint="eastAsia"/>
                <w:color w:val="000000"/>
                <w:sz w:val="28"/>
                <w:szCs w:val="28"/>
              </w:rPr>
              <w:t>决定</w:t>
            </w:r>
            <w:r w:rsidRPr="008A5870">
              <w:rPr>
                <w:rFonts w:eastAsia="MS Mincho"/>
                <w:color w:val="000000"/>
                <w:sz w:val="28"/>
                <w:szCs w:val="28"/>
              </w:rPr>
              <w:t>→</w:t>
            </w:r>
            <w:r w:rsidRPr="008A5870">
              <w:rPr>
                <w:rFonts w:eastAsia="仿宋_GB2312" w:hint="eastAsia"/>
                <w:color w:val="000000"/>
                <w:sz w:val="28"/>
                <w:szCs w:val="28"/>
              </w:rPr>
              <w:t>送达</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84"/>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证照名称</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年检要求</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表格下载</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3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65"/>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67" w:type="dxa"/>
            <w:gridSpan w:val="3"/>
            <w:vAlign w:val="center"/>
          </w:tcPr>
          <w:p w:rsidR="00452237" w:rsidRPr="008A5870" w:rsidRDefault="00452237" w:rsidP="00FC22A9">
            <w:pPr>
              <w:spacing w:line="320" w:lineRule="exact"/>
              <w:rPr>
                <w:rFonts w:eastAsia="仿宋_GB2312"/>
                <w:color w:val="000000"/>
                <w:sz w:val="28"/>
                <w:szCs w:val="28"/>
              </w:rPr>
            </w:pPr>
          </w:p>
        </w:tc>
      </w:tr>
    </w:tbl>
    <w:p w:rsidR="00452237" w:rsidRPr="008A5870" w:rsidRDefault="00452237" w:rsidP="006F5EE4">
      <w:pPr>
        <w:spacing w:line="580" w:lineRule="exact"/>
        <w:rPr>
          <w:b/>
          <w:color w:val="000000"/>
          <w:sz w:val="44"/>
          <w:szCs w:val="44"/>
        </w:rPr>
      </w:pPr>
    </w:p>
    <w:p w:rsidR="00452237" w:rsidRPr="008A5870" w:rsidRDefault="00452237" w:rsidP="006F5EE4">
      <w:pPr>
        <w:spacing w:line="54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40" w:lineRule="exact"/>
        <w:jc w:val="center"/>
        <w:rPr>
          <w:b/>
          <w:color w:val="000000"/>
          <w:sz w:val="44"/>
          <w:szCs w:val="44"/>
        </w:rPr>
      </w:pPr>
      <w:r w:rsidRPr="008A5870">
        <w:rPr>
          <w:rFonts w:hint="eastAsia"/>
          <w:b/>
          <w:color w:val="000000"/>
          <w:sz w:val="44"/>
          <w:szCs w:val="44"/>
        </w:rPr>
        <w:t>行政确认服务指南</w:t>
      </w:r>
    </w:p>
    <w:p w:rsidR="00452237" w:rsidRPr="00B17751" w:rsidRDefault="00452237" w:rsidP="00B1775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353</w:t>
      </w:r>
    </w:p>
    <w:tbl>
      <w:tblPr>
        <w:tblpPr w:leftFromText="180" w:rightFromText="180" w:vertAnchor="text" w:horzAnchor="margin" w:tblpXSpec="center" w:tblpY="37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452237" w:rsidRPr="008A5870" w:rsidTr="00FC22A9">
        <w:trPr>
          <w:trHeight w:val="555"/>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8"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9NQSHXZJJQR-</w:t>
            </w:r>
            <w:r w:rsidR="00CD3E52">
              <w:rPr>
                <w:rFonts w:eastAsia="仿宋_GB2312" w:hint="eastAsia"/>
                <w:color w:val="000000"/>
                <w:sz w:val="28"/>
                <w:szCs w:val="28"/>
              </w:rPr>
              <w:t>3</w:t>
            </w:r>
          </w:p>
        </w:tc>
        <w:tc>
          <w:tcPr>
            <w:tcW w:w="155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20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行政确认</w:t>
            </w:r>
          </w:p>
        </w:tc>
      </w:tr>
      <w:tr w:rsidR="00452237" w:rsidRPr="008A5870" w:rsidTr="00FC22A9">
        <w:trPr>
          <w:trHeight w:val="563"/>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城市危险房屋鉴定结果确认</w:t>
            </w:r>
          </w:p>
        </w:tc>
      </w:tr>
      <w:tr w:rsidR="00452237" w:rsidRPr="008A5870" w:rsidTr="00FC22A9">
        <w:trPr>
          <w:trHeight w:val="415"/>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21"/>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7"/>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6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20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6"/>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《建设部关于修改</w:t>
            </w:r>
            <w:r w:rsidRPr="008A5870">
              <w:rPr>
                <w:rFonts w:eastAsia="仿宋_GB2312"/>
                <w:color w:val="000000"/>
                <w:sz w:val="28"/>
                <w:szCs w:val="28"/>
              </w:rPr>
              <w:t>&lt;</w:t>
            </w:r>
            <w:r w:rsidRPr="008A5870">
              <w:rPr>
                <w:rFonts w:eastAsia="仿宋_GB2312" w:hint="eastAsia"/>
                <w:color w:val="000000"/>
                <w:sz w:val="28"/>
                <w:szCs w:val="28"/>
              </w:rPr>
              <w:t>城市危险房屋管理规定</w:t>
            </w:r>
            <w:r w:rsidRPr="008A5870">
              <w:rPr>
                <w:rFonts w:eastAsia="仿宋_GB2312"/>
                <w:color w:val="000000"/>
                <w:sz w:val="28"/>
                <w:szCs w:val="28"/>
              </w:rPr>
              <w:t>&gt;</w:t>
            </w:r>
            <w:r w:rsidRPr="008A5870">
              <w:rPr>
                <w:rFonts w:eastAsia="仿宋_GB2312" w:hint="eastAsia"/>
                <w:color w:val="000000"/>
                <w:sz w:val="28"/>
                <w:szCs w:val="28"/>
              </w:rPr>
              <w:t>的决定》第五条、第六条</w:t>
            </w:r>
          </w:p>
        </w:tc>
      </w:tr>
      <w:tr w:rsidR="00452237" w:rsidRPr="008A5870" w:rsidTr="00FC22A9">
        <w:trPr>
          <w:trHeight w:val="530"/>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确认形式</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确定</w:t>
            </w:r>
            <w:r w:rsidRPr="008A5870">
              <w:rPr>
                <w:rFonts w:eastAsia="仿宋_GB2312"/>
                <w:color w:val="000000"/>
                <w:sz w:val="28"/>
                <w:szCs w:val="28"/>
              </w:rPr>
              <w:t>→</w:t>
            </w:r>
            <w:r w:rsidRPr="008A5870">
              <w:rPr>
                <w:rFonts w:eastAsia="仿宋_GB2312" w:hint="eastAsia"/>
                <w:color w:val="000000"/>
                <w:sz w:val="28"/>
                <w:szCs w:val="28"/>
              </w:rPr>
              <w:t>认定（认证）</w:t>
            </w:r>
            <w:r w:rsidRPr="008A5870">
              <w:rPr>
                <w:rFonts w:eastAsia="仿宋_GB2312"/>
                <w:color w:val="000000"/>
                <w:sz w:val="28"/>
                <w:szCs w:val="28"/>
              </w:rPr>
              <w:t>→</w:t>
            </w:r>
            <w:r w:rsidRPr="008A5870">
              <w:rPr>
                <w:rFonts w:eastAsia="仿宋_GB2312" w:hint="eastAsia"/>
                <w:color w:val="000000"/>
                <w:sz w:val="28"/>
                <w:szCs w:val="28"/>
              </w:rPr>
              <w:t>证明</w:t>
            </w:r>
            <w:r w:rsidRPr="008A5870">
              <w:rPr>
                <w:rFonts w:eastAsia="仿宋_GB2312"/>
                <w:color w:val="000000"/>
                <w:sz w:val="28"/>
                <w:szCs w:val="28"/>
              </w:rPr>
              <w:t>→</w:t>
            </w:r>
            <w:r w:rsidRPr="008A5870">
              <w:rPr>
                <w:rFonts w:eastAsia="仿宋_GB2312" w:hint="eastAsia"/>
                <w:color w:val="000000"/>
                <w:sz w:val="28"/>
                <w:szCs w:val="28"/>
              </w:rPr>
              <w:t>登记</w:t>
            </w:r>
            <w:r w:rsidRPr="008A5870">
              <w:rPr>
                <w:rFonts w:eastAsia="仿宋_GB2312"/>
                <w:color w:val="000000"/>
                <w:sz w:val="28"/>
                <w:szCs w:val="28"/>
              </w:rPr>
              <w:t>→</w:t>
            </w:r>
            <w:r w:rsidRPr="008A5870">
              <w:rPr>
                <w:rFonts w:eastAsia="仿宋_GB2312" w:hint="eastAsia"/>
                <w:color w:val="000000"/>
                <w:sz w:val="28"/>
                <w:szCs w:val="28"/>
              </w:rPr>
              <w:t>鉴证</w:t>
            </w:r>
            <w:r w:rsidRPr="008A5870">
              <w:rPr>
                <w:rFonts w:eastAsia="仿宋_GB2312"/>
                <w:color w:val="000000"/>
                <w:sz w:val="28"/>
                <w:szCs w:val="28"/>
              </w:rPr>
              <w:t>→</w:t>
            </w:r>
            <w:r w:rsidRPr="008A5870">
              <w:rPr>
                <w:rFonts w:eastAsia="仿宋_GB2312" w:hint="eastAsia"/>
                <w:color w:val="000000"/>
                <w:sz w:val="28"/>
                <w:szCs w:val="28"/>
              </w:rPr>
              <w:t>其他</w:t>
            </w:r>
          </w:p>
        </w:tc>
      </w:tr>
      <w:tr w:rsidR="00452237" w:rsidRPr="008A5870" w:rsidTr="00FC22A9">
        <w:trPr>
          <w:trHeight w:val="355"/>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67" w:type="dxa"/>
            <w:gridSpan w:val="3"/>
            <w:vAlign w:val="center"/>
          </w:tcPr>
          <w:p w:rsidR="00452237" w:rsidRPr="008A5870" w:rsidRDefault="00452237" w:rsidP="00FC22A9">
            <w:pPr>
              <w:pStyle w:val="a7"/>
              <w:rPr>
                <w:rFonts w:ascii="Times New Roman" w:eastAsia="仿宋_GB2312" w:hAnsi="Times New Roman" w:cs="Times New Roman"/>
                <w:color w:val="000000"/>
                <w:sz w:val="28"/>
                <w:szCs w:val="28"/>
              </w:rPr>
            </w:pPr>
            <w:r w:rsidRPr="008A5870">
              <w:rPr>
                <w:rFonts w:ascii="Times New Roman" w:eastAsia="仿宋_GB2312" w:hAnsi="Times New Roman" w:cs="Times New Roman" w:hint="eastAsia"/>
                <w:color w:val="000000"/>
                <w:sz w:val="28"/>
                <w:szCs w:val="28"/>
              </w:rPr>
              <w:t>城市危房鉴定结果</w:t>
            </w:r>
          </w:p>
        </w:tc>
      </w:tr>
      <w:tr w:rsidR="00452237" w:rsidRPr="008A5870" w:rsidTr="00FC22A9">
        <w:trPr>
          <w:trHeight w:val="2616"/>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67" w:type="dxa"/>
            <w:gridSpan w:val="3"/>
            <w:vAlign w:val="center"/>
          </w:tcPr>
          <w:p w:rsidR="00452237" w:rsidRPr="008A5870" w:rsidRDefault="00452237" w:rsidP="00FC22A9">
            <w:pPr>
              <w:pStyle w:val="a7"/>
              <w:spacing w:line="28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hint="eastAsia"/>
                <w:color w:val="000000"/>
                <w:sz w:val="28"/>
                <w:szCs w:val="28"/>
              </w:rPr>
              <w:t>符合以下条件之一的房屋可申请鉴定：</w:t>
            </w:r>
            <w:r w:rsidRPr="008A5870">
              <w:rPr>
                <w:rFonts w:ascii="Times New Roman" w:eastAsia="仿宋_GB2312" w:hAnsi="Times New Roman" w:cs="Times New Roman"/>
                <w:color w:val="000000"/>
                <w:sz w:val="28"/>
                <w:szCs w:val="28"/>
              </w:rPr>
              <w:t>1</w:t>
            </w:r>
            <w:r w:rsidRPr="008A5870">
              <w:rPr>
                <w:rFonts w:ascii="Times New Roman" w:eastAsia="仿宋_GB2312" w:hAnsi="Times New Roman" w:cs="Times New Roman" w:hint="eastAsia"/>
                <w:color w:val="000000"/>
                <w:sz w:val="28"/>
                <w:szCs w:val="28"/>
              </w:rPr>
              <w:t>．所申请的房屋达到一定的使用年限，部分结构构件出现老化、腐朽、侵蚀等迹象；</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．房屋主体结构部分构件出现裂缝、倾斜等异常迹象；</w:t>
            </w:r>
            <w:r w:rsidRPr="008A5870">
              <w:rPr>
                <w:rFonts w:ascii="Times New Roman" w:eastAsia="仿宋_GB2312" w:hAnsi="Times New Roman" w:cs="Times New Roman"/>
                <w:color w:val="000000"/>
                <w:sz w:val="28"/>
                <w:szCs w:val="28"/>
              </w:rPr>
              <w:t>3</w:t>
            </w:r>
            <w:r w:rsidRPr="008A5870">
              <w:rPr>
                <w:rFonts w:ascii="Times New Roman" w:eastAsia="仿宋_GB2312" w:hAnsi="Times New Roman" w:cs="Times New Roman" w:hint="eastAsia"/>
                <w:color w:val="000000"/>
                <w:sz w:val="28"/>
                <w:szCs w:val="28"/>
              </w:rPr>
              <w:t>．对申请的房屋改变使用功能，明显增加结构负荷的情况；</w:t>
            </w:r>
            <w:r w:rsidRPr="008A5870">
              <w:rPr>
                <w:rFonts w:ascii="Times New Roman" w:eastAsia="仿宋_GB2312" w:hAnsi="Times New Roman" w:cs="Times New Roman"/>
                <w:color w:val="000000"/>
                <w:sz w:val="28"/>
                <w:szCs w:val="28"/>
              </w:rPr>
              <w:t>4</w:t>
            </w:r>
            <w:r w:rsidRPr="008A5870">
              <w:rPr>
                <w:rFonts w:ascii="Times New Roman" w:eastAsia="仿宋_GB2312" w:hAnsi="Times New Roman" w:cs="Times New Roman" w:hint="eastAsia"/>
                <w:color w:val="000000"/>
                <w:sz w:val="28"/>
                <w:szCs w:val="28"/>
              </w:rPr>
              <w:t>．发生过自然灾害</w:t>
            </w:r>
            <w:r w:rsidRPr="008A5870">
              <w:rPr>
                <w:rFonts w:ascii="Times New Roman" w:eastAsia="仿宋_GB2312"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如水灾、火灾、地震</w:t>
            </w:r>
            <w:r w:rsidRPr="008A5870">
              <w:rPr>
                <w:rFonts w:ascii="Times New Roman" w:eastAsia="仿宋_GB2312"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，影响房屋正常使用；</w:t>
            </w:r>
            <w:r w:rsidRPr="008A5870">
              <w:rPr>
                <w:rFonts w:ascii="Times New Roman" w:eastAsia="仿宋_GB2312" w:hAnsi="Times New Roman" w:cs="Times New Roman"/>
                <w:color w:val="000000"/>
                <w:sz w:val="28"/>
                <w:szCs w:val="28"/>
              </w:rPr>
              <w:t>5</w:t>
            </w:r>
            <w:r w:rsidRPr="008A5870">
              <w:rPr>
                <w:rFonts w:ascii="Times New Roman" w:eastAsia="仿宋_GB2312" w:hAnsi="Times New Roman" w:cs="Times New Roman" w:hint="eastAsia"/>
                <w:color w:val="000000"/>
                <w:sz w:val="28"/>
                <w:szCs w:val="28"/>
              </w:rPr>
              <w:t>．周边环境进行地下管线、基础、地下室等的施工或爆破震动等，对房屋造成严重影响的情况；</w:t>
            </w:r>
            <w:r w:rsidRPr="008A5870">
              <w:rPr>
                <w:rFonts w:ascii="Times New Roman" w:eastAsia="仿宋_GB2312" w:hAnsi="Times New Roman" w:cs="Times New Roman"/>
                <w:color w:val="000000"/>
                <w:sz w:val="28"/>
                <w:szCs w:val="28"/>
              </w:rPr>
              <w:t>6</w:t>
            </w:r>
            <w:r w:rsidRPr="008A5870">
              <w:rPr>
                <w:rFonts w:ascii="Times New Roman" w:eastAsia="仿宋_GB2312" w:hAnsi="Times New Roman" w:cs="Times New Roman" w:hint="eastAsia"/>
                <w:color w:val="000000"/>
                <w:sz w:val="28"/>
                <w:szCs w:val="28"/>
              </w:rPr>
              <w:t>．危及房屋安全和正常使用的其它情形。</w:t>
            </w:r>
          </w:p>
          <w:p w:rsidR="00452237" w:rsidRPr="008A5870" w:rsidRDefault="00452237" w:rsidP="00FC22A9">
            <w:pPr>
              <w:pStyle w:val="a7"/>
              <w:spacing w:line="28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hint="eastAsia"/>
                <w:color w:val="000000"/>
                <w:sz w:val="28"/>
                <w:szCs w:val="28"/>
              </w:rPr>
              <w:t>为确保结果客观公正，专业鉴定机构的鉴定报告应进行确认。</w:t>
            </w:r>
          </w:p>
        </w:tc>
      </w:tr>
      <w:tr w:rsidR="00452237" w:rsidRPr="008A5870" w:rsidTr="00FC22A9">
        <w:trPr>
          <w:trHeight w:val="1406"/>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提供材料</w:t>
            </w:r>
          </w:p>
        </w:tc>
        <w:tc>
          <w:tcPr>
            <w:tcW w:w="7867" w:type="dxa"/>
            <w:gridSpan w:val="3"/>
            <w:vAlign w:val="center"/>
          </w:tcPr>
          <w:p w:rsidR="00452237" w:rsidRPr="008A5870" w:rsidRDefault="00452237" w:rsidP="00FC22A9">
            <w:pPr>
              <w:pStyle w:val="a7"/>
              <w:spacing w:line="28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color w:val="000000"/>
                <w:sz w:val="28"/>
                <w:szCs w:val="28"/>
              </w:rPr>
              <w:t>1</w:t>
            </w:r>
            <w:r w:rsidRPr="008A5870">
              <w:rPr>
                <w:rFonts w:ascii="Times New Roman" w:eastAsia="仿宋_GB2312" w:hAnsi="Times New Roman" w:cs="Times New Roman" w:hint="eastAsia"/>
                <w:color w:val="000000"/>
                <w:sz w:val="28"/>
                <w:szCs w:val="28"/>
              </w:rPr>
              <w:t>．房屋安全鉴定申请书；</w:t>
            </w:r>
            <w:r w:rsidRPr="008A5870">
              <w:rPr>
                <w:rFonts w:ascii="Times New Roman" w:eastAsia="仿宋_GB2312" w:hAnsi="Times New Roman" w:cs="Times New Roman"/>
                <w:color w:val="000000"/>
                <w:sz w:val="28"/>
                <w:szCs w:val="28"/>
              </w:rPr>
              <w:t>2</w:t>
            </w:r>
            <w:r w:rsidRPr="008A5870">
              <w:rPr>
                <w:rFonts w:ascii="Times New Roman" w:eastAsia="仿宋_GB2312" w:hAnsi="Times New Roman" w:cs="Times New Roman" w:hint="eastAsia"/>
                <w:color w:val="000000"/>
                <w:sz w:val="28"/>
                <w:szCs w:val="28"/>
              </w:rPr>
              <w:t>．身份证明或法人委托授权证明：</w:t>
            </w:r>
            <w:r w:rsidRPr="008A5870">
              <w:rPr>
                <w:rFonts w:ascii="Times New Roman" w:eastAsia="仿宋_GB2312" w:hAnsi="Times New Roman" w:cs="Times New Roman"/>
                <w:color w:val="000000"/>
                <w:sz w:val="28"/>
                <w:szCs w:val="28"/>
              </w:rPr>
              <w:t>3</w:t>
            </w:r>
            <w:r w:rsidRPr="008A5870">
              <w:rPr>
                <w:rFonts w:ascii="Times New Roman" w:eastAsia="仿宋_GB2312" w:hAnsi="Times New Roman" w:cs="Times New Roman" w:hint="eastAsia"/>
                <w:color w:val="000000"/>
                <w:sz w:val="28"/>
                <w:szCs w:val="28"/>
              </w:rPr>
              <w:t>．房屋产权证或证明其产权的其他有效证件，租赁合同或证明与鉴定房屋有相关民事权利的有效证件；</w:t>
            </w:r>
            <w:r w:rsidRPr="008A5870">
              <w:rPr>
                <w:rFonts w:ascii="Times New Roman" w:eastAsia="仿宋_GB2312" w:hAnsi="Times New Roman" w:cs="Times New Roman"/>
                <w:color w:val="000000"/>
                <w:sz w:val="28"/>
                <w:szCs w:val="28"/>
              </w:rPr>
              <w:t>4</w:t>
            </w:r>
            <w:r w:rsidRPr="008A5870">
              <w:rPr>
                <w:rFonts w:ascii="Times New Roman" w:eastAsia="仿宋_GB2312" w:hAnsi="Times New Roman" w:cs="Times New Roman" w:hint="eastAsia"/>
                <w:color w:val="000000"/>
                <w:sz w:val="28"/>
                <w:szCs w:val="28"/>
              </w:rPr>
              <w:t>．设计图纸、竣工验收资料以及质量监督报告；</w:t>
            </w:r>
            <w:r w:rsidRPr="008A5870">
              <w:rPr>
                <w:rFonts w:ascii="Times New Roman" w:eastAsia="仿宋_GB2312" w:hAnsi="Times New Roman" w:cs="Times New Roman"/>
                <w:color w:val="000000"/>
                <w:sz w:val="28"/>
                <w:szCs w:val="28"/>
              </w:rPr>
              <w:t>5</w:t>
            </w:r>
            <w:r w:rsidRPr="008A5870">
              <w:rPr>
                <w:rFonts w:ascii="Times New Roman" w:eastAsia="仿宋_GB2312" w:hAnsi="Times New Roman" w:cs="Times New Roman" w:hint="eastAsia"/>
                <w:color w:val="000000"/>
                <w:sz w:val="28"/>
                <w:szCs w:val="28"/>
              </w:rPr>
              <w:t>．法律、法规规定应提供的其他资料。</w:t>
            </w:r>
          </w:p>
        </w:tc>
      </w:tr>
      <w:tr w:rsidR="00452237" w:rsidRPr="008A5870" w:rsidTr="00FC22A9">
        <w:trPr>
          <w:trHeight w:val="358"/>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200"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22"/>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67" w:type="dxa"/>
            <w:gridSpan w:val="3"/>
            <w:vAlign w:val="center"/>
          </w:tcPr>
          <w:p w:rsidR="00452237" w:rsidRPr="008A5870" w:rsidRDefault="00452237" w:rsidP="00FC22A9">
            <w:pPr>
              <w:pStyle w:val="a7"/>
              <w:spacing w:line="320" w:lineRule="exact"/>
              <w:rPr>
                <w:rFonts w:ascii="Times New Roman" w:eastAsia="仿宋_GB2312" w:hAnsi="Times New Roman" w:cs="Times New Roman"/>
                <w:color w:val="000000"/>
                <w:sz w:val="28"/>
                <w:szCs w:val="28"/>
              </w:rPr>
            </w:pPr>
            <w:r w:rsidRPr="008A5870">
              <w:rPr>
                <w:rFonts w:ascii="Times New Roman" w:eastAsia="仿宋_GB2312" w:hAnsi="Times New Roman" w:cs="Times New Roman" w:hint="eastAsia"/>
                <w:color w:val="000000"/>
                <w:sz w:val="28"/>
                <w:szCs w:val="28"/>
              </w:rPr>
              <w:t>申请</w:t>
            </w:r>
            <w:r w:rsidRPr="008A5870">
              <w:rPr>
                <w:rFonts w:ascii="Times New Roman" w:eastAsia="MS Mincho"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受理</w:t>
            </w:r>
            <w:r w:rsidRPr="008A5870">
              <w:rPr>
                <w:rFonts w:ascii="Times New Roman" w:eastAsia="MS Mincho"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审核</w:t>
            </w:r>
            <w:r w:rsidRPr="008A5870">
              <w:rPr>
                <w:rFonts w:ascii="Times New Roman" w:eastAsia="MS Mincho" w:hAnsi="Times New Roman" w:cs="Times New Roman"/>
                <w:color w:val="000000"/>
                <w:sz w:val="28"/>
                <w:szCs w:val="28"/>
              </w:rPr>
              <w:t>→</w:t>
            </w:r>
            <w:r w:rsidRPr="008A5870">
              <w:rPr>
                <w:rFonts w:ascii="Times New Roman" w:eastAsia="仿宋_GB2312" w:hAnsi="Times New Roman" w:cs="Times New Roman" w:hint="eastAsia"/>
                <w:color w:val="000000"/>
                <w:sz w:val="28"/>
                <w:szCs w:val="28"/>
              </w:rPr>
              <w:t>决定</w:t>
            </w:r>
            <w:r w:rsidRPr="008A5870">
              <w:rPr>
                <w:rFonts w:ascii="Times New Roman" w:eastAsia="MS Mincho" w:hAnsi="Times New Roman" w:cs="Times New Roman"/>
                <w:color w:val="000000"/>
                <w:sz w:val="28"/>
                <w:szCs w:val="28"/>
              </w:rPr>
              <w:t>→</w:t>
            </w:r>
            <w:r w:rsidRPr="008A5870">
              <w:rPr>
                <w:rFonts w:ascii="Times New Roman" w:eastAsia="仿宋_GB2312" w:hAnsi="Times New Roman" w:cs="Times New Roman" w:hint="eastAsia"/>
                <w:color w:val="000000"/>
                <w:sz w:val="28"/>
                <w:szCs w:val="28"/>
              </w:rPr>
              <w:t>送达</w:t>
            </w:r>
          </w:p>
        </w:tc>
      </w:tr>
      <w:tr w:rsidR="00452237" w:rsidRPr="008A5870" w:rsidTr="00FC22A9">
        <w:trPr>
          <w:trHeight w:val="426"/>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04"/>
        </w:trPr>
        <w:tc>
          <w:tcPr>
            <w:tcW w:w="1529"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6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tbl>
      <w:tblPr>
        <w:tblW w:w="941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7878"/>
      </w:tblGrid>
      <w:tr w:rsidR="00452237" w:rsidRPr="008A5870" w:rsidTr="00FC22A9">
        <w:trPr>
          <w:trHeight w:val="868"/>
        </w:trPr>
        <w:tc>
          <w:tcPr>
            <w:tcW w:w="153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78"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制定监督检查方案</w:t>
            </w:r>
            <w:r w:rsidRPr="008A5870">
              <w:rPr>
                <w:rFonts w:eastAsia="仿宋_GB2312"/>
                <w:color w:val="000000"/>
                <w:sz w:val="28"/>
                <w:szCs w:val="28"/>
              </w:rPr>
              <w:t>→</w:t>
            </w:r>
            <w:r w:rsidRPr="008A5870">
              <w:rPr>
                <w:rFonts w:eastAsia="仿宋_GB2312" w:hint="eastAsia"/>
                <w:color w:val="000000"/>
                <w:sz w:val="28"/>
                <w:szCs w:val="28"/>
              </w:rPr>
              <w:t>公告或通知</w:t>
            </w:r>
            <w:r w:rsidRPr="008A5870">
              <w:rPr>
                <w:rFonts w:eastAsia="仿宋_GB2312"/>
                <w:color w:val="000000"/>
                <w:sz w:val="28"/>
                <w:szCs w:val="28"/>
              </w:rPr>
              <w:t>→</w:t>
            </w:r>
            <w:r w:rsidRPr="008A5870">
              <w:rPr>
                <w:rFonts w:eastAsia="仿宋_GB2312" w:hint="eastAsia"/>
                <w:color w:val="000000"/>
                <w:sz w:val="28"/>
                <w:szCs w:val="28"/>
              </w:rPr>
              <w:t>实施监督</w:t>
            </w:r>
            <w:r w:rsidRPr="008A5870">
              <w:rPr>
                <w:rFonts w:eastAsia="仿宋_GB2312"/>
                <w:color w:val="000000"/>
                <w:sz w:val="28"/>
                <w:szCs w:val="28"/>
              </w:rPr>
              <w:t>→</w:t>
            </w:r>
            <w:r w:rsidRPr="008A5870">
              <w:rPr>
                <w:rFonts w:eastAsia="仿宋_GB2312" w:hint="eastAsia"/>
                <w:color w:val="000000"/>
                <w:sz w:val="28"/>
                <w:szCs w:val="28"/>
              </w:rPr>
              <w:t>监督报告</w:t>
            </w:r>
            <w:r w:rsidRPr="008A5870">
              <w:rPr>
                <w:rFonts w:eastAsia="仿宋_GB2312"/>
                <w:color w:val="000000"/>
                <w:sz w:val="28"/>
                <w:szCs w:val="28"/>
              </w:rPr>
              <w:t>→</w:t>
            </w:r>
            <w:r w:rsidRPr="008A5870">
              <w:rPr>
                <w:rFonts w:eastAsia="仿宋_GB2312" w:hint="eastAsia"/>
                <w:color w:val="000000"/>
                <w:sz w:val="28"/>
                <w:szCs w:val="28"/>
              </w:rPr>
              <w:t>处理决定</w:t>
            </w:r>
            <w:r w:rsidRPr="008A5870">
              <w:rPr>
                <w:rFonts w:eastAsia="仿宋_GB2312"/>
                <w:color w:val="000000"/>
                <w:sz w:val="28"/>
                <w:szCs w:val="28"/>
              </w:rPr>
              <w:t>→</w:t>
            </w:r>
            <w:r w:rsidRPr="008A5870">
              <w:rPr>
                <w:rFonts w:eastAsia="仿宋_GB2312" w:hint="eastAsia"/>
                <w:color w:val="000000"/>
                <w:sz w:val="28"/>
                <w:szCs w:val="28"/>
              </w:rPr>
              <w:t>处理决定落实</w:t>
            </w:r>
            <w:r w:rsidRPr="008A5870">
              <w:rPr>
                <w:rFonts w:eastAsia="仿宋_GB2312"/>
                <w:color w:val="000000"/>
                <w:sz w:val="28"/>
                <w:szCs w:val="28"/>
              </w:rPr>
              <w:t>→</w:t>
            </w:r>
            <w:r w:rsidRPr="008A5870">
              <w:rPr>
                <w:rFonts w:eastAsia="仿宋_GB2312" w:hint="eastAsia"/>
                <w:color w:val="000000"/>
                <w:sz w:val="28"/>
                <w:szCs w:val="28"/>
              </w:rPr>
              <w:t>办结</w:t>
            </w:r>
          </w:p>
        </w:tc>
      </w:tr>
      <w:tr w:rsidR="00452237" w:rsidRPr="008A5870" w:rsidTr="00FC22A9">
        <w:trPr>
          <w:trHeight w:val="1082"/>
        </w:trPr>
        <w:tc>
          <w:tcPr>
            <w:tcW w:w="153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78"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22"/>
        </w:trPr>
        <w:tc>
          <w:tcPr>
            <w:tcW w:w="153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78" w:type="dxa"/>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06"/>
        </w:trPr>
        <w:tc>
          <w:tcPr>
            <w:tcW w:w="153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78"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实地检查</w:t>
            </w:r>
          </w:p>
        </w:tc>
      </w:tr>
      <w:tr w:rsidR="00452237" w:rsidRPr="008A5870" w:rsidTr="00FC22A9">
        <w:trPr>
          <w:trHeight w:val="525"/>
        </w:trPr>
        <w:tc>
          <w:tcPr>
            <w:tcW w:w="153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78" w:type="dxa"/>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行政确认职权服务指南</w:t>
      </w:r>
    </w:p>
    <w:p w:rsidR="00452237" w:rsidRPr="00B17751" w:rsidRDefault="00452237" w:rsidP="00B1775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354</w:t>
      </w: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8"/>
        <w:gridCol w:w="4022"/>
        <w:gridCol w:w="425"/>
        <w:gridCol w:w="1101"/>
        <w:gridCol w:w="707"/>
        <w:gridCol w:w="1447"/>
      </w:tblGrid>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447"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9NQSHXZJJZS-</w:t>
            </w:r>
            <w:r w:rsidR="00CD3E52">
              <w:rPr>
                <w:rFonts w:eastAsia="仿宋_GB2312" w:hint="eastAsia"/>
                <w:color w:val="000000"/>
                <w:sz w:val="28"/>
                <w:szCs w:val="28"/>
              </w:rPr>
              <w:t>4</w:t>
            </w:r>
          </w:p>
        </w:tc>
        <w:tc>
          <w:tcPr>
            <w:tcW w:w="1808"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4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行政确认</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住房公积金调整缴存比例、缓交或补缴、缴存、变更、注销登记</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622"/>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4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5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76"/>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《住房公积金管理条例》（国务院令第</w:t>
            </w:r>
            <w:r w:rsidRPr="008A5870">
              <w:rPr>
                <w:rFonts w:eastAsia="仿宋_GB2312"/>
                <w:color w:val="000000"/>
                <w:sz w:val="28"/>
                <w:szCs w:val="28"/>
              </w:rPr>
              <w:t>350</w:t>
            </w:r>
            <w:r w:rsidRPr="008A5870">
              <w:rPr>
                <w:rFonts w:eastAsia="仿宋_GB2312" w:hint="eastAsia"/>
                <w:color w:val="000000"/>
                <w:sz w:val="28"/>
                <w:szCs w:val="28"/>
              </w:rPr>
              <w:t>号</w:t>
            </w:r>
            <w:r w:rsidRPr="008A5870">
              <w:rPr>
                <w:rFonts w:eastAsia="仿宋_GB2312"/>
                <w:color w:val="000000"/>
                <w:sz w:val="28"/>
                <w:szCs w:val="28"/>
              </w:rPr>
              <w:t>2002</w:t>
            </w:r>
            <w:r w:rsidRPr="008A5870">
              <w:rPr>
                <w:rFonts w:eastAsia="仿宋_GB2312" w:hint="eastAsia"/>
                <w:color w:val="000000"/>
                <w:sz w:val="28"/>
                <w:szCs w:val="28"/>
              </w:rPr>
              <w:t>年</w:t>
            </w:r>
            <w:r w:rsidRPr="008A5870">
              <w:rPr>
                <w:rFonts w:eastAsia="仿宋_GB2312"/>
                <w:color w:val="000000"/>
                <w:sz w:val="28"/>
                <w:szCs w:val="28"/>
              </w:rPr>
              <w:t>3</w:t>
            </w:r>
            <w:r w:rsidRPr="008A5870">
              <w:rPr>
                <w:rFonts w:eastAsia="仿宋_GB2312" w:hint="eastAsia"/>
                <w:color w:val="000000"/>
                <w:sz w:val="28"/>
                <w:szCs w:val="28"/>
              </w:rPr>
              <w:t>月</w:t>
            </w:r>
            <w:r w:rsidRPr="008A5870">
              <w:rPr>
                <w:rFonts w:eastAsia="仿宋_GB2312"/>
                <w:color w:val="000000"/>
                <w:sz w:val="28"/>
                <w:szCs w:val="28"/>
              </w:rPr>
              <w:t>24</w:t>
            </w:r>
            <w:r w:rsidRPr="008A5870">
              <w:rPr>
                <w:rFonts w:eastAsia="仿宋_GB2312" w:hint="eastAsia"/>
                <w:color w:val="000000"/>
                <w:sz w:val="28"/>
                <w:szCs w:val="28"/>
              </w:rPr>
              <w:t>日颁布实施）第十三条</w:t>
            </w:r>
            <w:r w:rsidRPr="008A5870">
              <w:rPr>
                <w:rFonts w:eastAsia="仿宋_GB2312"/>
                <w:color w:val="000000"/>
                <w:sz w:val="28"/>
                <w:szCs w:val="28"/>
              </w:rPr>
              <w:t>;</w:t>
            </w:r>
            <w:r w:rsidRPr="008A5870">
              <w:rPr>
                <w:rFonts w:eastAsia="仿宋_GB2312" w:hint="eastAsia"/>
                <w:color w:val="000000"/>
                <w:sz w:val="28"/>
                <w:szCs w:val="28"/>
              </w:rPr>
              <w:t>第十四条</w:t>
            </w:r>
            <w:r w:rsidRPr="008A5870">
              <w:rPr>
                <w:rFonts w:eastAsia="仿宋_GB2312"/>
                <w:color w:val="000000"/>
                <w:sz w:val="28"/>
                <w:szCs w:val="28"/>
              </w:rPr>
              <w:t>:</w:t>
            </w:r>
          </w:p>
        </w:tc>
      </w:tr>
      <w:tr w:rsidR="00452237" w:rsidRPr="008A5870" w:rsidTr="00FC22A9">
        <w:trPr>
          <w:trHeight w:val="461"/>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29"/>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督促缴存单位及时办理住房公积金的缴存登记或者变更、注销登记和住房公积金账户的设立、转移或者封存以及足额缴存住房公积金</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提交材料</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．缴存情况汇报；</w:t>
            </w:r>
            <w:r w:rsidRPr="008A5870">
              <w:rPr>
                <w:rFonts w:eastAsia="仿宋_GB2312"/>
                <w:color w:val="000000"/>
                <w:sz w:val="28"/>
                <w:szCs w:val="28"/>
              </w:rPr>
              <w:t>2</w:t>
            </w:r>
            <w:r w:rsidRPr="008A5870">
              <w:rPr>
                <w:rFonts w:eastAsia="仿宋_GB2312" w:hint="eastAsia"/>
                <w:color w:val="000000"/>
                <w:sz w:val="28"/>
                <w:szCs w:val="28"/>
              </w:rPr>
              <w:t>．原始缴存资料。</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2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30</w:t>
            </w:r>
            <w:r w:rsidRPr="008A5870">
              <w:rPr>
                <w:rFonts w:eastAsia="仿宋_GB2312" w:hint="eastAsia"/>
                <w:color w:val="000000"/>
                <w:sz w:val="28"/>
                <w:szCs w:val="28"/>
              </w:rPr>
              <w:t>个工作日</w:t>
            </w:r>
          </w:p>
        </w:tc>
        <w:tc>
          <w:tcPr>
            <w:tcW w:w="152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5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30</w:t>
            </w:r>
            <w:r w:rsidRPr="008A5870">
              <w:rPr>
                <w:rFonts w:eastAsia="仿宋_GB2312" w:hint="eastAsia"/>
                <w:color w:val="000000"/>
                <w:sz w:val="28"/>
                <w:szCs w:val="28"/>
              </w:rPr>
              <w:t>个工作日</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854"/>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制定监督检查方案</w:t>
            </w:r>
            <w:r w:rsidRPr="008A5870">
              <w:rPr>
                <w:rFonts w:eastAsia="仿宋_GB2312"/>
                <w:color w:val="000000"/>
                <w:sz w:val="28"/>
                <w:szCs w:val="28"/>
              </w:rPr>
              <w:t>→</w:t>
            </w:r>
            <w:r w:rsidRPr="008A5870">
              <w:rPr>
                <w:rFonts w:eastAsia="仿宋_GB2312" w:hint="eastAsia"/>
                <w:color w:val="000000"/>
                <w:sz w:val="28"/>
                <w:szCs w:val="28"/>
              </w:rPr>
              <w:t>公告或通知</w:t>
            </w:r>
            <w:r w:rsidRPr="008A5870">
              <w:rPr>
                <w:rFonts w:eastAsia="仿宋_GB2312"/>
                <w:color w:val="000000"/>
                <w:sz w:val="28"/>
                <w:szCs w:val="28"/>
              </w:rPr>
              <w:t>→</w:t>
            </w:r>
            <w:r w:rsidRPr="008A5870">
              <w:rPr>
                <w:rFonts w:eastAsia="仿宋_GB2312" w:hint="eastAsia"/>
                <w:color w:val="000000"/>
                <w:sz w:val="28"/>
                <w:szCs w:val="28"/>
              </w:rPr>
              <w:t>实施监督</w:t>
            </w:r>
            <w:r w:rsidRPr="008A5870">
              <w:rPr>
                <w:rFonts w:eastAsia="仿宋_GB2312"/>
                <w:color w:val="000000"/>
                <w:sz w:val="28"/>
                <w:szCs w:val="28"/>
              </w:rPr>
              <w:t>→</w:t>
            </w:r>
            <w:r w:rsidRPr="008A5870">
              <w:rPr>
                <w:rFonts w:eastAsia="仿宋_GB2312" w:hint="eastAsia"/>
                <w:color w:val="000000"/>
                <w:sz w:val="28"/>
                <w:szCs w:val="28"/>
              </w:rPr>
              <w:t>监督报告</w:t>
            </w:r>
            <w:r w:rsidRPr="008A5870">
              <w:rPr>
                <w:rFonts w:eastAsia="仿宋_GB2312"/>
                <w:color w:val="000000"/>
                <w:sz w:val="28"/>
                <w:szCs w:val="28"/>
              </w:rPr>
              <w:t>→</w:t>
            </w:r>
            <w:r w:rsidRPr="008A5870">
              <w:rPr>
                <w:rFonts w:eastAsia="仿宋_GB2312" w:hint="eastAsia"/>
                <w:color w:val="000000"/>
                <w:sz w:val="28"/>
                <w:szCs w:val="28"/>
              </w:rPr>
              <w:t>处理决定</w:t>
            </w:r>
            <w:r w:rsidRPr="008A5870">
              <w:rPr>
                <w:rFonts w:eastAsia="仿宋_GB2312"/>
                <w:color w:val="000000"/>
                <w:sz w:val="28"/>
                <w:szCs w:val="28"/>
              </w:rPr>
              <w:t>→</w:t>
            </w:r>
            <w:r w:rsidRPr="008A5870">
              <w:rPr>
                <w:rFonts w:eastAsia="仿宋_GB2312" w:hint="eastAsia"/>
                <w:color w:val="000000"/>
                <w:sz w:val="28"/>
                <w:szCs w:val="28"/>
              </w:rPr>
              <w:t>处理决定落实</w:t>
            </w:r>
            <w:r w:rsidRPr="008A5870">
              <w:rPr>
                <w:rFonts w:eastAsia="仿宋_GB2312"/>
                <w:color w:val="000000"/>
                <w:sz w:val="28"/>
                <w:szCs w:val="28"/>
              </w:rPr>
              <w:t>→</w:t>
            </w:r>
            <w:r w:rsidRPr="008A5870">
              <w:rPr>
                <w:rFonts w:eastAsia="仿宋_GB2312" w:hint="eastAsia"/>
                <w:color w:val="000000"/>
                <w:sz w:val="28"/>
                <w:szCs w:val="28"/>
              </w:rPr>
              <w:t>办结</w:t>
            </w:r>
          </w:p>
        </w:tc>
      </w:tr>
      <w:tr w:rsidR="00452237" w:rsidRPr="008A5870" w:rsidTr="00FC22A9">
        <w:trPr>
          <w:trHeight w:val="1065"/>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9"/>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实地检查</w:t>
            </w:r>
          </w:p>
        </w:tc>
      </w:tr>
      <w:tr w:rsidR="00452237" w:rsidRPr="008A5870" w:rsidTr="00FC22A9">
        <w:trPr>
          <w:trHeight w:val="517"/>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行政确认职权服务指南</w:t>
      </w:r>
    </w:p>
    <w:p w:rsidR="00452237" w:rsidRPr="00B17751" w:rsidRDefault="00452237" w:rsidP="00B17751">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355</w:t>
      </w: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8"/>
        <w:gridCol w:w="4022"/>
        <w:gridCol w:w="425"/>
        <w:gridCol w:w="1101"/>
        <w:gridCol w:w="707"/>
        <w:gridCol w:w="1447"/>
      </w:tblGrid>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447"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9NQSHXZJJZS-</w:t>
            </w:r>
            <w:r w:rsidR="00CD3E52">
              <w:rPr>
                <w:rFonts w:eastAsia="仿宋_GB2312" w:hint="eastAsia"/>
                <w:color w:val="000000"/>
                <w:sz w:val="28"/>
                <w:szCs w:val="28"/>
              </w:rPr>
              <w:t>5</w:t>
            </w:r>
          </w:p>
        </w:tc>
        <w:tc>
          <w:tcPr>
            <w:tcW w:w="1808"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4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行政确认</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对城市桥梁养护维修中长期规划和年度计划实施的确认</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622"/>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548"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5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76"/>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《住房公积金管理条例》（国务院令第</w:t>
            </w:r>
            <w:r w:rsidRPr="008A5870">
              <w:rPr>
                <w:rFonts w:eastAsia="仿宋_GB2312"/>
                <w:color w:val="000000"/>
                <w:sz w:val="28"/>
                <w:szCs w:val="28"/>
              </w:rPr>
              <w:t>350</w:t>
            </w:r>
            <w:r w:rsidRPr="008A5870">
              <w:rPr>
                <w:rFonts w:eastAsia="仿宋_GB2312" w:hint="eastAsia"/>
                <w:color w:val="000000"/>
                <w:sz w:val="28"/>
                <w:szCs w:val="28"/>
              </w:rPr>
              <w:t>号</w:t>
            </w:r>
            <w:r w:rsidRPr="008A5870">
              <w:rPr>
                <w:rFonts w:eastAsia="仿宋_GB2312"/>
                <w:color w:val="000000"/>
                <w:sz w:val="28"/>
                <w:szCs w:val="28"/>
              </w:rPr>
              <w:t>2002</w:t>
            </w:r>
            <w:r w:rsidRPr="008A5870">
              <w:rPr>
                <w:rFonts w:eastAsia="仿宋_GB2312" w:hint="eastAsia"/>
                <w:color w:val="000000"/>
                <w:sz w:val="28"/>
                <w:szCs w:val="28"/>
              </w:rPr>
              <w:t>年</w:t>
            </w:r>
            <w:r w:rsidRPr="008A5870">
              <w:rPr>
                <w:rFonts w:eastAsia="仿宋_GB2312"/>
                <w:color w:val="000000"/>
                <w:sz w:val="28"/>
                <w:szCs w:val="28"/>
              </w:rPr>
              <w:t>3</w:t>
            </w:r>
            <w:r w:rsidRPr="008A5870">
              <w:rPr>
                <w:rFonts w:eastAsia="仿宋_GB2312" w:hint="eastAsia"/>
                <w:color w:val="000000"/>
                <w:sz w:val="28"/>
                <w:szCs w:val="28"/>
              </w:rPr>
              <w:t>月</w:t>
            </w:r>
            <w:r w:rsidRPr="008A5870">
              <w:rPr>
                <w:rFonts w:eastAsia="仿宋_GB2312"/>
                <w:color w:val="000000"/>
                <w:sz w:val="28"/>
                <w:szCs w:val="28"/>
              </w:rPr>
              <w:t>24</w:t>
            </w:r>
            <w:r w:rsidRPr="008A5870">
              <w:rPr>
                <w:rFonts w:eastAsia="仿宋_GB2312" w:hint="eastAsia"/>
                <w:color w:val="000000"/>
                <w:sz w:val="28"/>
                <w:szCs w:val="28"/>
              </w:rPr>
              <w:t>日颁布实施）第十三条</w:t>
            </w:r>
            <w:r w:rsidRPr="008A5870">
              <w:rPr>
                <w:rFonts w:eastAsia="仿宋_GB2312"/>
                <w:color w:val="000000"/>
                <w:sz w:val="28"/>
                <w:szCs w:val="28"/>
              </w:rPr>
              <w:t>;</w:t>
            </w:r>
            <w:r w:rsidRPr="008A5870">
              <w:rPr>
                <w:rFonts w:eastAsia="仿宋_GB2312" w:hint="eastAsia"/>
                <w:color w:val="000000"/>
                <w:sz w:val="28"/>
                <w:szCs w:val="28"/>
              </w:rPr>
              <w:t>第十四条</w:t>
            </w:r>
            <w:r w:rsidRPr="008A5870">
              <w:rPr>
                <w:rFonts w:eastAsia="仿宋_GB2312"/>
                <w:color w:val="000000"/>
                <w:sz w:val="28"/>
                <w:szCs w:val="28"/>
              </w:rPr>
              <w:t>:</w:t>
            </w:r>
          </w:p>
        </w:tc>
      </w:tr>
      <w:tr w:rsidR="00452237" w:rsidRPr="008A5870" w:rsidTr="00FC22A9">
        <w:trPr>
          <w:trHeight w:val="461"/>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29"/>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督促缴存单位及时办理住房公积金的缴存登记或者变更、注销登记和住房公积金账户的设立、转移或者封存以及足额缴存住房公积金</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提交材料</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．缴存情况汇报；</w:t>
            </w:r>
            <w:r w:rsidRPr="008A5870">
              <w:rPr>
                <w:rFonts w:eastAsia="仿宋_GB2312"/>
                <w:color w:val="000000"/>
                <w:sz w:val="28"/>
                <w:szCs w:val="28"/>
              </w:rPr>
              <w:t>2</w:t>
            </w:r>
            <w:r w:rsidRPr="008A5870">
              <w:rPr>
                <w:rFonts w:eastAsia="仿宋_GB2312" w:hint="eastAsia"/>
                <w:color w:val="000000"/>
                <w:sz w:val="28"/>
                <w:szCs w:val="28"/>
              </w:rPr>
              <w:t>．原始缴存资料。</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022"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30</w:t>
            </w:r>
            <w:r w:rsidRPr="008A5870">
              <w:rPr>
                <w:rFonts w:eastAsia="仿宋_GB2312" w:hint="eastAsia"/>
                <w:color w:val="000000"/>
                <w:sz w:val="28"/>
                <w:szCs w:val="28"/>
              </w:rPr>
              <w:t>个工作日</w:t>
            </w:r>
          </w:p>
        </w:tc>
        <w:tc>
          <w:tcPr>
            <w:tcW w:w="152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54"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30</w:t>
            </w:r>
            <w:r w:rsidRPr="008A5870">
              <w:rPr>
                <w:rFonts w:eastAsia="仿宋_GB2312" w:hint="eastAsia"/>
                <w:color w:val="000000"/>
                <w:sz w:val="28"/>
                <w:szCs w:val="28"/>
              </w:rPr>
              <w:t>个工作日</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854"/>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制定监督检查方案</w:t>
            </w:r>
            <w:r w:rsidRPr="008A5870">
              <w:rPr>
                <w:rFonts w:eastAsia="仿宋_GB2312"/>
                <w:color w:val="000000"/>
                <w:sz w:val="28"/>
                <w:szCs w:val="28"/>
              </w:rPr>
              <w:t>→</w:t>
            </w:r>
            <w:r w:rsidRPr="008A5870">
              <w:rPr>
                <w:rFonts w:eastAsia="仿宋_GB2312" w:hint="eastAsia"/>
                <w:color w:val="000000"/>
                <w:sz w:val="28"/>
                <w:szCs w:val="28"/>
              </w:rPr>
              <w:t>公告或通知</w:t>
            </w:r>
            <w:r w:rsidRPr="008A5870">
              <w:rPr>
                <w:rFonts w:eastAsia="仿宋_GB2312"/>
                <w:color w:val="000000"/>
                <w:sz w:val="28"/>
                <w:szCs w:val="28"/>
              </w:rPr>
              <w:t>→</w:t>
            </w:r>
            <w:r w:rsidRPr="008A5870">
              <w:rPr>
                <w:rFonts w:eastAsia="仿宋_GB2312" w:hint="eastAsia"/>
                <w:color w:val="000000"/>
                <w:sz w:val="28"/>
                <w:szCs w:val="28"/>
              </w:rPr>
              <w:t>实施监督</w:t>
            </w:r>
            <w:r w:rsidRPr="008A5870">
              <w:rPr>
                <w:rFonts w:eastAsia="仿宋_GB2312"/>
                <w:color w:val="000000"/>
                <w:sz w:val="28"/>
                <w:szCs w:val="28"/>
              </w:rPr>
              <w:t>→</w:t>
            </w:r>
            <w:r w:rsidRPr="008A5870">
              <w:rPr>
                <w:rFonts w:eastAsia="仿宋_GB2312" w:hint="eastAsia"/>
                <w:color w:val="000000"/>
                <w:sz w:val="28"/>
                <w:szCs w:val="28"/>
              </w:rPr>
              <w:t>监督报告</w:t>
            </w:r>
            <w:r w:rsidRPr="008A5870">
              <w:rPr>
                <w:rFonts w:eastAsia="仿宋_GB2312"/>
                <w:color w:val="000000"/>
                <w:sz w:val="28"/>
                <w:szCs w:val="28"/>
              </w:rPr>
              <w:t>→</w:t>
            </w:r>
            <w:r w:rsidRPr="008A5870">
              <w:rPr>
                <w:rFonts w:eastAsia="仿宋_GB2312" w:hint="eastAsia"/>
                <w:color w:val="000000"/>
                <w:sz w:val="28"/>
                <w:szCs w:val="28"/>
              </w:rPr>
              <w:t>处理决定</w:t>
            </w:r>
            <w:r w:rsidRPr="008A5870">
              <w:rPr>
                <w:rFonts w:eastAsia="仿宋_GB2312"/>
                <w:color w:val="000000"/>
                <w:sz w:val="28"/>
                <w:szCs w:val="28"/>
              </w:rPr>
              <w:t>→</w:t>
            </w:r>
            <w:r w:rsidRPr="008A5870">
              <w:rPr>
                <w:rFonts w:eastAsia="仿宋_GB2312" w:hint="eastAsia"/>
                <w:color w:val="000000"/>
                <w:sz w:val="28"/>
                <w:szCs w:val="28"/>
              </w:rPr>
              <w:t>处理决定落实</w:t>
            </w:r>
            <w:r w:rsidRPr="008A5870">
              <w:rPr>
                <w:rFonts w:eastAsia="仿宋_GB2312"/>
                <w:color w:val="000000"/>
                <w:sz w:val="28"/>
                <w:szCs w:val="28"/>
              </w:rPr>
              <w:t>→</w:t>
            </w:r>
            <w:r w:rsidRPr="008A5870">
              <w:rPr>
                <w:rFonts w:eastAsia="仿宋_GB2312" w:hint="eastAsia"/>
                <w:color w:val="000000"/>
                <w:sz w:val="28"/>
                <w:szCs w:val="28"/>
              </w:rPr>
              <w:t>办结</w:t>
            </w:r>
          </w:p>
        </w:tc>
      </w:tr>
      <w:tr w:rsidR="00452237" w:rsidRPr="008A5870" w:rsidTr="00FC22A9">
        <w:trPr>
          <w:trHeight w:val="1065"/>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9"/>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498"/>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实地检查</w:t>
            </w:r>
          </w:p>
        </w:tc>
      </w:tr>
      <w:tr w:rsidR="00452237" w:rsidRPr="008A5870" w:rsidTr="00FC22A9">
        <w:trPr>
          <w:trHeight w:val="517"/>
        </w:trPr>
        <w:tc>
          <w:tcPr>
            <w:tcW w:w="1498"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02"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行政征收服务指南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7"/>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9NQSHXZJJZS-</w:t>
            </w:r>
            <w:r w:rsidR="00CD3E52">
              <w:rPr>
                <w:rFonts w:eastAsia="仿宋_GB2312" w:hint="eastAsia"/>
                <w:color w:val="000000"/>
                <w:sz w:val="28"/>
                <w:szCs w:val="28"/>
              </w:rPr>
              <w:t>1</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行政征收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车辆通过利用贷款或者集资建设的大型桥梁、隧道通行费征收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ascii="仿宋_GB2312" w:eastAsia="仿宋_GB2312"/>
                <w:color w:val="000000"/>
                <w:sz w:val="28"/>
                <w:szCs w:val="28"/>
              </w:rPr>
            </w:pPr>
            <w:r w:rsidRPr="008A5870">
              <w:rPr>
                <w:rFonts w:ascii="仿宋_GB2312"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3"/>
            <w:vAlign w:val="center"/>
          </w:tcPr>
          <w:p w:rsidR="00452237" w:rsidRPr="008A5870" w:rsidRDefault="00452237" w:rsidP="00FC22A9">
            <w:pPr>
              <w:spacing w:line="320" w:lineRule="exact"/>
              <w:jc w:val="left"/>
              <w:rPr>
                <w:rFonts w:ascii="仿宋_GB2312" w:eastAsia="仿宋_GB2312"/>
                <w:color w:val="000000"/>
                <w:sz w:val="28"/>
                <w:szCs w:val="28"/>
              </w:rPr>
            </w:pPr>
            <w:r w:rsidRPr="008A5870">
              <w:rPr>
                <w:rFonts w:ascii="仿宋_GB2312" w:eastAsia="仿宋_GB2312" w:hint="eastAsia"/>
                <w:color w:val="000000"/>
                <w:sz w:val="28"/>
                <w:szCs w:val="28"/>
              </w:rPr>
              <w:t>《城市道路管理条例》（国务院令第</w:t>
            </w:r>
            <w:r w:rsidRPr="008A5870">
              <w:rPr>
                <w:rFonts w:ascii="仿宋_GB2312" w:eastAsia="仿宋_GB2312"/>
                <w:color w:val="000000"/>
                <w:sz w:val="28"/>
                <w:szCs w:val="28"/>
              </w:rPr>
              <w:t>198</w:t>
            </w:r>
            <w:r w:rsidRPr="008A5870">
              <w:rPr>
                <w:rFonts w:ascii="仿宋_GB2312" w:eastAsia="仿宋_GB2312" w:hint="eastAsia"/>
                <w:color w:val="000000"/>
                <w:sz w:val="28"/>
                <w:szCs w:val="28"/>
              </w:rPr>
              <w:t>号）第十九条：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征收对象</w:t>
            </w:r>
          </w:p>
        </w:tc>
        <w:tc>
          <w:tcPr>
            <w:tcW w:w="7854" w:type="dxa"/>
            <w:gridSpan w:val="3"/>
            <w:vAlign w:val="center"/>
          </w:tcPr>
          <w:p w:rsidR="00452237" w:rsidRPr="008A5870" w:rsidRDefault="00452237" w:rsidP="00FC22A9">
            <w:pPr>
              <w:spacing w:line="320" w:lineRule="exact"/>
              <w:jc w:val="left"/>
              <w:rPr>
                <w:rFonts w:ascii="仿宋_GB2312" w:eastAsia="仿宋_GB2312"/>
                <w:color w:val="000000"/>
                <w:sz w:val="28"/>
                <w:szCs w:val="28"/>
              </w:rPr>
            </w:pPr>
          </w:p>
        </w:tc>
      </w:tr>
      <w:tr w:rsidR="00452237" w:rsidRPr="008A5870" w:rsidTr="00FC22A9">
        <w:trPr>
          <w:trHeight w:val="1701"/>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征收条件</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81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征收标准</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41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rPr>
          <w:color w:val="000000"/>
        </w:rPr>
      </w:pPr>
    </w:p>
    <w:p w:rsidR="00452237" w:rsidRPr="008A5870" w:rsidRDefault="00452237" w:rsidP="006F5EE4">
      <w:pPr>
        <w:spacing w:line="580" w:lineRule="exact"/>
        <w:jc w:val="center"/>
        <w:rPr>
          <w:b/>
          <w:color w:val="000000"/>
          <w:sz w:val="44"/>
          <w:szCs w:val="44"/>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7854"/>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rPr>
          <w:color w:val="000000"/>
        </w:rPr>
      </w:pPr>
    </w:p>
    <w:p w:rsidR="00452237" w:rsidRDefault="00452237" w:rsidP="006F5EE4">
      <w:pPr>
        <w:spacing w:line="580" w:lineRule="exact"/>
        <w:jc w:val="center"/>
        <w:rPr>
          <w:b/>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行政征收服务指南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7"/>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9NQSHXZJJJL-</w:t>
            </w:r>
            <w:r w:rsidR="00CD3E52">
              <w:rPr>
                <w:rFonts w:eastAsia="仿宋_GB2312" w:hint="eastAsia"/>
                <w:color w:val="000000"/>
                <w:sz w:val="28"/>
                <w:szCs w:val="28"/>
              </w:rPr>
              <w:t>2</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行政征收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对占用或者挖掘由市政工程行政主管部门管理的城市道路的收取城市道路占用费或者城市道路挖掘修复费</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ascii="仿宋_GB2312" w:eastAsia="仿宋_GB2312"/>
                <w:color w:val="000000"/>
                <w:sz w:val="28"/>
                <w:szCs w:val="28"/>
              </w:rPr>
            </w:pPr>
            <w:r w:rsidRPr="008A5870">
              <w:rPr>
                <w:rFonts w:ascii="仿宋_GB2312"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4" w:type="dxa"/>
            <w:gridSpan w:val="3"/>
            <w:vAlign w:val="center"/>
          </w:tcPr>
          <w:p w:rsidR="00452237" w:rsidRPr="008A5870" w:rsidRDefault="00452237" w:rsidP="00FC22A9">
            <w:pPr>
              <w:spacing w:line="320" w:lineRule="exact"/>
              <w:jc w:val="left"/>
              <w:rPr>
                <w:rFonts w:ascii="仿宋_GB2312" w:eastAsia="仿宋_GB2312"/>
                <w:color w:val="000000"/>
                <w:sz w:val="28"/>
                <w:szCs w:val="28"/>
              </w:rPr>
            </w:pPr>
            <w:r w:rsidRPr="008A5870">
              <w:rPr>
                <w:rFonts w:ascii="仿宋_GB2312" w:eastAsia="仿宋_GB2312" w:hint="eastAsia"/>
                <w:color w:val="000000"/>
                <w:sz w:val="28"/>
                <w:szCs w:val="28"/>
              </w:rPr>
              <w:t>《城市道路管理条例（</w:t>
            </w:r>
            <w:r w:rsidRPr="008A5870">
              <w:rPr>
                <w:rFonts w:ascii="仿宋_GB2312" w:eastAsia="仿宋_GB2312"/>
                <w:color w:val="000000"/>
                <w:sz w:val="28"/>
                <w:szCs w:val="28"/>
              </w:rPr>
              <w:t>1996</w:t>
            </w:r>
            <w:r w:rsidRPr="008A5870">
              <w:rPr>
                <w:rFonts w:ascii="仿宋_GB2312" w:eastAsia="仿宋_GB2312" w:hint="eastAsia"/>
                <w:color w:val="000000"/>
                <w:sz w:val="28"/>
                <w:szCs w:val="28"/>
              </w:rPr>
              <w:t>年</w:t>
            </w:r>
            <w:r w:rsidRPr="008A5870">
              <w:rPr>
                <w:rFonts w:ascii="仿宋_GB2312" w:eastAsia="仿宋_GB2312"/>
                <w:color w:val="000000"/>
                <w:sz w:val="28"/>
                <w:szCs w:val="28"/>
              </w:rPr>
              <w:t xml:space="preserve"> </w:t>
            </w:r>
            <w:r w:rsidRPr="008A5870">
              <w:rPr>
                <w:rFonts w:ascii="仿宋_GB2312" w:eastAsia="仿宋_GB2312" w:hint="eastAsia"/>
                <w:color w:val="000000"/>
                <w:sz w:val="28"/>
                <w:szCs w:val="28"/>
              </w:rPr>
              <w:t>国务院令第</w:t>
            </w:r>
            <w:r w:rsidRPr="008A5870">
              <w:rPr>
                <w:rFonts w:ascii="仿宋_GB2312" w:eastAsia="仿宋_GB2312"/>
                <w:color w:val="000000"/>
                <w:sz w:val="28"/>
                <w:szCs w:val="28"/>
              </w:rPr>
              <w:t>198</w:t>
            </w:r>
            <w:r w:rsidRPr="008A5870">
              <w:rPr>
                <w:rFonts w:ascii="仿宋_GB2312" w:eastAsia="仿宋_GB2312" w:hint="eastAsia"/>
                <w:color w:val="000000"/>
                <w:sz w:val="28"/>
                <w:szCs w:val="28"/>
              </w:rPr>
              <w:t>号）</w:t>
            </w:r>
            <w:r w:rsidRPr="008A5870">
              <w:rPr>
                <w:rFonts w:ascii="仿宋_GB2312" w:eastAsia="仿宋_GB2312"/>
                <w:color w:val="000000"/>
                <w:sz w:val="28"/>
                <w:szCs w:val="28"/>
              </w:rPr>
              <w:t xml:space="preserve"> </w:t>
            </w:r>
            <w:r w:rsidRPr="008A5870">
              <w:rPr>
                <w:rFonts w:ascii="仿宋_GB2312" w:eastAsia="仿宋_GB2312" w:hint="eastAsia"/>
                <w:color w:val="000000"/>
                <w:sz w:val="28"/>
                <w:szCs w:val="28"/>
              </w:rPr>
              <w:t>第三十七条：</w:t>
            </w:r>
            <w:r w:rsidRPr="008A5870">
              <w:rPr>
                <w:rFonts w:ascii="仿宋_GB2312" w:eastAsia="仿宋_GB2312"/>
                <w:color w:val="000000"/>
                <w:sz w:val="28"/>
                <w:szCs w:val="28"/>
              </w:rPr>
              <w:t xml:space="preserve"> </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征收对象</w:t>
            </w:r>
          </w:p>
        </w:tc>
        <w:tc>
          <w:tcPr>
            <w:tcW w:w="7854" w:type="dxa"/>
            <w:gridSpan w:val="3"/>
            <w:vAlign w:val="center"/>
          </w:tcPr>
          <w:p w:rsidR="00452237" w:rsidRPr="008A5870" w:rsidRDefault="00452237" w:rsidP="00FC22A9">
            <w:pPr>
              <w:spacing w:line="320" w:lineRule="exact"/>
              <w:jc w:val="left"/>
              <w:rPr>
                <w:rFonts w:ascii="仿宋_GB2312" w:eastAsia="仿宋_GB2312"/>
                <w:color w:val="000000"/>
                <w:sz w:val="28"/>
                <w:szCs w:val="28"/>
              </w:rPr>
            </w:pPr>
          </w:p>
        </w:tc>
      </w:tr>
      <w:tr w:rsidR="00452237" w:rsidRPr="008A5870" w:rsidTr="00FC22A9">
        <w:trPr>
          <w:trHeight w:val="1701"/>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征收条件</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81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征收标准</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141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rPr>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行政奖励服务指南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358</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3"/>
        <w:gridCol w:w="3951"/>
        <w:gridCol w:w="1491"/>
        <w:gridCol w:w="1850"/>
      </w:tblGrid>
      <w:tr w:rsidR="00452237" w:rsidRPr="008A5870" w:rsidTr="00FC22A9">
        <w:trPr>
          <w:trHeight w:val="39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5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9NQSHXZJJJL-</w:t>
            </w:r>
            <w:r w:rsidR="00CD3E52">
              <w:rPr>
                <w:rFonts w:eastAsia="仿宋_GB2312" w:hint="eastAsia"/>
                <w:color w:val="000000"/>
                <w:sz w:val="28"/>
                <w:szCs w:val="28"/>
              </w:rPr>
              <w:t>1</w:t>
            </w:r>
          </w:p>
        </w:tc>
        <w:tc>
          <w:tcPr>
            <w:tcW w:w="149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行政奖励</w:t>
            </w:r>
          </w:p>
        </w:tc>
      </w:tr>
      <w:tr w:rsidR="00452237" w:rsidRPr="008A5870" w:rsidTr="00FC22A9">
        <w:trPr>
          <w:trHeight w:val="409"/>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292"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对建设工程安全生产中作出突出贡献的单位和个人给予表彰、奖励</w:t>
            </w:r>
          </w:p>
        </w:tc>
      </w:tr>
      <w:tr w:rsidR="00452237" w:rsidRPr="008A5870" w:rsidTr="00FC22A9">
        <w:trPr>
          <w:trHeight w:val="414"/>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2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35"/>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42"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《西藏自治区建设工程安全生产管理条例》（自治区十届人大常委会公告</w:t>
            </w:r>
            <w:r w:rsidRPr="008A5870">
              <w:rPr>
                <w:rFonts w:eastAsia="仿宋_GB2312"/>
                <w:color w:val="000000"/>
                <w:sz w:val="28"/>
                <w:szCs w:val="28"/>
              </w:rPr>
              <w:t xml:space="preserve"> </w:t>
            </w:r>
            <w:r w:rsidRPr="008A5870">
              <w:rPr>
                <w:rFonts w:eastAsia="仿宋_GB2312" w:hint="eastAsia"/>
                <w:color w:val="000000"/>
                <w:sz w:val="28"/>
                <w:szCs w:val="28"/>
              </w:rPr>
              <w:t>第（</w:t>
            </w:r>
            <w:r w:rsidRPr="008A5870">
              <w:rPr>
                <w:rFonts w:eastAsia="仿宋_GB2312"/>
                <w:color w:val="000000"/>
                <w:sz w:val="28"/>
                <w:szCs w:val="28"/>
              </w:rPr>
              <w:t>2015</w:t>
            </w:r>
            <w:r w:rsidRPr="008A5870">
              <w:rPr>
                <w:rFonts w:eastAsia="仿宋_GB2312" w:hint="eastAsia"/>
                <w:color w:val="000000"/>
                <w:sz w:val="28"/>
                <w:szCs w:val="28"/>
              </w:rPr>
              <w:t>）</w:t>
            </w:r>
            <w:r w:rsidRPr="008A5870">
              <w:rPr>
                <w:rFonts w:eastAsia="仿宋_GB2312"/>
                <w:color w:val="000000"/>
                <w:sz w:val="28"/>
                <w:szCs w:val="28"/>
              </w:rPr>
              <w:t>4</w:t>
            </w:r>
            <w:r w:rsidRPr="008A5870">
              <w:rPr>
                <w:rFonts w:eastAsia="仿宋_GB2312" w:hint="eastAsia"/>
                <w:color w:val="000000"/>
                <w:sz w:val="28"/>
                <w:szCs w:val="28"/>
              </w:rPr>
              <w:t>号）第九条：</w:t>
            </w:r>
          </w:p>
        </w:tc>
      </w:tr>
      <w:tr w:rsidR="00452237" w:rsidRPr="008A5870" w:rsidTr="00FC22A9">
        <w:trPr>
          <w:trHeight w:val="46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住房和城乡建设主管部门或者其他有关部门，应当对在建设工程安全生产中作出突出贡献的单位和个人</w:t>
            </w:r>
          </w:p>
        </w:tc>
      </w:tr>
      <w:tr w:rsidR="00452237" w:rsidRPr="008A5870" w:rsidTr="00FC22A9">
        <w:trPr>
          <w:trHeight w:val="1864"/>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在建设工程安全生产中作出突出贡献</w:t>
            </w:r>
          </w:p>
        </w:tc>
      </w:tr>
      <w:tr w:rsidR="00452237" w:rsidRPr="008A5870" w:rsidTr="00FC22A9">
        <w:trPr>
          <w:trHeight w:val="2258"/>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提供材料</w:t>
            </w:r>
          </w:p>
        </w:tc>
        <w:tc>
          <w:tcPr>
            <w:tcW w:w="7292" w:type="dxa"/>
            <w:gridSpan w:val="3"/>
            <w:vAlign w:val="center"/>
          </w:tcPr>
          <w:p w:rsidR="00452237" w:rsidRPr="008A5870" w:rsidRDefault="00452237" w:rsidP="00FC22A9">
            <w:pPr>
              <w:widowControl/>
              <w:shd w:val="clear" w:color="auto" w:fill="FFFFFF"/>
              <w:spacing w:line="240" w:lineRule="atLeast"/>
              <w:rPr>
                <w:rFonts w:eastAsia="仿宋_GB2312"/>
                <w:color w:val="000000"/>
                <w:sz w:val="28"/>
                <w:szCs w:val="28"/>
              </w:rPr>
            </w:pPr>
            <w:r w:rsidRPr="008A5870">
              <w:rPr>
                <w:rFonts w:ascii="仿宋" w:eastAsia="仿宋" w:hAnsi="仿宋" w:hint="eastAsia"/>
                <w:color w:val="000000"/>
                <w:sz w:val="30"/>
                <w:szCs w:val="30"/>
              </w:rPr>
              <w:t>被奖励者先进事迹材料或影像资料。</w:t>
            </w:r>
          </w:p>
        </w:tc>
      </w:tr>
      <w:tr w:rsidR="00452237" w:rsidRPr="008A5870" w:rsidTr="00FC22A9">
        <w:trPr>
          <w:trHeight w:val="47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奖励公告</w:t>
            </w:r>
            <w:r w:rsidRPr="008A5870">
              <w:rPr>
                <w:rFonts w:eastAsia="仿宋_GB2312"/>
                <w:color w:val="000000"/>
                <w:sz w:val="28"/>
                <w:szCs w:val="28"/>
              </w:rPr>
              <w:t>→</w:t>
            </w:r>
            <w:r w:rsidRPr="008A5870">
              <w:rPr>
                <w:rFonts w:eastAsia="仿宋_GB2312" w:hint="eastAsia"/>
                <w:color w:val="000000"/>
                <w:sz w:val="28"/>
                <w:szCs w:val="28"/>
              </w:rPr>
              <w:t>申报</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评审</w:t>
            </w:r>
            <w:r w:rsidRPr="008A5870">
              <w:rPr>
                <w:rFonts w:eastAsia="仿宋_GB2312"/>
                <w:color w:val="000000"/>
                <w:sz w:val="28"/>
                <w:szCs w:val="28"/>
              </w:rPr>
              <w:t>→</w:t>
            </w:r>
            <w:r w:rsidRPr="008A5870">
              <w:rPr>
                <w:rFonts w:eastAsia="仿宋_GB2312" w:hint="eastAsia"/>
                <w:color w:val="000000"/>
                <w:sz w:val="28"/>
                <w:szCs w:val="28"/>
              </w:rPr>
              <w:t>拟定</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公示</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17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552"/>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39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01"/>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bookmarkStart w:id="1" w:name="_Toc373135636"/>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行政奖励服务指南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359</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3"/>
        <w:gridCol w:w="3951"/>
        <w:gridCol w:w="1491"/>
        <w:gridCol w:w="1850"/>
      </w:tblGrid>
      <w:tr w:rsidR="00452237" w:rsidRPr="008A5870" w:rsidTr="00FC22A9">
        <w:trPr>
          <w:trHeight w:val="39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5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9NQSHXZJJJL-</w:t>
            </w:r>
            <w:r w:rsidR="00CD3E52">
              <w:rPr>
                <w:rFonts w:eastAsia="仿宋_GB2312" w:hint="eastAsia"/>
                <w:color w:val="000000"/>
                <w:sz w:val="28"/>
                <w:szCs w:val="28"/>
              </w:rPr>
              <w:t>2</w:t>
            </w:r>
          </w:p>
        </w:tc>
        <w:tc>
          <w:tcPr>
            <w:tcW w:w="149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行政奖励</w:t>
            </w:r>
          </w:p>
        </w:tc>
      </w:tr>
      <w:tr w:rsidR="00452237" w:rsidRPr="008A5870" w:rsidTr="00FC22A9">
        <w:trPr>
          <w:trHeight w:val="409"/>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292"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对在城市公厕的规划、建设和管理中取得显著成绩的单位和个人的表彰奖励</w:t>
            </w:r>
          </w:p>
        </w:tc>
      </w:tr>
      <w:tr w:rsidR="00452237" w:rsidRPr="008A5870" w:rsidTr="00FC22A9">
        <w:trPr>
          <w:trHeight w:val="414"/>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2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35"/>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442"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《城市公厕管理办法》（建设部令第</w:t>
            </w:r>
            <w:r w:rsidRPr="008A5870">
              <w:rPr>
                <w:rFonts w:eastAsia="仿宋_GB2312"/>
                <w:color w:val="000000"/>
                <w:sz w:val="28"/>
                <w:szCs w:val="28"/>
              </w:rPr>
              <w:t>9</w:t>
            </w:r>
            <w:r w:rsidRPr="008A5870">
              <w:rPr>
                <w:rFonts w:eastAsia="仿宋_GB2312" w:hint="eastAsia"/>
                <w:color w:val="000000"/>
                <w:sz w:val="28"/>
                <w:szCs w:val="28"/>
              </w:rPr>
              <w:t>号）第二十二条</w:t>
            </w:r>
            <w:r w:rsidRPr="008A5870">
              <w:rPr>
                <w:rFonts w:eastAsia="仿宋_GB2312"/>
                <w:color w:val="000000"/>
                <w:sz w:val="28"/>
                <w:szCs w:val="28"/>
              </w:rPr>
              <w:t>:</w:t>
            </w:r>
          </w:p>
        </w:tc>
      </w:tr>
      <w:tr w:rsidR="00452237" w:rsidRPr="008A5870" w:rsidTr="00FC22A9">
        <w:trPr>
          <w:trHeight w:val="46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864"/>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在建设工程安全生产中作出突出贡献</w:t>
            </w:r>
          </w:p>
        </w:tc>
      </w:tr>
      <w:tr w:rsidR="00452237" w:rsidRPr="008A5870" w:rsidTr="00FC22A9">
        <w:trPr>
          <w:trHeight w:val="2258"/>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提供材料</w:t>
            </w:r>
          </w:p>
        </w:tc>
        <w:tc>
          <w:tcPr>
            <w:tcW w:w="7292" w:type="dxa"/>
            <w:gridSpan w:val="3"/>
            <w:vAlign w:val="center"/>
          </w:tcPr>
          <w:p w:rsidR="00452237" w:rsidRPr="008A5870" w:rsidRDefault="00452237" w:rsidP="00FC22A9">
            <w:pPr>
              <w:widowControl/>
              <w:shd w:val="clear" w:color="auto" w:fill="FFFFFF"/>
              <w:spacing w:line="240" w:lineRule="atLeast"/>
              <w:rPr>
                <w:rFonts w:eastAsia="仿宋_GB2312"/>
                <w:color w:val="000000"/>
                <w:sz w:val="28"/>
                <w:szCs w:val="28"/>
              </w:rPr>
            </w:pPr>
            <w:r w:rsidRPr="008A5870">
              <w:rPr>
                <w:rFonts w:ascii="仿宋" w:eastAsia="仿宋" w:hAnsi="仿宋" w:hint="eastAsia"/>
                <w:color w:val="000000"/>
                <w:sz w:val="30"/>
                <w:szCs w:val="30"/>
              </w:rPr>
              <w:t>被奖励者先进事迹材料或影像资料。</w:t>
            </w:r>
          </w:p>
        </w:tc>
      </w:tr>
      <w:tr w:rsidR="00452237" w:rsidRPr="008A5870" w:rsidTr="00FC22A9">
        <w:trPr>
          <w:trHeight w:val="47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奖励公告</w:t>
            </w:r>
            <w:r w:rsidRPr="008A5870">
              <w:rPr>
                <w:rFonts w:eastAsia="仿宋_GB2312"/>
                <w:color w:val="000000"/>
                <w:sz w:val="28"/>
                <w:szCs w:val="28"/>
              </w:rPr>
              <w:t>→</w:t>
            </w:r>
            <w:r w:rsidRPr="008A5870">
              <w:rPr>
                <w:rFonts w:eastAsia="仿宋_GB2312" w:hint="eastAsia"/>
                <w:color w:val="000000"/>
                <w:sz w:val="28"/>
                <w:szCs w:val="28"/>
              </w:rPr>
              <w:t>申报</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评审</w:t>
            </w:r>
            <w:r w:rsidRPr="008A5870">
              <w:rPr>
                <w:rFonts w:eastAsia="仿宋_GB2312"/>
                <w:color w:val="000000"/>
                <w:sz w:val="28"/>
                <w:szCs w:val="28"/>
              </w:rPr>
              <w:t>→</w:t>
            </w:r>
            <w:r w:rsidRPr="008A5870">
              <w:rPr>
                <w:rFonts w:eastAsia="仿宋_GB2312" w:hint="eastAsia"/>
                <w:color w:val="000000"/>
                <w:sz w:val="28"/>
                <w:szCs w:val="28"/>
              </w:rPr>
              <w:t>拟定</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公示</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17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552"/>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39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01"/>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行政奖励服务指南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360</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3"/>
        <w:gridCol w:w="3951"/>
        <w:gridCol w:w="1491"/>
        <w:gridCol w:w="1850"/>
      </w:tblGrid>
      <w:tr w:rsidR="00452237" w:rsidRPr="008A5870" w:rsidTr="00FC22A9">
        <w:trPr>
          <w:trHeight w:val="39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395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9NQSHXZJJJL-</w:t>
            </w:r>
            <w:r w:rsidR="00CD3E52">
              <w:rPr>
                <w:rFonts w:eastAsia="仿宋_GB2312" w:hint="eastAsia"/>
                <w:color w:val="000000"/>
                <w:sz w:val="28"/>
                <w:szCs w:val="28"/>
              </w:rPr>
              <w:t>3</w:t>
            </w:r>
          </w:p>
        </w:tc>
        <w:tc>
          <w:tcPr>
            <w:tcW w:w="149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行政奖励</w:t>
            </w:r>
          </w:p>
        </w:tc>
      </w:tr>
      <w:tr w:rsidR="00452237" w:rsidRPr="008A5870" w:rsidTr="00FC22A9">
        <w:trPr>
          <w:trHeight w:val="409"/>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292" w:type="dxa"/>
            <w:gridSpan w:val="3"/>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对在城市供水工作中作出显著成绩的单位和个人奖励</w:t>
            </w:r>
          </w:p>
        </w:tc>
      </w:tr>
      <w:tr w:rsidR="00452237" w:rsidRPr="008A5870" w:rsidTr="00FC22A9">
        <w:trPr>
          <w:trHeight w:val="414"/>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2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35"/>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442"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185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《城市供水条例》（</w:t>
            </w:r>
            <w:r w:rsidRPr="008A5870">
              <w:rPr>
                <w:rFonts w:eastAsia="仿宋_GB2312"/>
                <w:color w:val="000000"/>
                <w:sz w:val="28"/>
                <w:szCs w:val="28"/>
              </w:rPr>
              <w:t>1994</w:t>
            </w:r>
            <w:r w:rsidRPr="008A5870">
              <w:rPr>
                <w:rFonts w:eastAsia="仿宋_GB2312" w:hint="eastAsia"/>
                <w:color w:val="000000"/>
                <w:sz w:val="28"/>
                <w:szCs w:val="28"/>
              </w:rPr>
              <w:t>年</w:t>
            </w:r>
            <w:r w:rsidRPr="008A5870">
              <w:rPr>
                <w:rFonts w:eastAsia="仿宋_GB2312"/>
                <w:color w:val="000000"/>
                <w:sz w:val="28"/>
                <w:szCs w:val="28"/>
              </w:rPr>
              <w:t>7</w:t>
            </w:r>
            <w:r w:rsidRPr="008A5870">
              <w:rPr>
                <w:rFonts w:eastAsia="仿宋_GB2312" w:hint="eastAsia"/>
                <w:color w:val="000000"/>
                <w:sz w:val="28"/>
                <w:szCs w:val="28"/>
              </w:rPr>
              <w:t>月</w:t>
            </w:r>
            <w:r w:rsidRPr="008A5870">
              <w:rPr>
                <w:rFonts w:eastAsia="仿宋_GB2312"/>
                <w:color w:val="000000"/>
                <w:sz w:val="28"/>
                <w:szCs w:val="28"/>
              </w:rPr>
              <w:t>19</w:t>
            </w:r>
            <w:r w:rsidRPr="008A5870">
              <w:rPr>
                <w:rFonts w:eastAsia="仿宋_GB2312" w:hint="eastAsia"/>
                <w:color w:val="000000"/>
                <w:sz w:val="28"/>
                <w:szCs w:val="28"/>
              </w:rPr>
              <w:t>日中华人民共和国国务院令第</w:t>
            </w:r>
            <w:r w:rsidRPr="008A5870">
              <w:rPr>
                <w:rFonts w:eastAsia="仿宋_GB2312"/>
                <w:color w:val="000000"/>
                <w:sz w:val="28"/>
                <w:szCs w:val="28"/>
              </w:rPr>
              <w:t>158</w:t>
            </w:r>
            <w:r w:rsidRPr="008A5870">
              <w:rPr>
                <w:rFonts w:eastAsia="仿宋_GB2312" w:hint="eastAsia"/>
                <w:color w:val="000000"/>
                <w:sz w:val="28"/>
                <w:szCs w:val="28"/>
              </w:rPr>
              <w:t>号公布，自</w:t>
            </w:r>
            <w:r w:rsidRPr="008A5870">
              <w:rPr>
                <w:rFonts w:eastAsia="仿宋_GB2312"/>
                <w:color w:val="000000"/>
                <w:sz w:val="28"/>
                <w:szCs w:val="28"/>
              </w:rPr>
              <w:t>1994</w:t>
            </w:r>
            <w:r w:rsidRPr="008A5870">
              <w:rPr>
                <w:rFonts w:eastAsia="仿宋_GB2312" w:hint="eastAsia"/>
                <w:color w:val="000000"/>
                <w:sz w:val="28"/>
                <w:szCs w:val="28"/>
              </w:rPr>
              <w:t>年</w:t>
            </w:r>
            <w:r w:rsidRPr="008A5870">
              <w:rPr>
                <w:rFonts w:eastAsia="仿宋_GB2312"/>
                <w:color w:val="000000"/>
                <w:sz w:val="28"/>
                <w:szCs w:val="28"/>
              </w:rPr>
              <w:t>10</w:t>
            </w:r>
            <w:r w:rsidRPr="008A5870">
              <w:rPr>
                <w:rFonts w:eastAsia="仿宋_GB2312" w:hint="eastAsia"/>
                <w:color w:val="000000"/>
                <w:sz w:val="28"/>
                <w:szCs w:val="28"/>
              </w:rPr>
              <w:t>月</w:t>
            </w:r>
            <w:r w:rsidRPr="008A5870">
              <w:rPr>
                <w:rFonts w:eastAsia="仿宋_GB2312"/>
                <w:color w:val="000000"/>
                <w:sz w:val="28"/>
                <w:szCs w:val="28"/>
              </w:rPr>
              <w:t>1</w:t>
            </w:r>
            <w:r w:rsidRPr="008A5870">
              <w:rPr>
                <w:rFonts w:eastAsia="仿宋_GB2312" w:hint="eastAsia"/>
                <w:color w:val="000000"/>
                <w:sz w:val="28"/>
                <w:szCs w:val="28"/>
              </w:rPr>
              <w:t>日起施行。）第八条：</w:t>
            </w:r>
          </w:p>
        </w:tc>
      </w:tr>
      <w:tr w:rsidR="00452237" w:rsidRPr="008A5870" w:rsidTr="00FC22A9">
        <w:trPr>
          <w:trHeight w:val="46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1864"/>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p>
        </w:tc>
      </w:tr>
      <w:tr w:rsidR="00452237" w:rsidRPr="008A5870" w:rsidTr="00FC22A9">
        <w:trPr>
          <w:trHeight w:val="2258"/>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提供材料</w:t>
            </w:r>
          </w:p>
        </w:tc>
        <w:tc>
          <w:tcPr>
            <w:tcW w:w="7292" w:type="dxa"/>
            <w:gridSpan w:val="3"/>
            <w:vAlign w:val="center"/>
          </w:tcPr>
          <w:p w:rsidR="00452237" w:rsidRPr="008A5870" w:rsidRDefault="00452237" w:rsidP="00FC22A9">
            <w:pPr>
              <w:widowControl/>
              <w:shd w:val="clear" w:color="auto" w:fill="FFFFFF"/>
              <w:spacing w:line="240" w:lineRule="atLeast"/>
              <w:rPr>
                <w:rFonts w:eastAsia="仿宋_GB2312"/>
                <w:color w:val="000000"/>
                <w:sz w:val="28"/>
                <w:szCs w:val="28"/>
              </w:rPr>
            </w:pPr>
            <w:r w:rsidRPr="008A5870">
              <w:rPr>
                <w:rFonts w:ascii="仿宋" w:eastAsia="仿宋" w:hAnsi="仿宋" w:hint="eastAsia"/>
                <w:color w:val="000000"/>
                <w:sz w:val="30"/>
                <w:szCs w:val="30"/>
              </w:rPr>
              <w:t>被奖励者先进事迹材料或影像资料。</w:t>
            </w:r>
          </w:p>
        </w:tc>
      </w:tr>
      <w:tr w:rsidR="00452237" w:rsidRPr="008A5870" w:rsidTr="00FC22A9">
        <w:trPr>
          <w:trHeight w:val="47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292"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奖励公告</w:t>
            </w:r>
            <w:r w:rsidRPr="008A5870">
              <w:rPr>
                <w:rFonts w:eastAsia="仿宋_GB2312"/>
                <w:color w:val="000000"/>
                <w:sz w:val="28"/>
                <w:szCs w:val="28"/>
              </w:rPr>
              <w:t>→</w:t>
            </w:r>
            <w:r w:rsidRPr="008A5870">
              <w:rPr>
                <w:rFonts w:eastAsia="仿宋_GB2312" w:hint="eastAsia"/>
                <w:color w:val="000000"/>
                <w:sz w:val="28"/>
                <w:szCs w:val="28"/>
              </w:rPr>
              <w:t>申报</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评审</w:t>
            </w:r>
            <w:r w:rsidRPr="008A5870">
              <w:rPr>
                <w:rFonts w:eastAsia="仿宋_GB2312"/>
                <w:color w:val="000000"/>
                <w:sz w:val="28"/>
                <w:szCs w:val="28"/>
              </w:rPr>
              <w:t>→</w:t>
            </w:r>
            <w:r w:rsidRPr="008A5870">
              <w:rPr>
                <w:rFonts w:eastAsia="仿宋_GB2312" w:hint="eastAsia"/>
                <w:color w:val="000000"/>
                <w:sz w:val="28"/>
                <w:szCs w:val="28"/>
              </w:rPr>
              <w:t>拟定</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公示</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170"/>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552"/>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393"/>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401"/>
        </w:trPr>
        <w:tc>
          <w:tcPr>
            <w:tcW w:w="1463"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292"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1</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建筑起重机械备案</w:t>
            </w:r>
          </w:p>
        </w:tc>
      </w:tr>
      <w:tr w:rsidR="00452237" w:rsidRPr="008A5870" w:rsidTr="00FC22A9">
        <w:trPr>
          <w:trHeight w:val="339"/>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《建筑起重机械安全监督管理规定》（建设部第</w:t>
            </w:r>
            <w:r w:rsidRPr="008A5870">
              <w:rPr>
                <w:rFonts w:eastAsia="仿宋_GB2312"/>
                <w:color w:val="000000"/>
                <w:sz w:val="28"/>
                <w:szCs w:val="28"/>
              </w:rPr>
              <w:t>166</w:t>
            </w:r>
            <w:r w:rsidRPr="008A5870">
              <w:rPr>
                <w:rFonts w:eastAsia="仿宋_GB2312" w:hint="eastAsia"/>
                <w:color w:val="000000"/>
                <w:sz w:val="28"/>
                <w:szCs w:val="28"/>
              </w:rPr>
              <w:t>号）第五条：</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《建筑起重机械备案登记管理办法》（建质〔</w:t>
            </w:r>
            <w:r w:rsidRPr="008A5870">
              <w:rPr>
                <w:rFonts w:eastAsia="仿宋_GB2312"/>
                <w:color w:val="000000"/>
                <w:sz w:val="28"/>
                <w:szCs w:val="28"/>
              </w:rPr>
              <w:t>2008</w:t>
            </w:r>
            <w:r w:rsidRPr="008A5870">
              <w:rPr>
                <w:rFonts w:eastAsia="仿宋_GB2312" w:hint="eastAsia"/>
                <w:color w:val="000000"/>
                <w:sz w:val="28"/>
                <w:szCs w:val="28"/>
              </w:rPr>
              <w:t>〕</w:t>
            </w:r>
            <w:r w:rsidRPr="008A5870">
              <w:rPr>
                <w:rFonts w:eastAsia="仿宋_GB2312"/>
                <w:color w:val="000000"/>
                <w:sz w:val="28"/>
                <w:szCs w:val="28"/>
              </w:rPr>
              <w:t>76</w:t>
            </w:r>
            <w:r w:rsidRPr="008A5870">
              <w:rPr>
                <w:rFonts w:eastAsia="仿宋_GB2312" w:hint="eastAsia"/>
                <w:color w:val="000000"/>
                <w:sz w:val="28"/>
                <w:szCs w:val="28"/>
              </w:rPr>
              <w:t>号）第六条：</w:t>
            </w:r>
          </w:p>
        </w:tc>
      </w:tr>
      <w:tr w:rsidR="00452237" w:rsidRPr="008A5870" w:rsidTr="00FC22A9">
        <w:trPr>
          <w:trHeight w:val="839"/>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纳入特种设备目录，在房屋建筑工地和市政工程工地安装、拆卸、使用的起重机械。</w:t>
            </w:r>
          </w:p>
        </w:tc>
      </w:tr>
      <w:tr w:rsidR="00452237" w:rsidRPr="008A5870" w:rsidTr="00FC22A9">
        <w:trPr>
          <w:trHeight w:val="609"/>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、责任单位：建筑起重机械租赁单位、使用单位（建筑施工企业）</w:t>
            </w:r>
            <w:r w:rsidRPr="008A5870">
              <w:rPr>
                <w:rFonts w:eastAsia="仿宋_GB2312"/>
                <w:color w:val="000000"/>
                <w:sz w:val="28"/>
                <w:szCs w:val="28"/>
              </w:rPr>
              <w:t>2</w:t>
            </w:r>
            <w:r w:rsidRPr="008A5870">
              <w:rPr>
                <w:rFonts w:eastAsia="仿宋_GB2312" w:hint="eastAsia"/>
                <w:color w:val="000000"/>
                <w:sz w:val="28"/>
                <w:szCs w:val="28"/>
              </w:rPr>
              <w:t>、各类型设备必须逐台办理产权备案</w:t>
            </w:r>
            <w:r w:rsidRPr="008A5870">
              <w:rPr>
                <w:rFonts w:eastAsia="仿宋_GB2312"/>
                <w:color w:val="000000"/>
                <w:sz w:val="28"/>
                <w:szCs w:val="28"/>
              </w:rPr>
              <w:t>3</w:t>
            </w:r>
            <w:r w:rsidRPr="008A5870">
              <w:rPr>
                <w:rFonts w:eastAsia="仿宋_GB2312" w:hint="eastAsia"/>
                <w:color w:val="000000"/>
                <w:sz w:val="28"/>
                <w:szCs w:val="28"/>
              </w:rPr>
              <w:t>、申报资料：（</w:t>
            </w:r>
            <w:r w:rsidRPr="008A5870">
              <w:rPr>
                <w:rFonts w:eastAsia="仿宋_GB2312"/>
                <w:color w:val="000000"/>
                <w:sz w:val="28"/>
                <w:szCs w:val="28"/>
              </w:rPr>
              <w:t>1</w:t>
            </w:r>
            <w:r w:rsidRPr="008A5870">
              <w:rPr>
                <w:rFonts w:eastAsia="仿宋_GB2312" w:hint="eastAsia"/>
                <w:color w:val="000000"/>
                <w:sz w:val="28"/>
                <w:szCs w:val="28"/>
              </w:rPr>
              <w:t>）备案申请表；（</w:t>
            </w:r>
            <w:r w:rsidRPr="008A5870">
              <w:rPr>
                <w:rFonts w:eastAsia="仿宋_GB2312"/>
                <w:color w:val="000000"/>
                <w:sz w:val="28"/>
                <w:szCs w:val="28"/>
              </w:rPr>
              <w:t>2</w:t>
            </w:r>
            <w:r w:rsidRPr="008A5870">
              <w:rPr>
                <w:rFonts w:eastAsia="仿宋_GB2312" w:hint="eastAsia"/>
                <w:color w:val="000000"/>
                <w:sz w:val="28"/>
                <w:szCs w:val="28"/>
              </w:rPr>
              <w:t>）产权单位法人营业执照副本；（</w:t>
            </w:r>
            <w:r w:rsidRPr="008A5870">
              <w:rPr>
                <w:rFonts w:eastAsia="仿宋_GB2312"/>
                <w:color w:val="000000"/>
                <w:sz w:val="28"/>
                <w:szCs w:val="28"/>
              </w:rPr>
              <w:t>3</w:t>
            </w:r>
            <w:r w:rsidRPr="008A5870">
              <w:rPr>
                <w:rFonts w:eastAsia="仿宋_GB2312" w:hint="eastAsia"/>
                <w:color w:val="000000"/>
                <w:sz w:val="28"/>
                <w:szCs w:val="28"/>
              </w:rPr>
              <w:t>）特种设备制造许可证；（</w:t>
            </w:r>
            <w:r w:rsidRPr="008A5870">
              <w:rPr>
                <w:rFonts w:eastAsia="仿宋_GB2312"/>
                <w:color w:val="000000"/>
                <w:sz w:val="28"/>
                <w:szCs w:val="28"/>
              </w:rPr>
              <w:t>4</w:t>
            </w:r>
            <w:r w:rsidRPr="008A5870">
              <w:rPr>
                <w:rFonts w:eastAsia="仿宋_GB2312" w:hint="eastAsia"/>
                <w:color w:val="000000"/>
                <w:sz w:val="28"/>
                <w:szCs w:val="28"/>
              </w:rPr>
              <w:t>）产品合格证；（</w:t>
            </w:r>
            <w:r w:rsidRPr="008A5870">
              <w:rPr>
                <w:rFonts w:eastAsia="仿宋_GB2312"/>
                <w:color w:val="000000"/>
                <w:sz w:val="28"/>
                <w:szCs w:val="28"/>
              </w:rPr>
              <w:t>5</w:t>
            </w:r>
            <w:r w:rsidRPr="008A5870">
              <w:rPr>
                <w:rFonts w:eastAsia="仿宋_GB2312" w:hint="eastAsia"/>
                <w:color w:val="000000"/>
                <w:sz w:val="28"/>
                <w:szCs w:val="28"/>
              </w:rPr>
              <w:t>）制造监督检验证明（</w:t>
            </w:r>
            <w:r w:rsidRPr="008A5870">
              <w:rPr>
                <w:rFonts w:eastAsia="仿宋_GB2312"/>
                <w:color w:val="000000"/>
                <w:sz w:val="28"/>
                <w:szCs w:val="28"/>
              </w:rPr>
              <w:t>2014</w:t>
            </w:r>
            <w:r w:rsidRPr="008A5870">
              <w:rPr>
                <w:rFonts w:eastAsia="仿宋_GB2312" w:hint="eastAsia"/>
                <w:color w:val="000000"/>
                <w:sz w:val="28"/>
                <w:szCs w:val="28"/>
              </w:rPr>
              <w:t>年以后所生产的起重设备无制造监督检验证明）；（</w:t>
            </w:r>
            <w:r w:rsidRPr="008A5870">
              <w:rPr>
                <w:rFonts w:eastAsia="仿宋_GB2312"/>
                <w:color w:val="000000"/>
                <w:sz w:val="28"/>
                <w:szCs w:val="28"/>
              </w:rPr>
              <w:t>6</w:t>
            </w:r>
            <w:r w:rsidRPr="008A5870">
              <w:rPr>
                <w:rFonts w:eastAsia="仿宋_GB2312" w:hint="eastAsia"/>
                <w:color w:val="000000"/>
                <w:sz w:val="28"/>
                <w:szCs w:val="28"/>
              </w:rPr>
              <w:t>）购销合同、发票及相应有效凭证；※（</w:t>
            </w:r>
            <w:r w:rsidRPr="008A5870">
              <w:rPr>
                <w:rFonts w:eastAsia="仿宋_GB2312"/>
                <w:color w:val="000000"/>
                <w:sz w:val="28"/>
                <w:szCs w:val="28"/>
              </w:rPr>
              <w:t>2</w:t>
            </w:r>
            <w:r w:rsidRPr="008A5870">
              <w:rPr>
                <w:rFonts w:eastAsia="仿宋_GB2312" w:hint="eastAsia"/>
                <w:color w:val="000000"/>
                <w:sz w:val="28"/>
                <w:szCs w:val="28"/>
              </w:rPr>
              <w:t>）</w:t>
            </w:r>
            <w:r w:rsidRPr="008A5870">
              <w:rPr>
                <w:rFonts w:eastAsia="仿宋_GB2312"/>
                <w:color w:val="000000"/>
                <w:sz w:val="28"/>
                <w:szCs w:val="28"/>
              </w:rPr>
              <w:t>-</w:t>
            </w:r>
            <w:r w:rsidRPr="008A5870">
              <w:rPr>
                <w:rFonts w:eastAsia="仿宋_GB2312" w:hint="eastAsia"/>
                <w:color w:val="000000"/>
                <w:sz w:val="28"/>
                <w:szCs w:val="28"/>
              </w:rPr>
              <w:t>（</w:t>
            </w:r>
            <w:r w:rsidRPr="008A5870">
              <w:rPr>
                <w:rFonts w:eastAsia="仿宋_GB2312"/>
                <w:color w:val="000000"/>
                <w:sz w:val="28"/>
                <w:szCs w:val="28"/>
              </w:rPr>
              <w:t>6</w:t>
            </w:r>
            <w:r w:rsidRPr="008A5870">
              <w:rPr>
                <w:rFonts w:eastAsia="仿宋_GB2312" w:hint="eastAsia"/>
                <w:color w:val="000000"/>
                <w:sz w:val="28"/>
                <w:szCs w:val="28"/>
              </w:rPr>
              <w:t>）需提供原件及复印件。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7</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7</w:t>
            </w:r>
            <w:r w:rsidRPr="008A5870">
              <w:rPr>
                <w:rFonts w:eastAsia="仿宋_GB2312" w:hint="eastAsia"/>
                <w:color w:val="000000"/>
                <w:sz w:val="28"/>
                <w:szCs w:val="28"/>
              </w:rPr>
              <w:t>个工作日</w:t>
            </w:r>
          </w:p>
        </w:tc>
      </w:tr>
      <w:tr w:rsidR="00452237" w:rsidRPr="008A5870" w:rsidTr="00FC22A9">
        <w:trPr>
          <w:trHeight w:val="37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不收费</w:t>
            </w:r>
          </w:p>
        </w:tc>
      </w:tr>
      <w:tr w:rsidR="00452237" w:rsidRPr="008A5870" w:rsidTr="00FC22A9">
        <w:trPr>
          <w:trHeight w:val="41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受理→审查→备案</w:t>
            </w:r>
          </w:p>
        </w:tc>
      </w:tr>
      <w:tr w:rsidR="00452237" w:rsidRPr="008A5870" w:rsidTr="00FC22A9">
        <w:trPr>
          <w:trHeight w:val="76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9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31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b/>
          <w:color w:val="000000"/>
          <w:sz w:val="44"/>
          <w:szCs w:val="44"/>
        </w:rPr>
      </w:pPr>
      <w:r w:rsidRPr="008A5870">
        <w:rPr>
          <w:rFonts w:hint="eastAsia"/>
          <w:b/>
          <w:color w:val="000000"/>
          <w:sz w:val="44"/>
          <w:szCs w:val="44"/>
        </w:rPr>
        <w:t>行政检查服务指南</w:t>
      </w:r>
    </w:p>
    <w:p w:rsidR="00452237" w:rsidRPr="005B1CB9"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 xml:space="preserve"> 9NQSHXZJJQT-</w:t>
            </w:r>
            <w:r w:rsidR="00CD3E52">
              <w:rPr>
                <w:rFonts w:eastAsia="仿宋_GB2312" w:hint="eastAsia"/>
                <w:color w:val="000000"/>
                <w:sz w:val="28"/>
                <w:szCs w:val="28"/>
              </w:rPr>
              <w:t>2</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招标文件备案审核</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《西藏自治区建筑市场管理条例》第十六条</w:t>
            </w:r>
          </w:p>
        </w:tc>
      </w:tr>
      <w:tr w:rsidR="00452237" w:rsidRPr="008A5870" w:rsidTr="00FC22A9">
        <w:trPr>
          <w:trHeight w:val="94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房屋建筑和市政基础设施工程招标文件</w:t>
            </w:r>
          </w:p>
        </w:tc>
      </w:tr>
      <w:tr w:rsidR="00452237" w:rsidRPr="008A5870" w:rsidTr="00FC22A9">
        <w:trPr>
          <w:trHeight w:val="107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招标文件</w:t>
            </w:r>
          </w:p>
        </w:tc>
      </w:tr>
      <w:tr w:rsidR="00452237" w:rsidRPr="008A5870" w:rsidTr="00FC22A9">
        <w:trPr>
          <w:trHeight w:val="108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25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5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3</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建设工程项目招标人自行招标备案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0891-3693003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《中华人民共和国招标投标法》第十二条；《中华人民共和国招标投标法实施条例》（国务院令第</w:t>
            </w:r>
            <w:r w:rsidRPr="008A5870">
              <w:rPr>
                <w:rFonts w:eastAsia="仿宋_GB2312"/>
                <w:color w:val="000000"/>
                <w:sz w:val="28"/>
                <w:szCs w:val="28"/>
              </w:rPr>
              <w:t>613</w:t>
            </w:r>
            <w:r w:rsidRPr="008A5870">
              <w:rPr>
                <w:rFonts w:eastAsia="仿宋_GB2312" w:hint="eastAsia"/>
                <w:color w:val="000000"/>
                <w:sz w:val="28"/>
                <w:szCs w:val="28"/>
              </w:rPr>
              <w:t>号）第四条第二款：</w:t>
            </w:r>
          </w:p>
        </w:tc>
      </w:tr>
      <w:tr w:rsidR="00452237" w:rsidRPr="008A5870" w:rsidTr="00FC22A9">
        <w:trPr>
          <w:trHeight w:val="6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县城内房屋和市政工程自行招标项目</w:t>
            </w:r>
          </w:p>
        </w:tc>
      </w:tr>
      <w:tr w:rsidR="00452237" w:rsidRPr="008A5870" w:rsidTr="00FC22A9">
        <w:trPr>
          <w:trHeight w:val="7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依法必须进行招标的项目，招标人自行办理招标事宜的，应当向有关行政监督部门备案。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．自行招标申请；</w:t>
            </w:r>
            <w:r w:rsidRPr="008A5870">
              <w:rPr>
                <w:rFonts w:eastAsia="仿宋_GB2312"/>
                <w:color w:val="000000"/>
                <w:sz w:val="28"/>
                <w:szCs w:val="28"/>
              </w:rPr>
              <w:t>2</w:t>
            </w:r>
            <w:r w:rsidRPr="008A5870">
              <w:rPr>
                <w:rFonts w:eastAsia="仿宋_GB2312" w:hint="eastAsia"/>
                <w:color w:val="000000"/>
                <w:sz w:val="28"/>
                <w:szCs w:val="28"/>
              </w:rPr>
              <w:t>．自行招标条件；</w:t>
            </w:r>
            <w:r w:rsidRPr="008A5870">
              <w:rPr>
                <w:rFonts w:eastAsia="仿宋_GB2312"/>
                <w:color w:val="000000"/>
                <w:sz w:val="28"/>
                <w:szCs w:val="28"/>
              </w:rPr>
              <w:t>3</w:t>
            </w:r>
            <w:r w:rsidRPr="008A5870">
              <w:rPr>
                <w:rFonts w:eastAsia="仿宋_GB2312" w:hint="eastAsia"/>
                <w:color w:val="000000"/>
                <w:sz w:val="28"/>
                <w:szCs w:val="28"/>
              </w:rPr>
              <w:t>．资质证明</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90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Pr>
                <w:rFonts w:eastAsia="仿宋_GB2312"/>
                <w:color w:val="000000"/>
                <w:sz w:val="28"/>
                <w:szCs w:val="28"/>
              </w:rPr>
              <w:t>9NQSHXZJJQT-</w:t>
            </w:r>
            <w:r w:rsidR="00CD3E52">
              <w:rPr>
                <w:rFonts w:eastAsia="仿宋_GB2312" w:hint="eastAsia"/>
                <w:color w:val="000000"/>
                <w:sz w:val="28"/>
                <w:szCs w:val="28"/>
              </w:rPr>
              <w:t>4</w:t>
            </w:r>
          </w:p>
        </w:tc>
        <w:tc>
          <w:tcPr>
            <w:tcW w:w="1843"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房地产经纪机构备案</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57" w:type="dxa"/>
            <w:gridSpan w:val="3"/>
            <w:vAlign w:val="center"/>
          </w:tcPr>
          <w:p w:rsidR="00452237" w:rsidRPr="008A5870" w:rsidRDefault="00452237" w:rsidP="00FC22A9">
            <w:pPr>
              <w:spacing w:line="36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双湖县住房和城乡建设局</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0896-</w:t>
            </w:r>
            <w:r w:rsidRPr="008A5870">
              <w:rPr>
                <w:rFonts w:eastAsia="仿宋_GB2312"/>
                <w:color w:val="000000"/>
                <w:sz w:val="28"/>
                <w:szCs w:val="28"/>
              </w:rPr>
              <w:t>3693003</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《房地产经纪管理办法》（住建部</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发改委</w:t>
            </w:r>
            <w:r w:rsidRPr="008A5870">
              <w:rPr>
                <w:rFonts w:ascii="仿宋" w:eastAsia="仿宋" w:hAnsi="仿宋"/>
                <w:color w:val="000000"/>
                <w:sz w:val="28"/>
                <w:szCs w:val="28"/>
              </w:rPr>
              <w:t xml:space="preserve"> </w:t>
            </w:r>
            <w:r w:rsidRPr="008A5870">
              <w:rPr>
                <w:rFonts w:ascii="仿宋" w:eastAsia="仿宋" w:hAnsi="仿宋" w:hint="eastAsia"/>
                <w:color w:val="000000"/>
                <w:sz w:val="28"/>
                <w:szCs w:val="28"/>
              </w:rPr>
              <w:t>人社部令第</w:t>
            </w:r>
            <w:r w:rsidRPr="008A5870">
              <w:rPr>
                <w:rFonts w:ascii="仿宋" w:eastAsia="仿宋" w:hAnsi="仿宋"/>
                <w:color w:val="000000"/>
                <w:sz w:val="28"/>
                <w:szCs w:val="28"/>
              </w:rPr>
              <w:t>8</w:t>
            </w:r>
            <w:r w:rsidRPr="008A5870">
              <w:rPr>
                <w:rFonts w:ascii="仿宋" w:eastAsia="仿宋" w:hAnsi="仿宋" w:hint="eastAsia"/>
                <w:color w:val="000000"/>
                <w:sz w:val="28"/>
                <w:szCs w:val="28"/>
              </w:rPr>
              <w:t>号）第十一条。</w:t>
            </w:r>
          </w:p>
        </w:tc>
      </w:tr>
      <w:tr w:rsidR="00452237" w:rsidRPr="008A5870" w:rsidTr="00FC22A9">
        <w:trPr>
          <w:trHeight w:val="43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房地产经纪机构</w:t>
            </w:r>
          </w:p>
        </w:tc>
      </w:tr>
      <w:tr w:rsidR="00452237" w:rsidRPr="008A5870" w:rsidTr="00FC22A9">
        <w:trPr>
          <w:trHeight w:val="414"/>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受理条件</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申请材料齐全、符合法定形式，申请人按照要求提交全部申请材料，即可受理</w:t>
            </w:r>
          </w:p>
        </w:tc>
      </w:tr>
      <w:tr w:rsidR="00452237" w:rsidRPr="008A5870" w:rsidTr="00FC22A9">
        <w:trPr>
          <w:trHeight w:val="185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提交材料</w:t>
            </w:r>
          </w:p>
        </w:tc>
        <w:tc>
          <w:tcPr>
            <w:tcW w:w="7854" w:type="dxa"/>
            <w:gridSpan w:val="5"/>
            <w:vAlign w:val="center"/>
          </w:tcPr>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1</w:t>
            </w:r>
            <w:r w:rsidRPr="008A5870">
              <w:rPr>
                <w:rFonts w:ascii="仿宋" w:eastAsia="仿宋" w:hAnsi="仿宋" w:hint="eastAsia"/>
                <w:color w:val="000000"/>
                <w:sz w:val="28"/>
                <w:szCs w:val="28"/>
              </w:rPr>
              <w:t>）备案申报</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2</w:t>
            </w:r>
            <w:r w:rsidRPr="008A5870">
              <w:rPr>
                <w:rFonts w:ascii="仿宋" w:eastAsia="仿宋" w:hAnsi="仿宋" w:hint="eastAsia"/>
                <w:color w:val="000000"/>
                <w:sz w:val="28"/>
                <w:szCs w:val="28"/>
              </w:rPr>
              <w:t>）企业营业执照、章程；</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3</w:t>
            </w:r>
            <w:r w:rsidRPr="008A5870">
              <w:rPr>
                <w:rFonts w:ascii="仿宋" w:eastAsia="仿宋" w:hAnsi="仿宋" w:hint="eastAsia"/>
                <w:color w:val="000000"/>
                <w:sz w:val="28"/>
                <w:szCs w:val="28"/>
              </w:rPr>
              <w:t>）四名以上（含）取得《房地产经纪执业资格证书》的专职人员证书、身份证明和劳动合同；</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4</w:t>
            </w:r>
            <w:r w:rsidRPr="008A5870">
              <w:rPr>
                <w:rFonts w:ascii="仿宋" w:eastAsia="仿宋" w:hAnsi="仿宋" w:hint="eastAsia"/>
                <w:color w:val="000000"/>
                <w:sz w:val="28"/>
                <w:szCs w:val="28"/>
              </w:rPr>
              <w:t>）企业法人、股东或合伙企业负责人、合伙人身份证明；</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5</w:t>
            </w:r>
            <w:r w:rsidRPr="008A5870">
              <w:rPr>
                <w:rFonts w:ascii="仿宋" w:eastAsia="仿宋" w:hAnsi="仿宋" w:hint="eastAsia"/>
                <w:color w:val="000000"/>
                <w:sz w:val="28"/>
                <w:szCs w:val="28"/>
              </w:rPr>
              <w:t>）与营业执照记载一致的机构服务场所证明（服务场所的房屋所有权证书及租赁合同）。</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color w:val="000000"/>
                <w:sz w:val="28"/>
                <w:szCs w:val="28"/>
              </w:rPr>
              <w:t>2</w:t>
            </w:r>
            <w:r w:rsidRPr="008A5870">
              <w:rPr>
                <w:rFonts w:ascii="仿宋" w:eastAsia="仿宋" w:hAnsi="仿宋" w:hint="eastAsia"/>
                <w:color w:val="000000"/>
                <w:sz w:val="28"/>
                <w:szCs w:val="28"/>
              </w:rPr>
              <w:t>、分支机构备案需提交的材料</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1</w:t>
            </w:r>
            <w:r w:rsidRPr="008A5870">
              <w:rPr>
                <w:rFonts w:ascii="仿宋" w:eastAsia="仿宋" w:hAnsi="仿宋" w:hint="eastAsia"/>
                <w:color w:val="000000"/>
                <w:sz w:val="28"/>
                <w:szCs w:val="28"/>
              </w:rPr>
              <w:t>）分支机构备案申报表</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2</w:t>
            </w:r>
            <w:r w:rsidRPr="008A5870">
              <w:rPr>
                <w:rFonts w:ascii="仿宋" w:eastAsia="仿宋" w:hAnsi="仿宋" w:hint="eastAsia"/>
                <w:color w:val="000000"/>
                <w:sz w:val="28"/>
                <w:szCs w:val="28"/>
              </w:rPr>
              <w:t>）分支机构营业执照；</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3</w:t>
            </w:r>
            <w:r w:rsidRPr="008A5870">
              <w:rPr>
                <w:rFonts w:ascii="仿宋" w:eastAsia="仿宋" w:hAnsi="仿宋" w:hint="eastAsia"/>
                <w:color w:val="000000"/>
                <w:sz w:val="28"/>
                <w:szCs w:val="28"/>
              </w:rPr>
              <w:t>）总公司《房地产经纪机构备案证书》；</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4</w:t>
            </w:r>
            <w:r w:rsidRPr="008A5870">
              <w:rPr>
                <w:rFonts w:ascii="仿宋" w:eastAsia="仿宋" w:hAnsi="仿宋" w:hint="eastAsia"/>
                <w:color w:val="000000"/>
                <w:sz w:val="28"/>
                <w:szCs w:val="28"/>
              </w:rPr>
              <w:t>）二名以上（含）取得《房地产经纪执业资格证书》的专职人员证书、身份证明和劳动合同；</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5</w:t>
            </w:r>
            <w:r w:rsidRPr="008A5870">
              <w:rPr>
                <w:rFonts w:ascii="仿宋" w:eastAsia="仿宋" w:hAnsi="仿宋" w:hint="eastAsia"/>
                <w:color w:val="000000"/>
                <w:sz w:val="28"/>
                <w:szCs w:val="28"/>
              </w:rPr>
              <w:t>）分支机构负责人身份证明；</w:t>
            </w:r>
            <w:r w:rsidRPr="008A5870">
              <w:rPr>
                <w:rFonts w:ascii="仿宋" w:eastAsia="仿宋" w:hAnsi="仿宋"/>
                <w:color w:val="000000"/>
                <w:sz w:val="28"/>
                <w:szCs w:val="28"/>
              </w:rPr>
              <w:t xml:space="preserve"> </w:t>
            </w:r>
          </w:p>
          <w:p w:rsidR="00452237" w:rsidRPr="008A5870" w:rsidRDefault="00452237" w:rsidP="00FC22A9">
            <w:pPr>
              <w:spacing w:line="360" w:lineRule="exact"/>
              <w:ind w:firstLine="309"/>
              <w:rPr>
                <w:rFonts w:ascii="仿宋" w:eastAsia="仿宋" w:hAnsi="仿宋"/>
                <w:color w:val="000000"/>
                <w:sz w:val="28"/>
                <w:szCs w:val="28"/>
              </w:rPr>
            </w:pPr>
            <w:r w:rsidRPr="008A5870">
              <w:rPr>
                <w:rFonts w:ascii="仿宋" w:eastAsia="仿宋" w:hAnsi="仿宋" w:hint="eastAsia"/>
                <w:color w:val="000000"/>
                <w:sz w:val="28"/>
                <w:szCs w:val="28"/>
              </w:rPr>
              <w:t>（</w:t>
            </w:r>
            <w:r w:rsidRPr="008A5870">
              <w:rPr>
                <w:rFonts w:ascii="仿宋" w:eastAsia="仿宋" w:hAnsi="仿宋"/>
                <w:color w:val="000000"/>
                <w:sz w:val="28"/>
                <w:szCs w:val="28"/>
              </w:rPr>
              <w:t>6</w:t>
            </w:r>
            <w:r w:rsidRPr="008A5870">
              <w:rPr>
                <w:rFonts w:ascii="仿宋" w:eastAsia="仿宋" w:hAnsi="仿宋" w:hint="eastAsia"/>
                <w:color w:val="000000"/>
                <w:sz w:val="28"/>
                <w:szCs w:val="28"/>
              </w:rPr>
              <w:t>）与营业执照记载一致的机构服务场所证明（服务场所的房屋所有权证书及租赁合同）。</w:t>
            </w:r>
          </w:p>
          <w:p w:rsidR="00452237" w:rsidRPr="008A5870" w:rsidRDefault="00452237" w:rsidP="00FC22A9">
            <w:pPr>
              <w:spacing w:line="360" w:lineRule="exact"/>
              <w:rPr>
                <w:rFonts w:ascii="仿宋" w:eastAsia="仿宋" w:hAnsi="仿宋"/>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10"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个工作日</w:t>
            </w:r>
          </w:p>
        </w:tc>
        <w:tc>
          <w:tcPr>
            <w:tcW w:w="154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申请→受理→审查→发证</w:t>
            </w:r>
          </w:p>
        </w:tc>
      </w:tr>
      <w:tr w:rsidR="00452237" w:rsidRPr="008A5870" w:rsidTr="00FC22A9">
        <w:trPr>
          <w:trHeight w:val="96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8"/>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p>
        </w:tc>
        <w:bookmarkEnd w:id="1"/>
      </w:tr>
    </w:tbl>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5</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施工图设计文件审查备案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0891-3693003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《建设工程质量管理条例》第十一条；《房屋建筑和市政基础设施工程施工图设计文件审查管理办法》第三条、第十三条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经施工图审查机构审查合格的全地区新建、扩建、改建的房屋建筑和市政基础设施建设工程</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施工图文件符合国家的法律法规，符合国家强制性技术标准和规范，经施工图审查机构审查合格的全区新建、扩建、改建的房屋建筑和市政基础设施建设工程</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《建设工程施工图设计文件审查合格书》、《施工图审查记录表》及《施工图审查专用合同》</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71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6</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对在建的建筑工程因故中止施工的，建筑工程恢复施工时对其施工许可证的核验</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0891-3693003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《中华人民共和国建筑法》第十条</w:t>
            </w:r>
            <w:r w:rsidRPr="008A5870">
              <w:rPr>
                <w:rFonts w:eastAsia="仿宋_GB2312"/>
                <w:color w:val="000000"/>
                <w:sz w:val="28"/>
                <w:szCs w:val="28"/>
              </w:rPr>
              <w:t>;</w:t>
            </w:r>
            <w:r w:rsidRPr="008A5870">
              <w:rPr>
                <w:rFonts w:eastAsia="仿宋_GB2312" w:hint="eastAsia"/>
                <w:color w:val="000000"/>
                <w:sz w:val="28"/>
                <w:szCs w:val="28"/>
              </w:rPr>
              <w:t>《建筑工程施工许可管理办法》</w:t>
            </w:r>
            <w:r w:rsidRPr="008A5870">
              <w:rPr>
                <w:rFonts w:eastAsia="仿宋_GB2312"/>
                <w:color w:val="000000"/>
                <w:sz w:val="28"/>
                <w:szCs w:val="28"/>
              </w:rPr>
              <w:t xml:space="preserve"> </w:t>
            </w:r>
            <w:r w:rsidRPr="008A5870">
              <w:rPr>
                <w:rFonts w:eastAsia="仿宋_GB2312" w:hint="eastAsia"/>
                <w:color w:val="000000"/>
                <w:sz w:val="28"/>
                <w:szCs w:val="28"/>
              </w:rPr>
              <w:t>第九条：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经办理施工许可证的地区法人新建、扩建、改建的房屋建筑和市政基础设施建设工程</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已办理施工许可证</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恢复施工报告，施工许可证</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03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lastRenderedPageBreak/>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7</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对因故不能按期开工超过六个月后需要重新开工的工程办理开工报告的批准手续</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0891-3693003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《中华人民共和国建筑法》（</w:t>
            </w:r>
            <w:r w:rsidRPr="008A5870">
              <w:rPr>
                <w:rFonts w:eastAsia="仿宋_GB2312"/>
                <w:color w:val="000000"/>
                <w:sz w:val="28"/>
                <w:szCs w:val="28"/>
              </w:rPr>
              <w:t>2011</w:t>
            </w:r>
            <w:r w:rsidRPr="008A5870">
              <w:rPr>
                <w:rFonts w:eastAsia="仿宋_GB2312" w:hint="eastAsia"/>
                <w:color w:val="000000"/>
                <w:sz w:val="28"/>
                <w:szCs w:val="28"/>
              </w:rPr>
              <w:t>年</w:t>
            </w:r>
            <w:r w:rsidRPr="008A5870">
              <w:rPr>
                <w:rFonts w:eastAsia="仿宋_GB2312"/>
                <w:color w:val="000000"/>
                <w:sz w:val="28"/>
                <w:szCs w:val="28"/>
              </w:rPr>
              <w:t>4</w:t>
            </w:r>
            <w:r w:rsidRPr="008A5870">
              <w:rPr>
                <w:rFonts w:eastAsia="仿宋_GB2312" w:hint="eastAsia"/>
                <w:color w:val="000000"/>
                <w:sz w:val="28"/>
                <w:szCs w:val="28"/>
              </w:rPr>
              <w:t>月</w:t>
            </w:r>
            <w:r w:rsidRPr="008A5870">
              <w:rPr>
                <w:rFonts w:eastAsia="仿宋_GB2312"/>
                <w:color w:val="000000"/>
                <w:sz w:val="28"/>
                <w:szCs w:val="28"/>
              </w:rPr>
              <w:t>22</w:t>
            </w:r>
            <w:r w:rsidRPr="008A5870">
              <w:rPr>
                <w:rFonts w:eastAsia="仿宋_GB2312" w:hint="eastAsia"/>
                <w:color w:val="000000"/>
                <w:sz w:val="28"/>
                <w:szCs w:val="28"/>
              </w:rPr>
              <w:t>日中华人民共和国主席令第四十六号）第十一条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经办理施工许可证的地区法人新建、扩建、改建的房屋建筑和市政基础设施建设工程</w:t>
            </w:r>
          </w:p>
        </w:tc>
      </w:tr>
      <w:tr w:rsidR="00452237" w:rsidRPr="008A5870" w:rsidTr="00FC22A9">
        <w:trPr>
          <w:trHeight w:val="57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已办理施工许可证</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恢复施工报告，施工许可证</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3</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3</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8</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C22A9">
            <w:pPr>
              <w:pStyle w:val="Style2"/>
              <w:spacing w:line="320" w:lineRule="exact"/>
              <w:jc w:val="left"/>
              <w:rPr>
                <w:rFonts w:eastAsia="仿宋_GB2312"/>
                <w:color w:val="000000"/>
                <w:sz w:val="28"/>
                <w:szCs w:val="28"/>
              </w:rPr>
            </w:pPr>
            <w:r w:rsidRPr="008A5870">
              <w:rPr>
                <w:rFonts w:eastAsia="仿宋_GB2312" w:hint="eastAsia"/>
                <w:color w:val="000000"/>
                <w:sz w:val="28"/>
                <w:szCs w:val="28"/>
              </w:rPr>
              <w:t>建设工程档案初验及认可</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《建设工程质量管理条例》第十七条</w:t>
            </w:r>
            <w:r w:rsidRPr="008A5870">
              <w:rPr>
                <w:rFonts w:eastAsia="仿宋_GB2312"/>
                <w:color w:val="000000"/>
                <w:sz w:val="28"/>
                <w:szCs w:val="28"/>
              </w:rPr>
              <w:t>;</w:t>
            </w:r>
            <w:r w:rsidRPr="008A5870">
              <w:rPr>
                <w:rFonts w:eastAsia="仿宋_GB2312" w:hint="eastAsia"/>
                <w:color w:val="000000"/>
                <w:sz w:val="28"/>
                <w:szCs w:val="28"/>
              </w:rPr>
              <w:t>《城市建设档案管理规定》第三条、第六条、第八条</w:t>
            </w:r>
          </w:p>
        </w:tc>
      </w:tr>
      <w:tr w:rsidR="00452237" w:rsidRPr="008A5870" w:rsidTr="00FC22A9">
        <w:trPr>
          <w:trHeight w:val="15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建设单位</w:t>
            </w:r>
          </w:p>
        </w:tc>
      </w:tr>
      <w:tr w:rsidR="00452237" w:rsidRPr="008A5870" w:rsidTr="00FC22A9">
        <w:trPr>
          <w:trHeight w:val="67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各环节文件、资料</w:t>
            </w:r>
          </w:p>
        </w:tc>
      </w:tr>
      <w:tr w:rsidR="00452237" w:rsidRPr="008A5870" w:rsidTr="00FC22A9">
        <w:trPr>
          <w:trHeight w:val="97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制定检查方案</w:t>
            </w:r>
            <w:r w:rsidRPr="008A5870">
              <w:rPr>
                <w:rFonts w:eastAsia="Times New Roman"/>
                <w:color w:val="000000"/>
                <w:sz w:val="28"/>
                <w:szCs w:val="28"/>
              </w:rPr>
              <w:t>→</w:t>
            </w:r>
            <w:r w:rsidRPr="008A5870">
              <w:rPr>
                <w:rFonts w:eastAsia="仿宋_GB2312" w:hint="eastAsia"/>
                <w:color w:val="000000"/>
                <w:sz w:val="28"/>
                <w:szCs w:val="28"/>
              </w:rPr>
              <w:t>公告或通知（暗访不通告）</w:t>
            </w:r>
            <w:r w:rsidRPr="008A5870">
              <w:rPr>
                <w:rFonts w:eastAsia="Times New Roman"/>
                <w:color w:val="000000"/>
                <w:sz w:val="28"/>
                <w:szCs w:val="28"/>
              </w:rPr>
              <w:t>→</w:t>
            </w:r>
            <w:r w:rsidRPr="008A5870">
              <w:rPr>
                <w:rFonts w:eastAsia="仿宋_GB2312" w:hint="eastAsia"/>
                <w:color w:val="000000"/>
                <w:sz w:val="28"/>
                <w:szCs w:val="28"/>
              </w:rPr>
              <w:t>检查实施</w:t>
            </w:r>
            <w:r w:rsidRPr="008A5870">
              <w:rPr>
                <w:rFonts w:eastAsia="Times New Roman"/>
                <w:color w:val="000000"/>
                <w:sz w:val="28"/>
                <w:szCs w:val="28"/>
              </w:rPr>
              <w:t>→</w:t>
            </w:r>
            <w:r w:rsidRPr="008A5870">
              <w:rPr>
                <w:rFonts w:eastAsia="仿宋_GB2312" w:hint="eastAsia"/>
                <w:color w:val="000000"/>
                <w:sz w:val="28"/>
                <w:szCs w:val="28"/>
              </w:rPr>
              <w:t>检查报告</w:t>
            </w:r>
            <w:r w:rsidRPr="008A5870">
              <w:rPr>
                <w:rFonts w:eastAsia="Times New Roman"/>
                <w:color w:val="000000"/>
                <w:sz w:val="28"/>
                <w:szCs w:val="28"/>
              </w:rPr>
              <w:t>→</w:t>
            </w:r>
            <w:r w:rsidRPr="008A5870">
              <w:rPr>
                <w:rFonts w:eastAsia="仿宋_GB2312" w:hint="eastAsia"/>
                <w:color w:val="000000"/>
                <w:sz w:val="28"/>
                <w:szCs w:val="28"/>
              </w:rPr>
              <w:t>处理决定</w:t>
            </w:r>
            <w:r w:rsidRPr="008A5870">
              <w:rPr>
                <w:rFonts w:eastAsia="Times New Roman"/>
                <w:color w:val="000000"/>
                <w:sz w:val="28"/>
                <w:szCs w:val="28"/>
              </w:rPr>
              <w:t>→</w:t>
            </w:r>
            <w:r w:rsidRPr="008A5870">
              <w:rPr>
                <w:rFonts w:eastAsia="仿宋_GB2312" w:hint="eastAsia"/>
                <w:color w:val="000000"/>
                <w:sz w:val="28"/>
                <w:szCs w:val="28"/>
              </w:rPr>
              <w:t>处理决定落实情况</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4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rPr>
          <w:b/>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369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w:t>
            </w:r>
            <w:r w:rsidR="00CD3E52">
              <w:rPr>
                <w:rFonts w:eastAsia="仿宋_GB2312" w:hint="eastAsia"/>
                <w:color w:val="000000"/>
                <w:sz w:val="28"/>
                <w:szCs w:val="28"/>
              </w:rPr>
              <w:t>9</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农牧民建筑施工队伍资质申请、变更、遗失补办</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西藏自治区农牧民建筑施工队伍管理办法》第七条、第十条、第十三条；第十一条：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县城范围取得农牧民施工队资质的企业</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农牧民建筑施工队伍资质申请、变更、遗失</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延续申请</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3</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3</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9NQSHXZJJQT-1</w:t>
            </w:r>
            <w:r w:rsidRPr="008A5870">
              <w:rPr>
                <w:rFonts w:eastAsia="仿宋_GB2312"/>
                <w:color w:val="000000"/>
                <w:sz w:val="28"/>
                <w:szCs w:val="28"/>
              </w:rPr>
              <w:t>0</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工程竣工验收备案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w:t>
            </w:r>
            <w:r w:rsidRPr="008A5870">
              <w:rPr>
                <w:rFonts w:eastAsia="仿宋_GB2312"/>
                <w:color w:val="000000"/>
                <w:sz w:val="28"/>
                <w:szCs w:val="28"/>
              </w:rPr>
              <w:t>(</w:t>
            </w:r>
            <w:r w:rsidRPr="008A5870">
              <w:rPr>
                <w:rFonts w:eastAsia="仿宋_GB2312" w:hint="eastAsia"/>
                <w:color w:val="000000"/>
                <w:sz w:val="28"/>
                <w:szCs w:val="28"/>
              </w:rPr>
              <w:t>国务院令第</w:t>
            </w:r>
            <w:r w:rsidRPr="008A5870">
              <w:rPr>
                <w:rFonts w:eastAsia="仿宋_GB2312"/>
                <w:color w:val="000000"/>
                <w:sz w:val="28"/>
                <w:szCs w:val="28"/>
              </w:rPr>
              <w:t>279</w:t>
            </w:r>
            <w:r w:rsidRPr="008A5870">
              <w:rPr>
                <w:rFonts w:eastAsia="仿宋_GB2312" w:hint="eastAsia"/>
                <w:color w:val="000000"/>
                <w:sz w:val="28"/>
                <w:szCs w:val="28"/>
              </w:rPr>
              <w:t>号</w:t>
            </w:r>
            <w:r w:rsidRPr="008A5870">
              <w:rPr>
                <w:rFonts w:eastAsia="仿宋_GB2312"/>
                <w:color w:val="000000"/>
                <w:sz w:val="28"/>
                <w:szCs w:val="28"/>
              </w:rPr>
              <w:t xml:space="preserve">) </w:t>
            </w:r>
            <w:r w:rsidRPr="008A5870">
              <w:rPr>
                <w:rFonts w:eastAsia="仿宋_GB2312" w:hint="eastAsia"/>
                <w:color w:val="000000"/>
                <w:sz w:val="28"/>
                <w:szCs w:val="28"/>
              </w:rPr>
              <w:t>第四十九条；</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《城镇燃气管理条例》第十一条；《房屋建筑工程和市政基础设施工程竣工验收备案管理办法》第四条：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县城内法人新建、扩建、改建的房屋建筑和市政基础设施建设工程</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竣工的新建、扩建、改建的房屋建筑和市政基础设施建设工程</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竣工资料、《竣工资料证明》，《竣工资料备案表》</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w:t>
            </w:r>
            <w:r w:rsidRPr="008A5870">
              <w:rPr>
                <w:rFonts w:eastAsia="仿宋_GB2312"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995"/>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rFonts w:eastAsia="方正小标宋_GBK"/>
          <w:color w:val="000000"/>
          <w:sz w:val="44"/>
          <w:szCs w:val="44"/>
        </w:rPr>
      </w:pPr>
      <w:r w:rsidRPr="008A5870">
        <w:rPr>
          <w:rFonts w:hint="eastAsia"/>
          <w:b/>
          <w:color w:val="000000"/>
          <w:sz w:val="44"/>
          <w:szCs w:val="44"/>
        </w:rPr>
        <w:t>行政检查服务指南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9NQSHXZJJQT-1</w:t>
            </w:r>
            <w:r w:rsidRPr="008A5870">
              <w:rPr>
                <w:rFonts w:eastAsia="仿宋_GB2312"/>
                <w:color w:val="000000"/>
                <w:sz w:val="28"/>
                <w:szCs w:val="28"/>
              </w:rPr>
              <w:t>1</w:t>
            </w:r>
          </w:p>
        </w:tc>
        <w:tc>
          <w:tcPr>
            <w:tcW w:w="155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3" w:type="dxa"/>
            <w:gridSpan w:val="3"/>
            <w:vAlign w:val="center"/>
          </w:tcPr>
          <w:p w:rsidR="00452237" w:rsidRPr="008A5870" w:rsidRDefault="00452237" w:rsidP="00FC22A9">
            <w:pPr>
              <w:pStyle w:val="Style2"/>
              <w:spacing w:line="320" w:lineRule="exact"/>
              <w:jc w:val="left"/>
              <w:rPr>
                <w:rFonts w:eastAsia="仿宋_GB2312"/>
                <w:color w:val="000000"/>
                <w:sz w:val="28"/>
                <w:szCs w:val="28"/>
              </w:rPr>
            </w:pPr>
            <w:r w:rsidRPr="008A5870">
              <w:rPr>
                <w:rFonts w:eastAsia="仿宋_GB2312" w:hint="eastAsia"/>
                <w:color w:val="000000"/>
                <w:sz w:val="28"/>
                <w:szCs w:val="28"/>
              </w:rPr>
              <w:t>对竣工房地产开发项目的验收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2"/>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《城市房地产开发经营管理条例》第十七条第二款：</w:t>
            </w:r>
          </w:p>
        </w:tc>
      </w:tr>
      <w:tr w:rsidR="00452237" w:rsidRPr="008A5870" w:rsidTr="00FC22A9">
        <w:trPr>
          <w:trHeight w:val="15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检查对象</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企业</w:t>
            </w:r>
          </w:p>
        </w:tc>
      </w:tr>
      <w:tr w:rsidR="00452237" w:rsidRPr="008A5870" w:rsidTr="00FC22A9">
        <w:trPr>
          <w:trHeight w:val="67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检查内容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、《建设工程竣工规划验收合格证》；</w:t>
            </w:r>
            <w:r w:rsidRPr="008A5870">
              <w:rPr>
                <w:rFonts w:eastAsia="仿宋_GB2312"/>
                <w:color w:val="000000"/>
                <w:sz w:val="28"/>
                <w:szCs w:val="28"/>
              </w:rPr>
              <w:t>2</w:t>
            </w:r>
            <w:r w:rsidRPr="008A5870">
              <w:rPr>
                <w:rFonts w:eastAsia="仿宋_GB2312" w:hint="eastAsia"/>
                <w:color w:val="000000"/>
                <w:sz w:val="28"/>
                <w:szCs w:val="28"/>
              </w:rPr>
              <w:t>、基础设施和配套公用设施按规划建设完毕的证明材料；</w:t>
            </w:r>
            <w:r w:rsidRPr="008A5870">
              <w:rPr>
                <w:rFonts w:eastAsia="仿宋_GB2312"/>
                <w:color w:val="000000"/>
                <w:sz w:val="28"/>
                <w:szCs w:val="28"/>
              </w:rPr>
              <w:t>3</w:t>
            </w:r>
            <w:r w:rsidRPr="008A5870">
              <w:rPr>
                <w:rFonts w:eastAsia="仿宋_GB2312" w:hint="eastAsia"/>
                <w:color w:val="000000"/>
                <w:sz w:val="28"/>
                <w:szCs w:val="28"/>
              </w:rPr>
              <w:t>、供水、供热、供电、供气等公用基础设施的</w:t>
            </w:r>
            <w:r w:rsidRPr="008A5870">
              <w:rPr>
                <w:rFonts w:eastAsia="仿宋_GB2312"/>
                <w:color w:val="000000"/>
                <w:sz w:val="28"/>
                <w:szCs w:val="28"/>
              </w:rPr>
              <w:t xml:space="preserve"> </w:t>
            </w:r>
            <w:r w:rsidRPr="008A5870">
              <w:rPr>
                <w:rFonts w:eastAsia="仿宋_GB2312" w:hint="eastAsia"/>
                <w:color w:val="000000"/>
                <w:sz w:val="28"/>
                <w:szCs w:val="28"/>
              </w:rPr>
              <w:t>验收合格证明；</w:t>
            </w:r>
            <w:r w:rsidRPr="008A5870">
              <w:rPr>
                <w:rFonts w:eastAsia="仿宋_GB2312"/>
                <w:color w:val="000000"/>
                <w:sz w:val="28"/>
                <w:szCs w:val="28"/>
              </w:rPr>
              <w:t>4</w:t>
            </w:r>
            <w:r w:rsidRPr="008A5870">
              <w:rPr>
                <w:rFonts w:eastAsia="仿宋_GB2312" w:hint="eastAsia"/>
                <w:color w:val="000000"/>
                <w:sz w:val="28"/>
                <w:szCs w:val="28"/>
              </w:rPr>
              <w:t>、《建设工程竣工验收备案表》；</w:t>
            </w:r>
            <w:r w:rsidRPr="008A5870">
              <w:rPr>
                <w:rFonts w:eastAsia="仿宋_GB2312"/>
                <w:color w:val="000000"/>
                <w:sz w:val="28"/>
                <w:szCs w:val="28"/>
              </w:rPr>
              <w:t>5</w:t>
            </w:r>
            <w:r w:rsidRPr="008A5870">
              <w:rPr>
                <w:rFonts w:eastAsia="仿宋_GB2312" w:hint="eastAsia"/>
                <w:color w:val="000000"/>
                <w:sz w:val="28"/>
                <w:szCs w:val="28"/>
              </w:rPr>
              <w:t>、《房地产项目开发建设合同书》、《房地产开发项目手册》；</w:t>
            </w:r>
            <w:r w:rsidRPr="008A5870">
              <w:rPr>
                <w:rFonts w:eastAsia="仿宋_GB2312"/>
                <w:color w:val="000000"/>
                <w:sz w:val="28"/>
                <w:szCs w:val="28"/>
              </w:rPr>
              <w:t>6</w:t>
            </w:r>
            <w:r w:rsidRPr="008A5870">
              <w:rPr>
                <w:rFonts w:eastAsia="仿宋_GB2312" w:hint="eastAsia"/>
                <w:color w:val="000000"/>
                <w:sz w:val="28"/>
                <w:szCs w:val="28"/>
              </w:rPr>
              <w:t>、落实太阳能热水系统和光明照明系统证明材料；</w:t>
            </w:r>
            <w:r w:rsidRPr="008A5870">
              <w:rPr>
                <w:rFonts w:eastAsia="仿宋_GB2312"/>
                <w:color w:val="000000"/>
                <w:sz w:val="28"/>
                <w:szCs w:val="28"/>
              </w:rPr>
              <w:t>7</w:t>
            </w:r>
            <w:r w:rsidRPr="008A5870">
              <w:rPr>
                <w:rFonts w:eastAsia="仿宋_GB2312" w:hint="eastAsia"/>
                <w:color w:val="000000"/>
                <w:sz w:val="28"/>
                <w:szCs w:val="28"/>
              </w:rPr>
              <w:t>、落实住宅产业化技术要求的证明材料；</w:t>
            </w:r>
            <w:r w:rsidRPr="008A5870">
              <w:rPr>
                <w:rFonts w:eastAsia="仿宋_GB2312"/>
                <w:color w:val="000000"/>
                <w:sz w:val="28"/>
                <w:szCs w:val="28"/>
              </w:rPr>
              <w:t>8</w:t>
            </w:r>
            <w:r w:rsidRPr="008A5870">
              <w:rPr>
                <w:rFonts w:eastAsia="仿宋_GB2312" w:hint="eastAsia"/>
                <w:color w:val="000000"/>
                <w:sz w:val="28"/>
                <w:szCs w:val="28"/>
              </w:rPr>
              <w:t>、落实房屋拆迁补偿安置的证明材料；</w:t>
            </w:r>
            <w:r w:rsidRPr="008A5870">
              <w:rPr>
                <w:rFonts w:eastAsia="仿宋_GB2312"/>
                <w:color w:val="000000"/>
                <w:sz w:val="28"/>
                <w:szCs w:val="28"/>
              </w:rPr>
              <w:t>9</w:t>
            </w:r>
            <w:r w:rsidRPr="008A5870">
              <w:rPr>
                <w:rFonts w:eastAsia="仿宋_GB2312" w:hint="eastAsia"/>
                <w:color w:val="000000"/>
                <w:sz w:val="28"/>
                <w:szCs w:val="28"/>
              </w:rPr>
              <w:t>、落实《国有土地使用权出让合同》各项约定的证明材料；</w:t>
            </w:r>
            <w:r w:rsidRPr="008A5870">
              <w:rPr>
                <w:rFonts w:eastAsia="仿宋_GB2312"/>
                <w:color w:val="000000"/>
                <w:sz w:val="28"/>
                <w:szCs w:val="28"/>
              </w:rPr>
              <w:t>10</w:t>
            </w:r>
            <w:r w:rsidRPr="008A5870">
              <w:rPr>
                <w:rFonts w:eastAsia="仿宋_GB2312" w:hint="eastAsia"/>
                <w:color w:val="000000"/>
                <w:sz w:val="28"/>
                <w:szCs w:val="28"/>
              </w:rPr>
              <w:t>、落实前期物业管理的证明材料；</w:t>
            </w:r>
            <w:r w:rsidRPr="008A5870">
              <w:rPr>
                <w:rFonts w:eastAsia="仿宋_GB2312"/>
                <w:color w:val="000000"/>
                <w:sz w:val="28"/>
                <w:szCs w:val="28"/>
              </w:rPr>
              <w:t>11</w:t>
            </w:r>
            <w:r w:rsidRPr="008A5870">
              <w:rPr>
                <w:rFonts w:eastAsia="仿宋_GB2312" w:hint="eastAsia"/>
                <w:color w:val="000000"/>
                <w:sz w:val="28"/>
                <w:szCs w:val="28"/>
              </w:rPr>
              <w:t>、其他需要提交的材料。</w:t>
            </w:r>
          </w:p>
        </w:tc>
      </w:tr>
      <w:tr w:rsidR="00452237" w:rsidRPr="008A5870" w:rsidTr="00FC22A9">
        <w:trPr>
          <w:trHeight w:val="97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收件初审</w:t>
            </w:r>
            <w:r w:rsidRPr="008A5870">
              <w:rPr>
                <w:rFonts w:eastAsia="Times New Roman"/>
                <w:color w:val="000000"/>
                <w:sz w:val="28"/>
                <w:szCs w:val="28"/>
              </w:rPr>
              <w:t>→</w:t>
            </w:r>
            <w:r w:rsidRPr="008A5870">
              <w:rPr>
                <w:rFonts w:eastAsia="仿宋_GB2312" w:hint="eastAsia"/>
                <w:color w:val="000000"/>
                <w:sz w:val="28"/>
                <w:szCs w:val="28"/>
              </w:rPr>
              <w:t>现场勘察</w:t>
            </w:r>
            <w:r w:rsidRPr="008A5870">
              <w:rPr>
                <w:rFonts w:eastAsia="Times New Roman"/>
                <w:color w:val="000000"/>
                <w:sz w:val="28"/>
                <w:szCs w:val="28"/>
              </w:rPr>
              <w:t>→</w:t>
            </w:r>
            <w:r w:rsidRPr="008A5870">
              <w:rPr>
                <w:rFonts w:eastAsia="仿宋_GB2312" w:hint="eastAsia"/>
                <w:color w:val="000000"/>
                <w:sz w:val="28"/>
                <w:szCs w:val="28"/>
              </w:rPr>
              <w:t>审验合格准予备案</w:t>
            </w:r>
            <w:r w:rsidRPr="008A5870">
              <w:rPr>
                <w:rFonts w:eastAsia="Times New Roman"/>
                <w:color w:val="000000"/>
                <w:sz w:val="28"/>
                <w:szCs w:val="28"/>
              </w:rPr>
              <w:t>→</w:t>
            </w:r>
            <w:r w:rsidRPr="008A5870">
              <w:rPr>
                <w:rFonts w:eastAsia="仿宋_GB2312" w:hint="eastAsia"/>
                <w:color w:val="000000"/>
                <w:sz w:val="28"/>
                <w:szCs w:val="28"/>
              </w:rPr>
              <w:t>办结</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4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3" w:type="dxa"/>
            <w:gridSpan w:val="3"/>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b/>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9NQSHXZJJQT-1</w:t>
            </w:r>
            <w:r w:rsidRPr="008A5870">
              <w:rPr>
                <w:rFonts w:eastAsia="仿宋_GB2312"/>
                <w:color w:val="000000"/>
                <w:sz w:val="28"/>
                <w:szCs w:val="28"/>
              </w:rPr>
              <w:t>2</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对房屋建筑和市政基础设施工程中招标人和中标人书面合同的备案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w:t>
            </w:r>
            <w:r w:rsidRPr="008A5870">
              <w:rPr>
                <w:rFonts w:eastAsia="仿宋_GB2312" w:hint="eastAsia"/>
                <w:color w:val="000000"/>
                <w:sz w:val="28"/>
                <w:szCs w:val="28"/>
              </w:rPr>
              <w:lastRenderedPageBreak/>
              <w:t>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lastRenderedPageBreak/>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《房屋建筑和市政基础设施工程施工招标投标管理办法》第四十七条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县城法人新建、扩建、改建的房屋建筑和市政基础设施建设工程</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已签订合同</w:t>
            </w:r>
          </w:p>
        </w:tc>
      </w:tr>
      <w:tr w:rsidR="00452237" w:rsidRPr="008A5870" w:rsidTr="00FC22A9">
        <w:trPr>
          <w:trHeight w:val="7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合同</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9NQSHXZJJQT-1</w:t>
            </w:r>
            <w:r w:rsidRPr="008A5870">
              <w:rPr>
                <w:rFonts w:eastAsia="仿宋_GB2312"/>
                <w:color w:val="000000"/>
                <w:sz w:val="28"/>
                <w:szCs w:val="28"/>
              </w:rPr>
              <w:t>3</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对设有最高投标限价的建筑工程的最高投标限价及其成果文件的备案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《建筑工程施工发包与承包计价管理办法》（中华人民共和国住房和城乡建设部令第</w:t>
            </w:r>
            <w:r w:rsidRPr="008A5870">
              <w:rPr>
                <w:rFonts w:eastAsia="仿宋_GB2312"/>
                <w:color w:val="000000"/>
                <w:sz w:val="28"/>
                <w:szCs w:val="28"/>
              </w:rPr>
              <w:t>16</w:t>
            </w:r>
            <w:r w:rsidRPr="008A5870">
              <w:rPr>
                <w:rFonts w:eastAsia="仿宋_GB2312" w:hint="eastAsia"/>
                <w:color w:val="000000"/>
                <w:sz w:val="28"/>
                <w:szCs w:val="28"/>
              </w:rPr>
              <w:t>号）第六条：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县城内新建、扩建、改建的房屋建筑和市政基础设施建设招标工程</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已登记的全地区新建、扩建、改建的房屋建筑和市政基础设施建设招标工程</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最高投标限价及其成果文件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9NQSHXZJJQT-1</w:t>
            </w:r>
            <w:r w:rsidRPr="008A5870">
              <w:rPr>
                <w:rFonts w:eastAsia="仿宋_GB2312"/>
                <w:color w:val="000000"/>
                <w:sz w:val="28"/>
                <w:szCs w:val="28"/>
              </w:rPr>
              <w:t>4</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建筑工程竣工结算文件备案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《建筑工程施工发包与承包计价管理办法》（住建部令第</w:t>
            </w:r>
            <w:r w:rsidRPr="008A5870">
              <w:rPr>
                <w:rFonts w:eastAsia="仿宋_GB2312"/>
                <w:color w:val="000000"/>
                <w:sz w:val="28"/>
                <w:szCs w:val="28"/>
              </w:rPr>
              <w:t>16</w:t>
            </w:r>
            <w:r w:rsidRPr="008A5870">
              <w:rPr>
                <w:rFonts w:eastAsia="仿宋_GB2312" w:hint="eastAsia"/>
                <w:color w:val="000000"/>
                <w:sz w:val="28"/>
                <w:szCs w:val="28"/>
              </w:rPr>
              <w:t>号）第十九条</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县城内新建、扩建、改建的房屋建筑和市政基础设施建设招标工程</w:t>
            </w: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已竣工的全地区新建、扩建、改建的房屋建筑和市政基础设施建设招标工程，经发承包双方签字确认</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结算文件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报送</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备案登记</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Pr>
                <w:rFonts w:eastAsia="仿宋_GB2312"/>
                <w:color w:val="000000"/>
                <w:sz w:val="28"/>
                <w:szCs w:val="28"/>
              </w:rPr>
              <w:t>9NQSHXZJJQT-1</w:t>
            </w:r>
            <w:r w:rsidRPr="008A5870">
              <w:rPr>
                <w:rFonts w:eastAsia="仿宋_GB2312"/>
                <w:color w:val="000000"/>
                <w:sz w:val="28"/>
                <w:szCs w:val="28"/>
              </w:rPr>
              <w:t>5</w:t>
            </w:r>
          </w:p>
        </w:tc>
        <w:tc>
          <w:tcPr>
            <w:tcW w:w="1843"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房地产估价机构资质延续</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0896-</w:t>
            </w:r>
            <w:r w:rsidRPr="008A5870">
              <w:rPr>
                <w:rFonts w:eastAsia="仿宋_GB2312"/>
                <w:color w:val="000000"/>
                <w:sz w:val="28"/>
                <w:szCs w:val="28"/>
              </w:rPr>
              <w:t>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《房地产估价机构管理办法》（中华人民共和国建设部令第</w:t>
            </w:r>
            <w:r w:rsidRPr="008A5870">
              <w:rPr>
                <w:rFonts w:ascii="仿宋" w:eastAsia="仿宋" w:hAnsi="仿宋"/>
                <w:color w:val="000000"/>
                <w:sz w:val="28"/>
                <w:szCs w:val="28"/>
              </w:rPr>
              <w:t>142</w:t>
            </w:r>
            <w:r w:rsidRPr="008A5870">
              <w:rPr>
                <w:rFonts w:ascii="仿宋" w:eastAsia="仿宋" w:hAnsi="仿宋" w:hint="eastAsia"/>
                <w:color w:val="000000"/>
                <w:sz w:val="28"/>
                <w:szCs w:val="28"/>
              </w:rPr>
              <w:t>号）第十六条</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房地产估价机构</w:t>
            </w:r>
          </w:p>
        </w:tc>
      </w:tr>
      <w:tr w:rsidR="00452237" w:rsidRPr="008A5870" w:rsidTr="00FC22A9">
        <w:trPr>
          <w:trHeight w:val="414"/>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有效期延续</w:t>
            </w:r>
            <w:r w:rsidRPr="008A5870">
              <w:rPr>
                <w:rFonts w:ascii="仿宋" w:eastAsia="仿宋" w:hAnsi="仿宋"/>
                <w:color w:val="000000"/>
                <w:sz w:val="28"/>
                <w:szCs w:val="28"/>
              </w:rPr>
              <w:t>3</w:t>
            </w:r>
            <w:r w:rsidRPr="008A5870">
              <w:rPr>
                <w:rFonts w:ascii="仿宋" w:eastAsia="仿宋" w:hAnsi="仿宋" w:hint="eastAsia"/>
                <w:color w:val="000000"/>
                <w:sz w:val="28"/>
                <w:szCs w:val="28"/>
              </w:rPr>
              <w:t>年的</w:t>
            </w:r>
          </w:p>
        </w:tc>
      </w:tr>
      <w:tr w:rsidR="00452237" w:rsidRPr="008A5870" w:rsidTr="00FC22A9">
        <w:trPr>
          <w:trHeight w:val="1857"/>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提交材料</w:t>
            </w:r>
          </w:p>
        </w:tc>
        <w:tc>
          <w:tcPr>
            <w:tcW w:w="7854" w:type="dxa"/>
            <w:gridSpan w:val="5"/>
            <w:vAlign w:val="center"/>
          </w:tcPr>
          <w:p w:rsidR="00452237" w:rsidRPr="008A5870" w:rsidRDefault="00452237" w:rsidP="00FC22A9">
            <w:pPr>
              <w:spacing w:line="450" w:lineRule="atLeast"/>
              <w:rPr>
                <w:rFonts w:ascii="仿宋" w:eastAsia="仿宋" w:hAnsi="仿宋"/>
                <w:color w:val="000000"/>
                <w:sz w:val="28"/>
                <w:szCs w:val="28"/>
              </w:rPr>
            </w:pPr>
            <w:r w:rsidRPr="008A5870">
              <w:rPr>
                <w:rFonts w:ascii="仿宋" w:eastAsia="仿宋" w:hAnsi="仿宋" w:hint="eastAsia"/>
                <w:color w:val="000000"/>
                <w:sz w:val="28"/>
                <w:szCs w:val="28"/>
              </w:rPr>
              <w:t>资质延续申请</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10"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c>
          <w:tcPr>
            <w:tcW w:w="1547"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申请→受理→审查→发证</w:t>
            </w:r>
          </w:p>
        </w:tc>
      </w:tr>
      <w:tr w:rsidR="00452237" w:rsidRPr="008A5870" w:rsidTr="00FC22A9">
        <w:trPr>
          <w:trHeight w:val="966"/>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25A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rPr>
                <w:rFonts w:eastAsia="仿宋_GB2312"/>
                <w:color w:val="000000"/>
                <w:sz w:val="28"/>
                <w:szCs w:val="28"/>
              </w:rPr>
            </w:pPr>
          </w:p>
        </w:tc>
      </w:tr>
    </w:tbl>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Pr>
                <w:rFonts w:eastAsia="仿宋_GB2312"/>
                <w:color w:val="000000"/>
                <w:sz w:val="28"/>
                <w:szCs w:val="28"/>
              </w:rPr>
              <w:t>9NQSHXZJJQT-1</w:t>
            </w:r>
            <w:r w:rsidRPr="008A5870">
              <w:rPr>
                <w:rFonts w:eastAsia="仿宋_GB2312"/>
                <w:color w:val="000000"/>
                <w:sz w:val="28"/>
                <w:szCs w:val="28"/>
              </w:rPr>
              <w:t>6</w:t>
            </w:r>
          </w:p>
        </w:tc>
        <w:tc>
          <w:tcPr>
            <w:tcW w:w="1843"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对房地产开发企业的备案</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57" w:type="dxa"/>
            <w:gridSpan w:val="3"/>
            <w:vAlign w:val="center"/>
          </w:tcPr>
          <w:p w:rsidR="00452237" w:rsidRPr="008A5870" w:rsidRDefault="00452237" w:rsidP="00FC22A9">
            <w:pPr>
              <w:spacing w:line="36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《房地产开发企业资质管理规定》（</w:t>
            </w:r>
            <w:r w:rsidRPr="008A5870">
              <w:rPr>
                <w:rFonts w:ascii="仿宋" w:eastAsia="仿宋" w:hAnsi="仿宋"/>
                <w:color w:val="000000"/>
                <w:sz w:val="28"/>
                <w:szCs w:val="28"/>
              </w:rPr>
              <w:t>2000</w:t>
            </w:r>
            <w:r w:rsidRPr="008A5870">
              <w:rPr>
                <w:rFonts w:ascii="仿宋" w:eastAsia="仿宋" w:hAnsi="仿宋" w:hint="eastAsia"/>
                <w:color w:val="000000"/>
                <w:sz w:val="28"/>
                <w:szCs w:val="28"/>
              </w:rPr>
              <w:t>年</w:t>
            </w:r>
            <w:r w:rsidRPr="008A5870">
              <w:rPr>
                <w:rFonts w:ascii="仿宋" w:eastAsia="仿宋" w:hAnsi="仿宋"/>
                <w:color w:val="000000"/>
                <w:sz w:val="28"/>
                <w:szCs w:val="28"/>
              </w:rPr>
              <w:t>3</w:t>
            </w:r>
            <w:r w:rsidRPr="008A5870">
              <w:rPr>
                <w:rFonts w:ascii="仿宋" w:eastAsia="仿宋" w:hAnsi="仿宋" w:hint="eastAsia"/>
                <w:color w:val="000000"/>
                <w:sz w:val="28"/>
                <w:szCs w:val="28"/>
              </w:rPr>
              <w:t>月建设部令第</w:t>
            </w:r>
            <w:r w:rsidRPr="008A5870">
              <w:rPr>
                <w:rFonts w:ascii="仿宋" w:eastAsia="仿宋" w:hAnsi="仿宋"/>
                <w:color w:val="000000"/>
                <w:sz w:val="28"/>
                <w:szCs w:val="28"/>
              </w:rPr>
              <w:t>77</w:t>
            </w:r>
            <w:r w:rsidRPr="008A5870">
              <w:rPr>
                <w:rFonts w:ascii="仿宋" w:eastAsia="仿宋" w:hAnsi="仿宋" w:hint="eastAsia"/>
                <w:color w:val="000000"/>
                <w:sz w:val="28"/>
                <w:szCs w:val="28"/>
              </w:rPr>
              <w:t>号）（</w:t>
            </w:r>
            <w:r w:rsidRPr="008A5870">
              <w:rPr>
                <w:rFonts w:ascii="仿宋" w:eastAsia="仿宋" w:hAnsi="仿宋"/>
                <w:color w:val="000000"/>
                <w:sz w:val="28"/>
                <w:szCs w:val="28"/>
              </w:rPr>
              <w:t>2000</w:t>
            </w:r>
            <w:r w:rsidRPr="008A5870">
              <w:rPr>
                <w:rFonts w:ascii="仿宋" w:eastAsia="仿宋" w:hAnsi="仿宋" w:hint="eastAsia"/>
                <w:color w:val="000000"/>
                <w:sz w:val="28"/>
                <w:szCs w:val="28"/>
              </w:rPr>
              <w:t>修订）第六条</w:t>
            </w:r>
          </w:p>
        </w:tc>
      </w:tr>
      <w:tr w:rsidR="00452237" w:rsidRPr="008A5870" w:rsidTr="00FC22A9">
        <w:trPr>
          <w:trHeight w:val="43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新设立的房地开发的企业</w:t>
            </w:r>
          </w:p>
        </w:tc>
      </w:tr>
      <w:tr w:rsidR="00452237" w:rsidRPr="008A5870" w:rsidTr="00FC22A9">
        <w:trPr>
          <w:trHeight w:val="414"/>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有效期延续</w:t>
            </w:r>
            <w:r w:rsidRPr="008A5870">
              <w:rPr>
                <w:rFonts w:ascii="仿宋" w:eastAsia="仿宋" w:hAnsi="仿宋"/>
                <w:color w:val="000000"/>
                <w:sz w:val="28"/>
                <w:szCs w:val="28"/>
              </w:rPr>
              <w:t>3</w:t>
            </w:r>
            <w:r w:rsidRPr="008A5870">
              <w:rPr>
                <w:rFonts w:ascii="仿宋" w:eastAsia="仿宋" w:hAnsi="仿宋" w:hint="eastAsia"/>
                <w:color w:val="000000"/>
                <w:sz w:val="28"/>
                <w:szCs w:val="28"/>
              </w:rPr>
              <w:t>年的</w:t>
            </w:r>
          </w:p>
        </w:tc>
      </w:tr>
      <w:tr w:rsidR="00452237" w:rsidRPr="008A5870" w:rsidTr="00FC22A9">
        <w:trPr>
          <w:trHeight w:val="185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提交材料</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书面申请报告</w:t>
            </w:r>
            <w:r w:rsidRPr="008A5870">
              <w:rPr>
                <w:rFonts w:ascii="仿宋" w:eastAsia="仿宋" w:hAnsi="仿宋"/>
                <w:color w:val="000000"/>
                <w:sz w:val="28"/>
                <w:szCs w:val="28"/>
              </w:rPr>
              <w:t>;2.</w:t>
            </w:r>
            <w:r w:rsidRPr="008A5870">
              <w:rPr>
                <w:rFonts w:ascii="仿宋" w:eastAsia="仿宋" w:hAnsi="仿宋" w:hint="eastAsia"/>
                <w:color w:val="000000"/>
                <w:sz w:val="28"/>
                <w:szCs w:val="28"/>
              </w:rPr>
              <w:t>申报表</w:t>
            </w:r>
            <w:r w:rsidRPr="008A5870">
              <w:rPr>
                <w:rFonts w:ascii="仿宋" w:eastAsia="仿宋" w:hAnsi="仿宋"/>
                <w:color w:val="000000"/>
                <w:sz w:val="28"/>
                <w:szCs w:val="28"/>
              </w:rPr>
              <w:t>(</w:t>
            </w:r>
            <w:r w:rsidRPr="008A5870">
              <w:rPr>
                <w:rFonts w:ascii="仿宋" w:eastAsia="仿宋" w:hAnsi="仿宋" w:hint="eastAsia"/>
                <w:color w:val="000000"/>
                <w:sz w:val="28"/>
                <w:szCs w:val="28"/>
              </w:rPr>
              <w:t>壹式叁份</w:t>
            </w:r>
            <w:r w:rsidRPr="008A5870">
              <w:rPr>
                <w:rFonts w:ascii="仿宋" w:eastAsia="仿宋" w:hAnsi="仿宋"/>
                <w:color w:val="000000"/>
                <w:sz w:val="28"/>
                <w:szCs w:val="28"/>
              </w:rPr>
              <w:t>);3.</w:t>
            </w:r>
            <w:r w:rsidRPr="008A5870">
              <w:rPr>
                <w:rFonts w:ascii="仿宋" w:eastAsia="仿宋" w:hAnsi="仿宋" w:hint="eastAsia"/>
                <w:color w:val="000000"/>
                <w:sz w:val="28"/>
                <w:szCs w:val="28"/>
              </w:rPr>
              <w:t>营业执照复印件</w:t>
            </w:r>
            <w:r w:rsidRPr="008A5870">
              <w:rPr>
                <w:rFonts w:ascii="仿宋" w:eastAsia="仿宋" w:hAnsi="仿宋"/>
                <w:color w:val="000000"/>
                <w:sz w:val="28"/>
                <w:szCs w:val="28"/>
              </w:rPr>
              <w:t>;4.</w:t>
            </w:r>
            <w:r w:rsidRPr="008A5870">
              <w:rPr>
                <w:rFonts w:ascii="仿宋" w:eastAsia="仿宋" w:hAnsi="仿宋" w:hint="eastAsia"/>
                <w:color w:val="000000"/>
                <w:sz w:val="28"/>
                <w:szCs w:val="28"/>
              </w:rPr>
              <w:t>经董事会</w:t>
            </w:r>
            <w:r w:rsidRPr="008A5870">
              <w:rPr>
                <w:rFonts w:ascii="仿宋" w:eastAsia="仿宋" w:hAnsi="仿宋"/>
                <w:color w:val="000000"/>
                <w:sz w:val="28"/>
                <w:szCs w:val="28"/>
              </w:rPr>
              <w:t>(</w:t>
            </w:r>
            <w:r w:rsidRPr="008A5870">
              <w:rPr>
                <w:rFonts w:ascii="仿宋" w:eastAsia="仿宋" w:hAnsi="仿宋" w:hint="eastAsia"/>
                <w:color w:val="000000"/>
                <w:sz w:val="28"/>
                <w:szCs w:val="28"/>
              </w:rPr>
              <w:t>主管部门</w:t>
            </w:r>
            <w:r w:rsidRPr="008A5870">
              <w:rPr>
                <w:rFonts w:ascii="仿宋" w:eastAsia="仿宋" w:hAnsi="仿宋"/>
                <w:color w:val="000000"/>
                <w:sz w:val="28"/>
                <w:szCs w:val="28"/>
              </w:rPr>
              <w:t>)</w:t>
            </w:r>
            <w:r w:rsidRPr="008A5870">
              <w:rPr>
                <w:rFonts w:ascii="仿宋" w:eastAsia="仿宋" w:hAnsi="仿宋" w:hint="eastAsia"/>
                <w:color w:val="000000"/>
                <w:sz w:val="28"/>
                <w:szCs w:val="28"/>
              </w:rPr>
              <w:t>推选</w:t>
            </w:r>
            <w:r w:rsidRPr="008A5870">
              <w:rPr>
                <w:rFonts w:ascii="仿宋" w:eastAsia="仿宋" w:hAnsi="仿宋"/>
                <w:color w:val="000000"/>
                <w:sz w:val="28"/>
                <w:szCs w:val="28"/>
              </w:rPr>
              <w:t>(</w:t>
            </w:r>
            <w:r w:rsidRPr="008A5870">
              <w:rPr>
                <w:rFonts w:ascii="仿宋" w:eastAsia="仿宋" w:hAnsi="仿宋" w:hint="eastAsia"/>
                <w:color w:val="000000"/>
                <w:sz w:val="28"/>
                <w:szCs w:val="28"/>
              </w:rPr>
              <w:t>任命</w:t>
            </w:r>
            <w:r w:rsidRPr="008A5870">
              <w:rPr>
                <w:rFonts w:ascii="仿宋" w:eastAsia="仿宋" w:hAnsi="仿宋"/>
                <w:color w:val="000000"/>
                <w:sz w:val="28"/>
                <w:szCs w:val="28"/>
              </w:rPr>
              <w:t>)</w:t>
            </w:r>
            <w:r w:rsidRPr="008A5870">
              <w:rPr>
                <w:rFonts w:ascii="仿宋" w:eastAsia="仿宋" w:hAnsi="仿宋" w:hint="eastAsia"/>
                <w:color w:val="000000"/>
                <w:sz w:val="28"/>
                <w:szCs w:val="28"/>
              </w:rPr>
              <w:t>的法定代表人的任命文件及其身份证明</w:t>
            </w:r>
            <w:r w:rsidRPr="008A5870">
              <w:rPr>
                <w:rFonts w:ascii="仿宋" w:eastAsia="仿宋" w:hAnsi="仿宋"/>
                <w:color w:val="000000"/>
                <w:sz w:val="28"/>
                <w:szCs w:val="28"/>
              </w:rPr>
              <w:t>,</w:t>
            </w:r>
            <w:r w:rsidRPr="008A5870">
              <w:rPr>
                <w:rFonts w:ascii="仿宋" w:eastAsia="仿宋" w:hAnsi="仿宋" w:hint="eastAsia"/>
                <w:color w:val="000000"/>
                <w:sz w:val="28"/>
                <w:szCs w:val="28"/>
              </w:rPr>
              <w:t>由企业任命的工程技术财务，统计</w:t>
            </w:r>
            <w:r w:rsidRPr="008A5870">
              <w:rPr>
                <w:rFonts w:ascii="仿宋" w:eastAsia="仿宋" w:hAnsi="仿宋"/>
                <w:color w:val="000000"/>
                <w:sz w:val="28"/>
                <w:szCs w:val="28"/>
              </w:rPr>
              <w:t>,</w:t>
            </w:r>
            <w:r w:rsidRPr="008A5870">
              <w:rPr>
                <w:rFonts w:ascii="仿宋" w:eastAsia="仿宋" w:hAnsi="仿宋" w:hint="eastAsia"/>
                <w:color w:val="000000"/>
                <w:sz w:val="28"/>
                <w:szCs w:val="28"/>
              </w:rPr>
              <w:t>经营负责人的任</w:t>
            </w:r>
          </w:p>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命文件</w:t>
            </w:r>
            <w:r w:rsidRPr="008A5870">
              <w:rPr>
                <w:rFonts w:ascii="仿宋" w:eastAsia="仿宋" w:hAnsi="仿宋"/>
                <w:color w:val="000000"/>
                <w:sz w:val="28"/>
                <w:szCs w:val="28"/>
              </w:rPr>
              <w:t>;5.</w:t>
            </w:r>
            <w:r w:rsidRPr="008A5870">
              <w:rPr>
                <w:rFonts w:ascii="仿宋" w:eastAsia="仿宋" w:hAnsi="仿宋" w:hint="eastAsia"/>
                <w:color w:val="000000"/>
                <w:sz w:val="28"/>
                <w:szCs w:val="28"/>
              </w:rPr>
              <w:t>企业章程及财务管理办法</w:t>
            </w:r>
            <w:r w:rsidRPr="008A5870">
              <w:rPr>
                <w:rFonts w:ascii="仿宋" w:eastAsia="仿宋" w:hAnsi="仿宋"/>
                <w:color w:val="000000"/>
                <w:sz w:val="28"/>
                <w:szCs w:val="28"/>
              </w:rPr>
              <w:t>;6.</w:t>
            </w:r>
            <w:r w:rsidRPr="008A5870">
              <w:rPr>
                <w:rFonts w:ascii="仿宋" w:eastAsia="仿宋" w:hAnsi="仿宋" w:hint="eastAsia"/>
                <w:color w:val="000000"/>
                <w:sz w:val="28"/>
                <w:szCs w:val="28"/>
              </w:rPr>
              <w:t>验资证明原件</w:t>
            </w:r>
            <w:r w:rsidRPr="008A5870">
              <w:rPr>
                <w:rFonts w:ascii="仿宋" w:eastAsia="仿宋" w:hAnsi="仿宋"/>
                <w:color w:val="000000"/>
                <w:sz w:val="28"/>
                <w:szCs w:val="28"/>
              </w:rPr>
              <w:t>(</w:t>
            </w:r>
            <w:r w:rsidRPr="008A5870">
              <w:rPr>
                <w:rFonts w:ascii="仿宋" w:eastAsia="仿宋" w:hAnsi="仿宋" w:hint="eastAsia"/>
                <w:color w:val="000000"/>
                <w:sz w:val="28"/>
                <w:szCs w:val="28"/>
              </w:rPr>
              <w:t>注册资</w:t>
            </w:r>
          </w:p>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本不低于人民币</w:t>
            </w:r>
            <w:r w:rsidRPr="008A5870">
              <w:rPr>
                <w:rFonts w:ascii="仿宋" w:eastAsia="仿宋" w:hAnsi="仿宋"/>
                <w:color w:val="000000"/>
                <w:sz w:val="28"/>
                <w:szCs w:val="28"/>
              </w:rPr>
              <w:t>1000</w:t>
            </w:r>
            <w:r w:rsidRPr="008A5870">
              <w:rPr>
                <w:rFonts w:ascii="仿宋" w:eastAsia="仿宋" w:hAnsi="仿宋" w:hint="eastAsia"/>
                <w:color w:val="000000"/>
                <w:sz w:val="28"/>
                <w:szCs w:val="28"/>
              </w:rPr>
              <w:t>万元</w:t>
            </w:r>
            <w:r w:rsidRPr="008A5870">
              <w:rPr>
                <w:rFonts w:ascii="仿宋" w:eastAsia="仿宋" w:hAnsi="仿宋"/>
                <w:color w:val="000000"/>
                <w:sz w:val="28"/>
                <w:szCs w:val="28"/>
              </w:rPr>
              <w:t>,</w:t>
            </w:r>
            <w:r w:rsidRPr="008A5870">
              <w:rPr>
                <w:rFonts w:ascii="仿宋" w:eastAsia="仿宋" w:hAnsi="仿宋" w:hint="eastAsia"/>
                <w:color w:val="000000"/>
                <w:sz w:val="28"/>
                <w:szCs w:val="28"/>
              </w:rPr>
              <w:t>其中流动资金不低于</w:t>
            </w:r>
            <w:r w:rsidRPr="008A5870">
              <w:rPr>
                <w:rFonts w:ascii="仿宋" w:eastAsia="仿宋" w:hAnsi="仿宋"/>
                <w:color w:val="000000"/>
                <w:sz w:val="28"/>
                <w:szCs w:val="28"/>
              </w:rPr>
              <w:t>50%);7.</w:t>
            </w:r>
            <w:r w:rsidRPr="008A5870">
              <w:rPr>
                <w:rFonts w:ascii="仿宋" w:eastAsia="仿宋" w:hAnsi="仿宋" w:hint="eastAsia"/>
                <w:color w:val="000000"/>
                <w:sz w:val="28"/>
                <w:szCs w:val="28"/>
              </w:rPr>
              <w:t>专业技术人员的资格证书和聘用合同</w:t>
            </w:r>
            <w:r w:rsidRPr="008A5870">
              <w:rPr>
                <w:rFonts w:ascii="仿宋" w:eastAsia="仿宋" w:hAnsi="仿宋"/>
                <w:color w:val="000000"/>
                <w:sz w:val="28"/>
                <w:szCs w:val="28"/>
              </w:rPr>
              <w:t>(</w:t>
            </w:r>
            <w:r w:rsidRPr="008A5870">
              <w:rPr>
                <w:rFonts w:ascii="仿宋" w:eastAsia="仿宋" w:hAnsi="仿宋" w:hint="eastAsia"/>
                <w:color w:val="000000"/>
                <w:sz w:val="28"/>
                <w:szCs w:val="28"/>
              </w:rPr>
              <w:t>有职称的建筑</w:t>
            </w:r>
            <w:r w:rsidRPr="008A5870">
              <w:rPr>
                <w:rFonts w:ascii="仿宋" w:eastAsia="仿宋" w:hAnsi="仿宋"/>
                <w:color w:val="000000"/>
                <w:sz w:val="28"/>
                <w:szCs w:val="28"/>
              </w:rPr>
              <w:t>,</w:t>
            </w:r>
            <w:r w:rsidRPr="008A5870">
              <w:rPr>
                <w:rFonts w:ascii="仿宋" w:eastAsia="仿宋" w:hAnsi="仿宋" w:hint="eastAsia"/>
                <w:color w:val="000000"/>
                <w:sz w:val="28"/>
                <w:szCs w:val="28"/>
              </w:rPr>
              <w:t>结构</w:t>
            </w:r>
            <w:r w:rsidRPr="008A5870">
              <w:rPr>
                <w:rFonts w:ascii="仿宋" w:eastAsia="仿宋" w:hAnsi="仿宋"/>
                <w:color w:val="000000"/>
                <w:sz w:val="28"/>
                <w:szCs w:val="28"/>
              </w:rPr>
              <w:t>,</w:t>
            </w:r>
            <w:r w:rsidRPr="008A5870">
              <w:rPr>
                <w:rFonts w:ascii="仿宋" w:eastAsia="仿宋" w:hAnsi="仿宋" w:hint="eastAsia"/>
                <w:color w:val="000000"/>
                <w:sz w:val="28"/>
                <w:szCs w:val="28"/>
              </w:rPr>
              <w:t>财务</w:t>
            </w:r>
            <w:r w:rsidRPr="008A5870">
              <w:rPr>
                <w:rFonts w:ascii="仿宋" w:eastAsia="仿宋" w:hAnsi="仿宋"/>
                <w:color w:val="000000"/>
                <w:sz w:val="28"/>
                <w:szCs w:val="28"/>
              </w:rPr>
              <w:t>,</w:t>
            </w:r>
            <w:r w:rsidRPr="008A5870">
              <w:rPr>
                <w:rFonts w:ascii="仿宋" w:eastAsia="仿宋" w:hAnsi="仿宋" w:hint="eastAsia"/>
                <w:color w:val="000000"/>
                <w:sz w:val="28"/>
                <w:szCs w:val="28"/>
              </w:rPr>
              <w:t>统计</w:t>
            </w:r>
            <w:r w:rsidRPr="008A5870">
              <w:rPr>
                <w:rFonts w:ascii="仿宋" w:eastAsia="仿宋" w:hAnsi="仿宋"/>
                <w:color w:val="000000"/>
                <w:sz w:val="28"/>
                <w:szCs w:val="28"/>
              </w:rPr>
              <w:t>,</w:t>
            </w:r>
            <w:r w:rsidRPr="008A5870">
              <w:rPr>
                <w:rFonts w:ascii="仿宋" w:eastAsia="仿宋" w:hAnsi="仿宋" w:hint="eastAsia"/>
                <w:color w:val="000000"/>
                <w:sz w:val="28"/>
                <w:szCs w:val="28"/>
              </w:rPr>
              <w:t>房地产及有关经济类的专业管理人员不少于</w:t>
            </w:r>
            <w:r w:rsidRPr="008A5870">
              <w:rPr>
                <w:rFonts w:ascii="仿宋" w:eastAsia="仿宋" w:hAnsi="仿宋"/>
                <w:color w:val="000000"/>
                <w:sz w:val="28"/>
                <w:szCs w:val="28"/>
              </w:rPr>
              <w:t>10</w:t>
            </w:r>
            <w:r w:rsidRPr="008A5870">
              <w:rPr>
                <w:rFonts w:ascii="仿宋" w:eastAsia="仿宋" w:hAnsi="仿宋" w:hint="eastAsia"/>
                <w:color w:val="000000"/>
                <w:sz w:val="28"/>
                <w:szCs w:val="28"/>
              </w:rPr>
              <w:t>人</w:t>
            </w:r>
            <w:r w:rsidRPr="008A5870">
              <w:rPr>
                <w:rFonts w:ascii="仿宋" w:eastAsia="仿宋" w:hAnsi="仿宋"/>
                <w:color w:val="000000"/>
                <w:sz w:val="28"/>
                <w:szCs w:val="28"/>
              </w:rPr>
              <w:t>,</w:t>
            </w:r>
            <w:r w:rsidRPr="008A5870">
              <w:rPr>
                <w:rFonts w:ascii="仿宋" w:eastAsia="仿宋" w:hAnsi="仿宋" w:hint="eastAsia"/>
                <w:color w:val="000000"/>
                <w:sz w:val="28"/>
                <w:szCs w:val="28"/>
              </w:rPr>
              <w:t>其中具有中级以上职称的管理人员不少于</w:t>
            </w:r>
            <w:r w:rsidRPr="008A5870">
              <w:rPr>
                <w:rFonts w:ascii="仿宋" w:eastAsia="仿宋" w:hAnsi="仿宋"/>
                <w:color w:val="000000"/>
                <w:sz w:val="28"/>
                <w:szCs w:val="28"/>
              </w:rPr>
              <w:t>5</w:t>
            </w:r>
            <w:r w:rsidRPr="008A5870">
              <w:rPr>
                <w:rFonts w:ascii="仿宋" w:eastAsia="仿宋" w:hAnsi="仿宋" w:hint="eastAsia"/>
                <w:color w:val="000000"/>
                <w:sz w:val="28"/>
                <w:szCs w:val="28"/>
              </w:rPr>
              <w:t>人</w:t>
            </w:r>
            <w:r w:rsidRPr="008A5870">
              <w:rPr>
                <w:rFonts w:ascii="仿宋" w:eastAsia="仿宋" w:hAnsi="仿宋"/>
                <w:color w:val="000000"/>
                <w:sz w:val="28"/>
                <w:szCs w:val="28"/>
              </w:rPr>
              <w:t>,</w:t>
            </w:r>
            <w:r w:rsidRPr="008A5870">
              <w:rPr>
                <w:rFonts w:ascii="仿宋" w:eastAsia="仿宋" w:hAnsi="仿宋" w:hint="eastAsia"/>
                <w:color w:val="000000"/>
                <w:sz w:val="28"/>
                <w:szCs w:val="28"/>
              </w:rPr>
              <w:t>持有资格证书的专职会计人员不少于</w:t>
            </w:r>
            <w:r w:rsidRPr="008A5870">
              <w:rPr>
                <w:rFonts w:ascii="仿宋" w:eastAsia="仿宋" w:hAnsi="仿宋"/>
                <w:color w:val="000000"/>
                <w:sz w:val="28"/>
                <w:szCs w:val="28"/>
              </w:rPr>
              <w:t>2</w:t>
            </w:r>
            <w:r w:rsidRPr="008A5870">
              <w:rPr>
                <w:rFonts w:ascii="仿宋" w:eastAsia="仿宋" w:hAnsi="仿宋" w:hint="eastAsia"/>
                <w:color w:val="000000"/>
                <w:sz w:val="28"/>
                <w:szCs w:val="28"/>
              </w:rPr>
              <w:t>人</w:t>
            </w:r>
            <w:r w:rsidRPr="008A5870">
              <w:rPr>
                <w:rFonts w:ascii="仿宋" w:eastAsia="仿宋" w:hAnsi="仿宋"/>
                <w:color w:val="000000"/>
                <w:sz w:val="28"/>
                <w:szCs w:val="28"/>
              </w:rPr>
              <w:t>.</w:t>
            </w:r>
            <w:r w:rsidRPr="008A5870">
              <w:rPr>
                <w:rFonts w:ascii="仿宋" w:eastAsia="仿宋" w:hAnsi="仿宋" w:hint="eastAsia"/>
                <w:color w:val="000000"/>
                <w:sz w:val="28"/>
                <w:szCs w:val="28"/>
              </w:rPr>
              <w:t>工程技术负责人具有相应专业中级以上职称</w:t>
            </w:r>
            <w:r w:rsidRPr="008A5870">
              <w:rPr>
                <w:rFonts w:ascii="仿宋" w:eastAsia="仿宋" w:hAnsi="仿宋"/>
                <w:color w:val="000000"/>
                <w:sz w:val="28"/>
                <w:szCs w:val="28"/>
              </w:rPr>
              <w:t>,</w:t>
            </w:r>
            <w:r w:rsidRPr="008A5870">
              <w:rPr>
                <w:rFonts w:ascii="仿宋" w:eastAsia="仿宋" w:hAnsi="仿宋" w:hint="eastAsia"/>
                <w:color w:val="000000"/>
                <w:sz w:val="28"/>
                <w:szCs w:val="28"/>
              </w:rPr>
              <w:t>财务负责人具有相应专业初级以上职称</w:t>
            </w:r>
            <w:r w:rsidRPr="008A5870">
              <w:rPr>
                <w:rFonts w:ascii="仿宋" w:eastAsia="仿宋" w:hAnsi="仿宋"/>
                <w:color w:val="000000"/>
                <w:sz w:val="28"/>
                <w:szCs w:val="28"/>
              </w:rPr>
              <w:t>,</w:t>
            </w:r>
            <w:r w:rsidRPr="008A5870">
              <w:rPr>
                <w:rFonts w:ascii="仿宋" w:eastAsia="仿宋" w:hAnsi="仿宋" w:hint="eastAsia"/>
                <w:color w:val="000000"/>
                <w:sz w:val="28"/>
                <w:szCs w:val="28"/>
              </w:rPr>
              <w:t>配有专业统计人员</w:t>
            </w:r>
            <w:r w:rsidRPr="008A5870">
              <w:rPr>
                <w:rFonts w:ascii="仿宋" w:eastAsia="仿宋" w:hAnsi="仿宋"/>
                <w:color w:val="000000"/>
                <w:sz w:val="28"/>
                <w:szCs w:val="28"/>
              </w:rPr>
              <w:t>.)8.</w:t>
            </w:r>
            <w:r w:rsidRPr="008A5870">
              <w:rPr>
                <w:rFonts w:ascii="仿宋" w:eastAsia="仿宋" w:hAnsi="仿宋" w:hint="eastAsia"/>
                <w:color w:val="000000"/>
                <w:sz w:val="28"/>
                <w:szCs w:val="28"/>
              </w:rPr>
              <w:t>固定经营场所证明</w:t>
            </w:r>
            <w:r w:rsidRPr="008A5870">
              <w:rPr>
                <w:rFonts w:ascii="仿宋" w:eastAsia="仿宋" w:hAnsi="仿宋"/>
                <w:color w:val="000000"/>
                <w:sz w:val="28"/>
                <w:szCs w:val="28"/>
              </w:rPr>
              <w:t>;9.</w:t>
            </w:r>
            <w:r w:rsidRPr="008A5870">
              <w:rPr>
                <w:rFonts w:ascii="仿宋" w:eastAsia="仿宋" w:hAnsi="仿宋" w:hint="eastAsia"/>
                <w:color w:val="000000"/>
                <w:sz w:val="28"/>
                <w:szCs w:val="28"/>
              </w:rPr>
              <w:t>项目可行性研究报告或意向开发相关资料</w:t>
            </w:r>
            <w:r w:rsidRPr="008A5870">
              <w:rPr>
                <w:rFonts w:ascii="仿宋" w:eastAsia="仿宋" w:hAnsi="仿宋"/>
                <w:color w:val="000000"/>
                <w:sz w:val="28"/>
                <w:szCs w:val="28"/>
              </w:rPr>
              <w:t>;10.</w:t>
            </w:r>
            <w:r w:rsidRPr="008A5870">
              <w:rPr>
                <w:rFonts w:ascii="仿宋" w:eastAsia="仿宋" w:hAnsi="仿宋" w:hint="eastAsia"/>
                <w:color w:val="000000"/>
                <w:sz w:val="28"/>
                <w:szCs w:val="28"/>
              </w:rPr>
              <w:t>房地产开发主管部门认为需要出示的其他文件</w:t>
            </w:r>
            <w:r w:rsidRPr="008A5870">
              <w:rPr>
                <w:rFonts w:ascii="仿宋" w:eastAsia="仿宋" w:hAnsi="仿宋"/>
                <w:color w:val="000000"/>
                <w:sz w:val="28"/>
                <w:szCs w:val="28"/>
              </w:rPr>
              <w:t>;11.</w:t>
            </w:r>
            <w:r w:rsidRPr="008A5870">
              <w:rPr>
                <w:rFonts w:ascii="仿宋" w:eastAsia="仿宋" w:hAnsi="仿宋" w:hint="eastAsia"/>
                <w:color w:val="000000"/>
                <w:sz w:val="28"/>
                <w:szCs w:val="28"/>
              </w:rPr>
              <w:t>三资企业</w:t>
            </w:r>
            <w:r w:rsidRPr="008A5870">
              <w:rPr>
                <w:rFonts w:ascii="仿宋" w:eastAsia="仿宋" w:hAnsi="仿宋"/>
                <w:color w:val="000000"/>
                <w:sz w:val="28"/>
                <w:szCs w:val="28"/>
              </w:rPr>
              <w:t>(</w:t>
            </w:r>
            <w:r w:rsidRPr="008A5870">
              <w:rPr>
                <w:rFonts w:ascii="仿宋" w:eastAsia="仿宋" w:hAnsi="仿宋" w:hint="eastAsia"/>
                <w:color w:val="000000"/>
                <w:sz w:val="28"/>
                <w:szCs w:val="28"/>
              </w:rPr>
              <w:t>外商独资</w:t>
            </w:r>
            <w:r w:rsidRPr="008A5870">
              <w:rPr>
                <w:rFonts w:ascii="仿宋" w:eastAsia="仿宋" w:hAnsi="仿宋"/>
                <w:color w:val="000000"/>
                <w:sz w:val="28"/>
                <w:szCs w:val="28"/>
              </w:rPr>
              <w:t>,</w:t>
            </w:r>
            <w:r w:rsidRPr="008A5870">
              <w:rPr>
                <w:rFonts w:ascii="仿宋" w:eastAsia="仿宋" w:hAnsi="仿宋" w:hint="eastAsia"/>
                <w:color w:val="000000"/>
                <w:sz w:val="28"/>
                <w:szCs w:val="28"/>
              </w:rPr>
              <w:t>中外合资</w:t>
            </w:r>
            <w:r w:rsidRPr="008A5870">
              <w:rPr>
                <w:rFonts w:ascii="仿宋" w:eastAsia="仿宋" w:hAnsi="仿宋"/>
                <w:color w:val="000000"/>
                <w:sz w:val="28"/>
                <w:szCs w:val="28"/>
              </w:rPr>
              <w:t>,</w:t>
            </w:r>
            <w:r w:rsidRPr="008A5870">
              <w:rPr>
                <w:rFonts w:ascii="仿宋" w:eastAsia="仿宋" w:hAnsi="仿宋" w:hint="eastAsia"/>
                <w:color w:val="000000"/>
                <w:sz w:val="28"/>
                <w:szCs w:val="28"/>
              </w:rPr>
              <w:t>中外合作企业</w:t>
            </w:r>
            <w:r w:rsidRPr="008A5870">
              <w:rPr>
                <w:rFonts w:ascii="仿宋" w:eastAsia="仿宋" w:hAnsi="仿宋"/>
                <w:color w:val="000000"/>
                <w:sz w:val="28"/>
                <w:szCs w:val="28"/>
              </w:rPr>
              <w:t>).</w:t>
            </w:r>
            <w:r w:rsidRPr="008A5870">
              <w:rPr>
                <w:rFonts w:ascii="仿宋" w:eastAsia="仿宋" w:hAnsi="仿宋" w:hint="eastAsia"/>
                <w:color w:val="000000"/>
                <w:sz w:val="28"/>
                <w:szCs w:val="28"/>
              </w:rPr>
              <w:t>还须提供对外经济贸易行政主管部门的批准文件</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10"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c>
          <w:tcPr>
            <w:tcW w:w="154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申请→受理→审查→发证</w:t>
            </w:r>
          </w:p>
        </w:tc>
      </w:tr>
      <w:tr w:rsidR="00452237" w:rsidRPr="008A5870" w:rsidTr="00FC22A9">
        <w:trPr>
          <w:trHeight w:val="96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8"/>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spacing w:line="580" w:lineRule="exact"/>
        <w:ind w:firstLineChars="298" w:firstLine="1316"/>
        <w:rPr>
          <w:b/>
          <w:color w:val="000000"/>
          <w:sz w:val="44"/>
          <w:szCs w:val="44"/>
        </w:rPr>
      </w:pPr>
    </w:p>
    <w:p w:rsidR="00452237" w:rsidRPr="008A5870" w:rsidRDefault="00452237" w:rsidP="006F5EE4">
      <w:pPr>
        <w:spacing w:line="580" w:lineRule="exact"/>
        <w:ind w:firstLineChars="298" w:firstLine="1316"/>
        <w:rPr>
          <w:b/>
          <w:color w:val="000000"/>
          <w:sz w:val="44"/>
          <w:szCs w:val="44"/>
        </w:rPr>
      </w:pPr>
    </w:p>
    <w:p w:rsidR="00452237" w:rsidRPr="008A5870" w:rsidRDefault="00452237" w:rsidP="00E437CE">
      <w:pPr>
        <w:spacing w:line="580" w:lineRule="exact"/>
        <w:ind w:firstLineChars="398" w:firstLine="1758"/>
        <w:rPr>
          <w:b/>
          <w:color w:val="000000"/>
          <w:sz w:val="44"/>
          <w:szCs w:val="44"/>
        </w:rPr>
      </w:pPr>
      <w:r w:rsidRPr="008A5870">
        <w:rPr>
          <w:rFonts w:hint="eastAsia"/>
          <w:b/>
          <w:color w:val="000000"/>
          <w:sz w:val="44"/>
          <w:szCs w:val="44"/>
        </w:rPr>
        <w:t>那曲地区双湖县住建局</w:t>
      </w:r>
    </w:p>
    <w:p w:rsidR="00452237"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Pr>
                <w:rFonts w:eastAsia="仿宋_GB2312"/>
                <w:color w:val="000000"/>
                <w:sz w:val="28"/>
                <w:szCs w:val="28"/>
              </w:rPr>
              <w:t>9NQSHXZJJQT-1</w:t>
            </w:r>
            <w:r w:rsidRPr="008A5870">
              <w:rPr>
                <w:rFonts w:eastAsia="仿宋_GB2312"/>
                <w:color w:val="000000"/>
                <w:sz w:val="28"/>
                <w:szCs w:val="28"/>
              </w:rPr>
              <w:t>7</w:t>
            </w:r>
          </w:p>
        </w:tc>
        <w:tc>
          <w:tcPr>
            <w:tcW w:w="1843"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住宅专项维修资金交存、使用核准</w:t>
            </w:r>
          </w:p>
        </w:tc>
      </w:tr>
      <w:tr w:rsidR="00452237" w:rsidRPr="008A5870" w:rsidTr="00FC22A9">
        <w:trPr>
          <w:trHeight w:val="251"/>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行使主体</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604"/>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57" w:type="dxa"/>
            <w:gridSpan w:val="3"/>
            <w:vAlign w:val="center"/>
          </w:tcPr>
          <w:p w:rsidR="00452237" w:rsidRPr="008A5870" w:rsidRDefault="00452237" w:rsidP="00FC22A9">
            <w:pPr>
              <w:spacing w:line="36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《住宅专项维修资金管理办法》</w:t>
            </w:r>
            <w:r w:rsidRPr="008A5870">
              <w:rPr>
                <w:rFonts w:ascii="仿宋" w:eastAsia="仿宋" w:hAnsi="仿宋"/>
                <w:color w:val="000000"/>
                <w:sz w:val="28"/>
                <w:szCs w:val="28"/>
              </w:rPr>
              <w:t>(</w:t>
            </w:r>
            <w:r w:rsidRPr="008A5870">
              <w:rPr>
                <w:rFonts w:ascii="仿宋" w:eastAsia="仿宋" w:hAnsi="仿宋" w:hint="eastAsia"/>
                <w:color w:val="000000"/>
                <w:sz w:val="28"/>
                <w:szCs w:val="28"/>
              </w:rPr>
              <w:t>建设部令第</w:t>
            </w:r>
            <w:r w:rsidRPr="008A5870">
              <w:rPr>
                <w:rFonts w:ascii="仿宋" w:eastAsia="仿宋" w:hAnsi="仿宋"/>
                <w:color w:val="000000"/>
                <w:sz w:val="28"/>
                <w:szCs w:val="28"/>
              </w:rPr>
              <w:t>165</w:t>
            </w:r>
            <w:r w:rsidRPr="008A5870">
              <w:rPr>
                <w:rFonts w:ascii="仿宋" w:eastAsia="仿宋" w:hAnsi="仿宋" w:hint="eastAsia"/>
                <w:color w:val="000000"/>
                <w:sz w:val="28"/>
                <w:szCs w:val="28"/>
              </w:rPr>
              <w:t>号</w:t>
            </w:r>
            <w:r w:rsidRPr="008A5870">
              <w:rPr>
                <w:rFonts w:ascii="仿宋" w:eastAsia="仿宋" w:hAnsi="仿宋"/>
                <w:color w:val="000000"/>
                <w:sz w:val="28"/>
                <w:szCs w:val="28"/>
              </w:rPr>
              <w:t>)</w:t>
            </w:r>
            <w:r w:rsidRPr="008A5870">
              <w:rPr>
                <w:rFonts w:ascii="仿宋" w:eastAsia="仿宋" w:hAnsi="仿宋" w:hint="eastAsia"/>
                <w:color w:val="000000"/>
                <w:sz w:val="28"/>
                <w:szCs w:val="28"/>
              </w:rPr>
              <w:t>第十条；第十一条；第十五条：</w:t>
            </w:r>
          </w:p>
        </w:tc>
      </w:tr>
      <w:tr w:rsidR="00452237" w:rsidRPr="008A5870" w:rsidTr="00FC22A9">
        <w:trPr>
          <w:trHeight w:val="43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pStyle w:val="pre"/>
              <w:shd w:val="clear" w:color="auto" w:fill="FFFFFF"/>
              <w:spacing w:line="360" w:lineRule="exact"/>
              <w:rPr>
                <w:rFonts w:ascii="仿宋_GB2312" w:eastAsia="仿宋_GB2312"/>
                <w:color w:val="000000"/>
                <w:sz w:val="28"/>
                <w:szCs w:val="28"/>
              </w:rPr>
            </w:pPr>
            <w:r w:rsidRPr="008A5870">
              <w:rPr>
                <w:rFonts w:ascii="仿宋_GB2312" w:eastAsia="仿宋_GB2312" w:hint="eastAsia"/>
                <w:color w:val="000000"/>
                <w:sz w:val="28"/>
                <w:szCs w:val="28"/>
              </w:rPr>
              <w:t>业主大会成立前，商品住宅业主、非住宅业主交存的住宅专项维修资金</w:t>
            </w:r>
          </w:p>
        </w:tc>
      </w:tr>
      <w:tr w:rsidR="00452237" w:rsidRPr="008A5870" w:rsidTr="00FC22A9">
        <w:trPr>
          <w:trHeight w:val="414"/>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p>
        </w:tc>
      </w:tr>
      <w:tr w:rsidR="00452237" w:rsidTr="00FC22A9">
        <w:trPr>
          <w:trHeight w:val="2405"/>
        </w:trPr>
        <w:tc>
          <w:tcPr>
            <w:tcW w:w="1527" w:type="dxa"/>
            <w:vAlign w:val="center"/>
          </w:tcPr>
          <w:p w:rsidR="00452237" w:rsidRDefault="00452237" w:rsidP="00FC22A9">
            <w:pPr>
              <w:spacing w:line="36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452237" w:rsidRDefault="00452237" w:rsidP="00FC22A9">
            <w:pPr>
              <w:spacing w:line="360" w:lineRule="exact"/>
              <w:rPr>
                <w:rFonts w:ascii="仿宋" w:eastAsia="仿宋" w:hAnsi="仿宋"/>
                <w:sz w:val="28"/>
                <w:szCs w:val="28"/>
              </w:rPr>
            </w:pPr>
            <w:r>
              <w:rPr>
                <w:rFonts w:ascii="仿宋" w:eastAsia="仿宋" w:hAnsi="仿宋" w:hint="eastAsia"/>
                <w:sz w:val="28"/>
                <w:szCs w:val="28"/>
              </w:rPr>
              <w:t>（一）、房屋专项维修资金缴存登记表；（二）、建设工程规划许可证（复印件）；（三）、建筑工程总平面图（复印件）；（四）、建筑工程幢图、分户平面图、位置图（复印件）</w:t>
            </w:r>
          </w:p>
          <w:p w:rsidR="00452237" w:rsidRDefault="00452237" w:rsidP="00FC22A9">
            <w:pPr>
              <w:spacing w:line="360" w:lineRule="exact"/>
              <w:rPr>
                <w:rFonts w:ascii="仿宋" w:eastAsia="仿宋" w:hAnsi="仿宋"/>
                <w:sz w:val="28"/>
                <w:szCs w:val="28"/>
              </w:rPr>
            </w:pPr>
            <w:r>
              <w:rPr>
                <w:rFonts w:ascii="仿宋" w:eastAsia="仿宋" w:hAnsi="仿宋" w:hint="eastAsia"/>
                <w:sz w:val="28"/>
                <w:szCs w:val="28"/>
              </w:rPr>
              <w:t>物业服务企业或相关单位向房管部门提出使用维修资金的申请，并提交下列材料：</w:t>
            </w:r>
            <w:r>
              <w:rPr>
                <w:rFonts w:ascii="仿宋" w:eastAsia="仿宋" w:hAnsi="仿宋"/>
                <w:sz w:val="28"/>
                <w:szCs w:val="28"/>
              </w:rPr>
              <w:t>1</w:t>
            </w:r>
            <w:r>
              <w:rPr>
                <w:rFonts w:ascii="仿宋" w:eastAsia="仿宋" w:hAnsi="仿宋" w:hint="eastAsia"/>
                <w:sz w:val="28"/>
                <w:szCs w:val="28"/>
              </w:rPr>
              <w:t>、维修和更新、改造方案；</w:t>
            </w:r>
            <w:r>
              <w:rPr>
                <w:rFonts w:ascii="仿宋" w:eastAsia="仿宋" w:hAnsi="仿宋"/>
                <w:sz w:val="28"/>
                <w:szCs w:val="28"/>
              </w:rPr>
              <w:t>2</w:t>
            </w:r>
            <w:r>
              <w:rPr>
                <w:rFonts w:ascii="仿宋" w:eastAsia="仿宋" w:hAnsi="仿宋" w:hint="eastAsia"/>
                <w:sz w:val="28"/>
                <w:szCs w:val="28"/>
              </w:rPr>
              <w:t>、相关业主或者业主大会书面确认证明；</w:t>
            </w:r>
            <w:r>
              <w:rPr>
                <w:rFonts w:ascii="仿宋" w:eastAsia="仿宋" w:hAnsi="仿宋"/>
                <w:sz w:val="28"/>
                <w:szCs w:val="28"/>
              </w:rPr>
              <w:t>3</w:t>
            </w:r>
            <w:r>
              <w:rPr>
                <w:rFonts w:ascii="仿宋" w:eastAsia="仿宋" w:hAnsi="仿宋" w:hint="eastAsia"/>
                <w:sz w:val="28"/>
                <w:szCs w:val="28"/>
              </w:rPr>
              <w:t>、维修和更新、改造方案公示证明。</w:t>
            </w:r>
          </w:p>
        </w:tc>
      </w:tr>
      <w:tr w:rsidR="00452237" w:rsidTr="00FC22A9">
        <w:trPr>
          <w:trHeight w:val="311"/>
        </w:trPr>
        <w:tc>
          <w:tcPr>
            <w:tcW w:w="1527" w:type="dxa"/>
            <w:vAlign w:val="center"/>
          </w:tcPr>
          <w:p w:rsidR="00452237" w:rsidRDefault="00452237" w:rsidP="00FC22A9">
            <w:pPr>
              <w:spacing w:line="36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452237" w:rsidRDefault="00452237" w:rsidP="00FC22A9">
            <w:pPr>
              <w:spacing w:line="360" w:lineRule="exact"/>
              <w:jc w:val="center"/>
              <w:rPr>
                <w:rFonts w:ascii="仿宋" w:eastAsia="仿宋" w:hAnsi="仿宋"/>
                <w:sz w:val="28"/>
                <w:szCs w:val="28"/>
              </w:rPr>
            </w:pPr>
            <w:r w:rsidRPr="004C3BCC">
              <w:rPr>
                <w:rFonts w:ascii="仿宋" w:eastAsia="仿宋" w:hAnsi="仿宋" w:hint="eastAsia"/>
                <w:sz w:val="28"/>
                <w:szCs w:val="28"/>
              </w:rPr>
              <w:t>无明确规定</w:t>
            </w:r>
            <w:r>
              <w:rPr>
                <w:rFonts w:ascii="仿宋" w:eastAsia="仿宋" w:hAnsi="仿宋" w:hint="eastAsia"/>
                <w:sz w:val="28"/>
                <w:szCs w:val="28"/>
              </w:rPr>
              <w:t>、</w:t>
            </w:r>
          </w:p>
        </w:tc>
        <w:tc>
          <w:tcPr>
            <w:tcW w:w="1547" w:type="dxa"/>
            <w:gridSpan w:val="2"/>
            <w:vAlign w:val="center"/>
          </w:tcPr>
          <w:p w:rsidR="00452237" w:rsidRDefault="00452237" w:rsidP="00FC22A9">
            <w:pPr>
              <w:spacing w:line="36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452237" w:rsidRDefault="00452237" w:rsidP="00FC22A9">
            <w:pPr>
              <w:spacing w:line="360" w:lineRule="exact"/>
              <w:jc w:val="center"/>
              <w:rPr>
                <w:rFonts w:ascii="仿宋" w:eastAsia="仿宋" w:hAnsi="仿宋"/>
                <w:sz w:val="28"/>
                <w:szCs w:val="28"/>
              </w:rPr>
            </w:pPr>
            <w:r w:rsidRPr="004C3BCC">
              <w:rPr>
                <w:rFonts w:ascii="仿宋" w:eastAsia="仿宋" w:hAnsi="仿宋" w:hint="eastAsia"/>
                <w:sz w:val="28"/>
                <w:szCs w:val="28"/>
              </w:rPr>
              <w:t>无明确规定</w:t>
            </w:r>
          </w:p>
        </w:tc>
      </w:tr>
      <w:tr w:rsidR="00452237" w:rsidTr="00FC22A9">
        <w:trPr>
          <w:trHeight w:val="417"/>
        </w:trPr>
        <w:tc>
          <w:tcPr>
            <w:tcW w:w="1527" w:type="dxa"/>
            <w:vAlign w:val="center"/>
          </w:tcPr>
          <w:p w:rsidR="00452237" w:rsidRDefault="00452237" w:rsidP="00FC22A9">
            <w:pPr>
              <w:spacing w:line="36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452237" w:rsidRDefault="00452237" w:rsidP="00FC22A9">
            <w:pPr>
              <w:spacing w:line="360" w:lineRule="exact"/>
              <w:rPr>
                <w:rFonts w:ascii="仿宋" w:eastAsia="仿宋" w:hAnsi="仿宋"/>
                <w:sz w:val="28"/>
                <w:szCs w:val="28"/>
              </w:rPr>
            </w:pPr>
            <w:r>
              <w:rPr>
                <w:rFonts w:ascii="仿宋" w:eastAsia="仿宋" w:hAnsi="仿宋" w:hint="eastAsia"/>
                <w:sz w:val="28"/>
                <w:szCs w:val="28"/>
              </w:rPr>
              <w:t>无</w:t>
            </w:r>
          </w:p>
        </w:tc>
      </w:tr>
      <w:tr w:rsidR="00452237" w:rsidTr="00FC22A9">
        <w:trPr>
          <w:trHeight w:val="510"/>
        </w:trPr>
        <w:tc>
          <w:tcPr>
            <w:tcW w:w="1527" w:type="dxa"/>
            <w:vAlign w:val="center"/>
          </w:tcPr>
          <w:p w:rsidR="00452237" w:rsidRDefault="00452237" w:rsidP="00FC22A9">
            <w:pPr>
              <w:spacing w:line="36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452237" w:rsidRDefault="00452237" w:rsidP="00FC22A9">
            <w:pPr>
              <w:spacing w:line="360" w:lineRule="exact"/>
              <w:rPr>
                <w:rFonts w:ascii="仿宋" w:eastAsia="仿宋" w:hAnsi="仿宋"/>
                <w:sz w:val="28"/>
                <w:szCs w:val="28"/>
              </w:rPr>
            </w:pPr>
            <w:r>
              <w:rPr>
                <w:rFonts w:ascii="仿宋" w:eastAsia="仿宋" w:hAnsi="仿宋" w:hint="eastAsia"/>
                <w:sz w:val="28"/>
                <w:szCs w:val="28"/>
              </w:rPr>
              <w:t>无</w:t>
            </w:r>
          </w:p>
        </w:tc>
      </w:tr>
      <w:tr w:rsidR="00452237" w:rsidTr="00FC22A9">
        <w:trPr>
          <w:trHeight w:val="275"/>
        </w:trPr>
        <w:tc>
          <w:tcPr>
            <w:tcW w:w="1527" w:type="dxa"/>
            <w:vAlign w:val="center"/>
          </w:tcPr>
          <w:p w:rsidR="00452237" w:rsidRDefault="00452237" w:rsidP="00FC22A9">
            <w:pPr>
              <w:spacing w:line="36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452237" w:rsidRDefault="00452237" w:rsidP="00FC22A9">
            <w:pPr>
              <w:spacing w:line="360" w:lineRule="exact"/>
              <w:rPr>
                <w:rFonts w:ascii="仿宋" w:eastAsia="仿宋" w:hAnsi="仿宋"/>
                <w:sz w:val="28"/>
                <w:szCs w:val="28"/>
              </w:rPr>
            </w:pPr>
          </w:p>
        </w:tc>
      </w:tr>
      <w:tr w:rsidR="00452237" w:rsidRPr="008A5870" w:rsidTr="00FC22A9">
        <w:trPr>
          <w:trHeight w:val="96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674"/>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359"/>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02"/>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378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Pr>
                <w:rFonts w:eastAsia="仿宋_GB2312"/>
                <w:color w:val="000000"/>
                <w:sz w:val="28"/>
                <w:szCs w:val="28"/>
              </w:rPr>
              <w:t>9NQSHXZJJQT-1</w:t>
            </w:r>
            <w:r w:rsidRPr="008A5870">
              <w:rPr>
                <w:rFonts w:eastAsia="仿宋_GB2312"/>
                <w:color w:val="000000"/>
                <w:sz w:val="28"/>
                <w:szCs w:val="28"/>
              </w:rPr>
              <w:t>8</w:t>
            </w:r>
          </w:p>
        </w:tc>
        <w:tc>
          <w:tcPr>
            <w:tcW w:w="1843"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物业承接查验备案</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承办机构及电话</w:t>
            </w:r>
          </w:p>
        </w:tc>
        <w:tc>
          <w:tcPr>
            <w:tcW w:w="5657" w:type="dxa"/>
            <w:gridSpan w:val="3"/>
            <w:vAlign w:val="center"/>
          </w:tcPr>
          <w:p w:rsidR="00452237" w:rsidRPr="008A5870" w:rsidRDefault="00452237" w:rsidP="00FC22A9">
            <w:pPr>
              <w:spacing w:line="36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《物业承接查验办法》（建房〔</w:t>
            </w:r>
            <w:r w:rsidRPr="008A5870">
              <w:rPr>
                <w:rFonts w:ascii="仿宋" w:eastAsia="仿宋" w:hAnsi="仿宋"/>
                <w:color w:val="000000"/>
                <w:sz w:val="28"/>
                <w:szCs w:val="28"/>
              </w:rPr>
              <w:t>2010</w:t>
            </w:r>
            <w:r w:rsidRPr="008A5870">
              <w:rPr>
                <w:rFonts w:ascii="仿宋" w:eastAsia="仿宋" w:hAnsi="仿宋" w:hint="eastAsia"/>
                <w:color w:val="000000"/>
                <w:sz w:val="28"/>
                <w:szCs w:val="28"/>
              </w:rPr>
              <w:t>〕</w:t>
            </w:r>
            <w:r w:rsidRPr="008A5870">
              <w:rPr>
                <w:rFonts w:ascii="仿宋" w:eastAsia="仿宋" w:hAnsi="仿宋"/>
                <w:color w:val="000000"/>
                <w:sz w:val="28"/>
                <w:szCs w:val="28"/>
              </w:rPr>
              <w:t>165</w:t>
            </w:r>
            <w:r w:rsidRPr="008A5870">
              <w:rPr>
                <w:rFonts w:ascii="仿宋" w:eastAsia="仿宋" w:hAnsi="仿宋" w:hint="eastAsia"/>
                <w:color w:val="000000"/>
                <w:sz w:val="28"/>
                <w:szCs w:val="28"/>
              </w:rPr>
              <w:t>号）第二十九条：</w:t>
            </w:r>
          </w:p>
        </w:tc>
      </w:tr>
      <w:tr w:rsidR="00452237" w:rsidRPr="008A5870" w:rsidTr="00FC22A9">
        <w:trPr>
          <w:trHeight w:val="43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p>
        </w:tc>
      </w:tr>
      <w:tr w:rsidR="00452237" w:rsidRPr="008A5870" w:rsidTr="00FC22A9">
        <w:trPr>
          <w:trHeight w:val="414"/>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取得建设行政主管部门出具的《房屋建筑工程和市政基础设施施工工程竣工验收备案表》的新建项目，承接查验申请材料齐全、符合法定形式，申请人按照要求提交全部申请材料，即可受理</w:t>
            </w:r>
          </w:p>
        </w:tc>
      </w:tr>
      <w:tr w:rsidR="00452237" w:rsidRPr="008A5870" w:rsidTr="00FC22A9">
        <w:trPr>
          <w:trHeight w:val="185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提交材料</w:t>
            </w:r>
          </w:p>
        </w:tc>
        <w:tc>
          <w:tcPr>
            <w:tcW w:w="7854" w:type="dxa"/>
            <w:gridSpan w:val="5"/>
            <w:vAlign w:val="center"/>
          </w:tcPr>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color w:val="000000"/>
                <w:kern w:val="0"/>
                <w:sz w:val="28"/>
                <w:szCs w:val="28"/>
              </w:rPr>
              <w:t>1.</w:t>
            </w:r>
            <w:r w:rsidRPr="008A5870">
              <w:rPr>
                <w:rFonts w:ascii="仿宋" w:eastAsia="仿宋" w:hAnsi="仿宋" w:cs="宋体" w:hint="eastAsia"/>
                <w:color w:val="000000"/>
                <w:kern w:val="0"/>
                <w:sz w:val="28"/>
                <w:szCs w:val="28"/>
              </w:rPr>
              <w:t>物业承接查验备案表；</w:t>
            </w:r>
          </w:p>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color w:val="000000"/>
                <w:kern w:val="0"/>
                <w:sz w:val="28"/>
                <w:szCs w:val="28"/>
              </w:rPr>
              <w:t>2.</w:t>
            </w:r>
            <w:r w:rsidRPr="008A5870">
              <w:rPr>
                <w:rFonts w:ascii="仿宋" w:eastAsia="仿宋" w:hAnsi="仿宋" w:cs="宋体" w:hint="eastAsia"/>
                <w:color w:val="000000"/>
                <w:kern w:val="0"/>
                <w:sz w:val="28"/>
                <w:szCs w:val="28"/>
              </w:rPr>
              <w:t>前期物业服务合同、临时管理规约（经业主签字确认）；</w:t>
            </w:r>
          </w:p>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color w:val="000000"/>
                <w:kern w:val="0"/>
                <w:sz w:val="28"/>
                <w:szCs w:val="28"/>
              </w:rPr>
              <w:t>3.</w:t>
            </w:r>
            <w:r w:rsidRPr="008A5870">
              <w:rPr>
                <w:rFonts w:ascii="仿宋" w:eastAsia="仿宋" w:hAnsi="仿宋" w:cs="宋体" w:hint="eastAsia"/>
                <w:color w:val="000000"/>
                <w:kern w:val="0"/>
                <w:sz w:val="28"/>
                <w:szCs w:val="28"/>
              </w:rPr>
              <w:t>物业承接查验协议；</w:t>
            </w:r>
          </w:p>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color w:val="000000"/>
                <w:kern w:val="0"/>
                <w:sz w:val="28"/>
                <w:szCs w:val="28"/>
              </w:rPr>
              <w:t>4.</w:t>
            </w:r>
            <w:r w:rsidRPr="008A5870">
              <w:rPr>
                <w:rFonts w:ascii="仿宋" w:eastAsia="仿宋" w:hAnsi="仿宋" w:cs="宋体" w:hint="eastAsia"/>
                <w:color w:val="000000"/>
                <w:kern w:val="0"/>
                <w:sz w:val="28"/>
                <w:szCs w:val="28"/>
              </w:rPr>
              <w:t>共用物业和资料移交表、物业承接查验表及物业承接查验记录、交接记录；</w:t>
            </w:r>
          </w:p>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color w:val="000000"/>
                <w:kern w:val="0"/>
                <w:sz w:val="28"/>
                <w:szCs w:val="28"/>
              </w:rPr>
              <w:t>5.</w:t>
            </w:r>
            <w:r w:rsidRPr="008A5870">
              <w:rPr>
                <w:rFonts w:ascii="仿宋" w:eastAsia="仿宋" w:hAnsi="仿宋" w:cs="宋体" w:hint="eastAsia"/>
                <w:color w:val="000000"/>
                <w:kern w:val="0"/>
                <w:sz w:val="28"/>
                <w:szCs w:val="28"/>
              </w:rPr>
              <w:t>备案需要的其他资料。</w:t>
            </w:r>
          </w:p>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hint="eastAsia"/>
                <w:color w:val="000000"/>
                <w:kern w:val="0"/>
                <w:sz w:val="28"/>
                <w:szCs w:val="28"/>
              </w:rPr>
              <w:t>（以上材料壹式叁份，无钉胶装成册，其中</w:t>
            </w:r>
            <w:r w:rsidRPr="008A5870">
              <w:rPr>
                <w:rFonts w:ascii="仿宋" w:eastAsia="仿宋" w:hAnsi="仿宋" w:cs="宋体"/>
                <w:color w:val="000000"/>
                <w:kern w:val="0"/>
                <w:sz w:val="28"/>
                <w:szCs w:val="28"/>
              </w:rPr>
              <w:t>1</w:t>
            </w:r>
            <w:r w:rsidRPr="008A5870">
              <w:rPr>
                <w:rFonts w:ascii="仿宋" w:eastAsia="仿宋" w:hAnsi="仿宋" w:cs="宋体" w:hint="eastAsia"/>
                <w:color w:val="000000"/>
                <w:kern w:val="0"/>
                <w:sz w:val="28"/>
                <w:szCs w:val="28"/>
              </w:rPr>
              <w:t>必须为原件，</w:t>
            </w:r>
            <w:r w:rsidRPr="008A5870">
              <w:rPr>
                <w:rFonts w:ascii="仿宋" w:eastAsia="仿宋" w:hAnsi="仿宋" w:cs="宋体"/>
                <w:color w:val="000000"/>
                <w:kern w:val="0"/>
                <w:sz w:val="28"/>
                <w:szCs w:val="28"/>
              </w:rPr>
              <w:t>2</w:t>
            </w:r>
            <w:r w:rsidRPr="008A5870">
              <w:rPr>
                <w:rFonts w:ascii="仿宋" w:eastAsia="仿宋" w:hAnsi="仿宋" w:cs="宋体" w:hint="eastAsia"/>
                <w:color w:val="000000"/>
                <w:kern w:val="0"/>
                <w:sz w:val="28"/>
                <w:szCs w:val="28"/>
              </w:rPr>
              <w:t>～</w:t>
            </w:r>
            <w:r w:rsidRPr="008A5870">
              <w:rPr>
                <w:rFonts w:ascii="仿宋" w:eastAsia="仿宋" w:hAnsi="仿宋" w:cs="宋体"/>
                <w:color w:val="000000"/>
                <w:kern w:val="0"/>
                <w:sz w:val="28"/>
                <w:szCs w:val="28"/>
              </w:rPr>
              <w:t>4</w:t>
            </w:r>
            <w:r w:rsidRPr="008A5870">
              <w:rPr>
                <w:rFonts w:ascii="仿宋" w:eastAsia="仿宋" w:hAnsi="仿宋" w:cs="宋体" w:hint="eastAsia"/>
                <w:color w:val="000000"/>
                <w:kern w:val="0"/>
                <w:sz w:val="28"/>
                <w:szCs w:val="28"/>
              </w:rPr>
              <w:t>可验原件收复印件，复印件必须加盖公章，房地产开发建设单位、前期物业服务企业、房地产行政主管部门各留存壹份。）</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10"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c>
          <w:tcPr>
            <w:tcW w:w="154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4" w:type="dxa"/>
            <w:gridSpan w:val="5"/>
            <w:vAlign w:val="center"/>
          </w:tcPr>
          <w:p w:rsidR="00452237" w:rsidRPr="008A5870" w:rsidRDefault="00452237" w:rsidP="00FC22A9">
            <w:pPr>
              <w:widowControl/>
              <w:spacing w:line="360" w:lineRule="exact"/>
              <w:jc w:val="left"/>
              <w:rPr>
                <w:rFonts w:ascii="仿宋" w:eastAsia="仿宋" w:hAnsi="仿宋" w:cs="宋体"/>
                <w:color w:val="000000"/>
                <w:kern w:val="0"/>
                <w:sz w:val="28"/>
                <w:szCs w:val="28"/>
              </w:rPr>
            </w:pPr>
            <w:r w:rsidRPr="008A5870">
              <w:rPr>
                <w:rFonts w:ascii="仿宋" w:eastAsia="仿宋" w:hAnsi="仿宋" w:cs="宋体" w:hint="eastAsia"/>
                <w:color w:val="000000"/>
                <w:kern w:val="0"/>
                <w:sz w:val="28"/>
                <w:szCs w:val="28"/>
              </w:rPr>
              <w:t>书面通知承接查验→确定物业承接查验方案→移交有关图纸资料→查验共用部位、共用设施设备→解决查验发现的问题→确认现场查验结果→签订物业承接查验协议→办理物业交接手续→物业承接查验备案（告知）。</w:t>
            </w:r>
          </w:p>
          <w:p w:rsidR="00452237" w:rsidRPr="008A5870" w:rsidRDefault="00452237" w:rsidP="00FC22A9">
            <w:pPr>
              <w:spacing w:line="360" w:lineRule="exact"/>
              <w:rPr>
                <w:rFonts w:ascii="仿宋" w:eastAsia="仿宋" w:hAnsi="仿宋"/>
                <w:color w:val="000000"/>
                <w:sz w:val="28"/>
                <w:szCs w:val="28"/>
              </w:rPr>
            </w:pPr>
          </w:p>
        </w:tc>
      </w:tr>
      <w:tr w:rsidR="00452237" w:rsidRPr="008A5870" w:rsidTr="00FC22A9">
        <w:trPr>
          <w:trHeight w:val="96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25A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8"/>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60" w:lineRule="exac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outlineLvl w:val="0"/>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lastRenderedPageBreak/>
        <w:t>序号：</w:t>
      </w:r>
      <w:r>
        <w:rPr>
          <w:rFonts w:eastAsia="仿宋_GB2312"/>
          <w:color w:val="000000"/>
          <w:sz w:val="32"/>
          <w:szCs w:val="32"/>
        </w:rPr>
        <w:t>379</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169"/>
        <w:gridCol w:w="552"/>
        <w:gridCol w:w="1417"/>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9NQSHXZJJQT-1</w:t>
            </w:r>
            <w:r w:rsidRPr="008A5870">
              <w:rPr>
                <w:rFonts w:eastAsia="仿宋_GB2312"/>
                <w:color w:val="000000"/>
                <w:sz w:val="28"/>
                <w:szCs w:val="28"/>
              </w:rPr>
              <w:t>9</w:t>
            </w:r>
          </w:p>
        </w:tc>
        <w:tc>
          <w:tcPr>
            <w:tcW w:w="1843" w:type="dxa"/>
            <w:gridSpan w:val="3"/>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1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对临时占用城市绿线内用地的许可</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795" w:type="dxa"/>
            <w:gridSpan w:val="6"/>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795"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826" w:type="dxa"/>
            <w:gridSpan w:val="4"/>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双湖县住房何城乡建设局</w:t>
            </w:r>
          </w:p>
        </w:tc>
        <w:tc>
          <w:tcPr>
            <w:tcW w:w="1969"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9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《城市绿线管理办法》（建设部第</w:t>
            </w:r>
            <w:r w:rsidRPr="008A5870">
              <w:rPr>
                <w:rFonts w:eastAsia="仿宋_GB2312"/>
                <w:color w:val="000000"/>
                <w:sz w:val="28"/>
                <w:szCs w:val="28"/>
              </w:rPr>
              <w:t>112</w:t>
            </w:r>
            <w:r w:rsidRPr="008A5870">
              <w:rPr>
                <w:rFonts w:eastAsia="仿宋_GB2312" w:hint="eastAsia"/>
                <w:color w:val="000000"/>
                <w:sz w:val="28"/>
                <w:szCs w:val="28"/>
              </w:rPr>
              <w:t>号令）</w:t>
            </w:r>
            <w:r w:rsidRPr="008A5870">
              <w:rPr>
                <w:rFonts w:eastAsia="仿宋_GB2312"/>
                <w:color w:val="000000"/>
                <w:sz w:val="28"/>
                <w:szCs w:val="28"/>
              </w:rPr>
              <w:t xml:space="preserve"> </w:t>
            </w:r>
            <w:r w:rsidRPr="008A5870">
              <w:rPr>
                <w:rFonts w:eastAsia="仿宋_GB2312" w:hint="eastAsia"/>
                <w:color w:val="000000"/>
                <w:sz w:val="28"/>
                <w:szCs w:val="28"/>
              </w:rPr>
              <w:t>第十一条第三款</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县城行政区域内的城市绿线内用地</w:t>
            </w:r>
          </w:p>
        </w:tc>
      </w:tr>
      <w:tr w:rsidR="00452237" w:rsidRPr="008A5870" w:rsidTr="00FC22A9">
        <w:trPr>
          <w:trHeight w:val="41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无明确</w:t>
            </w:r>
          </w:p>
        </w:tc>
      </w:tr>
      <w:tr w:rsidR="00452237" w:rsidRPr="008A5870" w:rsidTr="00FC22A9">
        <w:trPr>
          <w:trHeight w:val="185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795"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1 </w:t>
            </w:r>
            <w:r w:rsidRPr="008A5870">
              <w:rPr>
                <w:rFonts w:eastAsia="仿宋_GB2312" w:hint="eastAsia"/>
                <w:color w:val="000000"/>
                <w:sz w:val="28"/>
                <w:szCs w:val="28"/>
              </w:rPr>
              <w:t>出具书面申请报告。</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2 </w:t>
            </w:r>
            <w:r w:rsidRPr="008A5870">
              <w:rPr>
                <w:rFonts w:eastAsia="仿宋_GB2312" w:hint="eastAsia"/>
                <w:color w:val="000000"/>
                <w:sz w:val="28"/>
                <w:szCs w:val="28"/>
              </w:rPr>
              <w:t>建设单位身份证明材料（建设单位营业执照或组织机构代码、法人身份证明、居民身份证等）</w:t>
            </w:r>
          </w:p>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 xml:space="preserve">3 </w:t>
            </w:r>
            <w:r w:rsidRPr="008A5870">
              <w:rPr>
                <w:rFonts w:eastAsia="仿宋_GB2312" w:hint="eastAsia"/>
                <w:color w:val="000000"/>
                <w:sz w:val="28"/>
                <w:szCs w:val="28"/>
              </w:rPr>
              <w:t>出具保护方案。</w:t>
            </w:r>
          </w:p>
          <w:p w:rsidR="00452237" w:rsidRPr="008A5870" w:rsidRDefault="00452237" w:rsidP="00FC22A9">
            <w:pPr>
              <w:spacing w:line="320" w:lineRule="exact"/>
              <w:rPr>
                <w:rFonts w:eastAsia="仿宋_GB2312"/>
                <w:color w:val="000000"/>
                <w:sz w:val="28"/>
                <w:szCs w:val="28"/>
              </w:rPr>
            </w:pPr>
            <w:r w:rsidRPr="008A5870">
              <w:rPr>
                <w:rFonts w:eastAsia="仿宋_GB2312"/>
                <w:color w:val="000000"/>
                <w:sz w:val="28"/>
                <w:szCs w:val="28"/>
              </w:rPr>
              <w:t xml:space="preserve">4 </w:t>
            </w:r>
            <w:r w:rsidRPr="008A5870">
              <w:rPr>
                <w:rFonts w:eastAsia="仿宋_GB2312" w:hint="eastAsia"/>
                <w:color w:val="000000"/>
                <w:sz w:val="28"/>
                <w:szCs w:val="28"/>
              </w:rPr>
              <w:t>其他需要出具的证明或者资料。</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10"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4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38" w:type="dxa"/>
            <w:gridSpan w:val="3"/>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公示</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966"/>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795" w:type="dxa"/>
            <w:gridSpan w:val="6"/>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25A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8"/>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795" w:type="dxa"/>
            <w:gridSpan w:val="6"/>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795" w:type="dxa"/>
            <w:gridSpan w:val="6"/>
            <w:vAlign w:val="center"/>
          </w:tcPr>
          <w:p w:rsidR="00452237" w:rsidRPr="008A5870" w:rsidRDefault="00452237" w:rsidP="00FC22A9">
            <w:pPr>
              <w:spacing w:line="320" w:lineRule="exact"/>
              <w:rPr>
                <w:rFonts w:eastAsia="仿宋_GB2312"/>
                <w:color w:val="000000"/>
                <w:sz w:val="28"/>
                <w:szCs w:val="28"/>
              </w:rPr>
            </w:pPr>
          </w:p>
        </w:tc>
      </w:tr>
    </w:tbl>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lastRenderedPageBreak/>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0</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shd w:val="clear" w:color="auto" w:fill="FFFFFF"/>
            <w:vAlign w:val="center"/>
          </w:tcPr>
          <w:p w:rsidR="00452237" w:rsidRPr="008A5870" w:rsidRDefault="00452237" w:rsidP="00FC22A9">
            <w:pPr>
              <w:widowControl/>
              <w:jc w:val="left"/>
              <w:textAlignment w:val="center"/>
              <w:rPr>
                <w:rFonts w:ascii="仿宋" w:eastAsia="仿宋" w:hAnsi="仿宋" w:cs="仿宋"/>
                <w:color w:val="000000"/>
                <w:sz w:val="28"/>
                <w:szCs w:val="28"/>
              </w:rPr>
            </w:pPr>
            <w:r w:rsidRPr="008A5870">
              <w:rPr>
                <w:rFonts w:ascii="仿宋" w:eastAsia="仿宋" w:hAnsi="仿宋" w:cs="仿宋" w:hint="eastAsia"/>
                <w:color w:val="000000"/>
                <w:kern w:val="0"/>
                <w:sz w:val="28"/>
                <w:szCs w:val="28"/>
              </w:rPr>
              <w:t>对单位自建供水设施取用地下水的许可</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rPr>
                <w:rFonts w:eastAsia="仿宋_GB2312"/>
                <w:color w:val="000000"/>
                <w:sz w:val="28"/>
                <w:szCs w:val="28"/>
              </w:rPr>
            </w:pPr>
            <w:r w:rsidRPr="008A5870">
              <w:rPr>
                <w:rFonts w:eastAsia="仿宋_GB2312" w:hint="eastAsia"/>
                <w:color w:val="000000"/>
                <w:sz w:val="28"/>
                <w:szCs w:val="28"/>
              </w:rPr>
              <w:t>双湖县住房何城乡建设局</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《城市节约用水管理规定》第八条</w:t>
            </w:r>
          </w:p>
        </w:tc>
      </w:tr>
      <w:tr w:rsidR="00452237" w:rsidRPr="008A5870" w:rsidTr="00FC22A9">
        <w:trPr>
          <w:trHeight w:val="839"/>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单位自建供水设施取用地下水</w:t>
            </w:r>
          </w:p>
        </w:tc>
      </w:tr>
      <w:tr w:rsidR="00452237" w:rsidRPr="008A5870" w:rsidTr="00FC22A9">
        <w:trPr>
          <w:trHeight w:val="609"/>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hRule="exact" w:val="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87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w:t>
            </w:r>
          </w:p>
        </w:tc>
      </w:tr>
      <w:tr w:rsidR="00452237" w:rsidRPr="008A5870" w:rsidTr="00FC22A9">
        <w:trPr>
          <w:trHeight w:val="95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9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1</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建设工程竣工备案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双湖县住房和城乡建设局</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0890-3693003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《建设工程质量管理条例》（国务院令第</w:t>
            </w:r>
            <w:r w:rsidRPr="008A5870">
              <w:rPr>
                <w:rFonts w:eastAsia="仿宋_GB2312"/>
                <w:color w:val="000000"/>
                <w:sz w:val="28"/>
                <w:szCs w:val="28"/>
              </w:rPr>
              <w:t>279</w:t>
            </w:r>
            <w:r w:rsidRPr="008A5870">
              <w:rPr>
                <w:rFonts w:eastAsia="仿宋_GB2312" w:hint="eastAsia"/>
                <w:color w:val="000000"/>
                <w:sz w:val="28"/>
                <w:szCs w:val="28"/>
              </w:rPr>
              <w:t>号）第十七条；《房屋建筑和市政基础设施工程竣工验收备案管理办法》（住房和城乡建设部令第</w:t>
            </w:r>
            <w:r w:rsidRPr="008A5870">
              <w:rPr>
                <w:rFonts w:eastAsia="仿宋_GB2312"/>
                <w:color w:val="000000"/>
                <w:sz w:val="28"/>
                <w:szCs w:val="28"/>
              </w:rPr>
              <w:t>78</w:t>
            </w:r>
            <w:r w:rsidRPr="008A5870">
              <w:rPr>
                <w:rFonts w:eastAsia="仿宋_GB2312" w:hint="eastAsia"/>
                <w:color w:val="000000"/>
                <w:sz w:val="28"/>
                <w:szCs w:val="28"/>
              </w:rPr>
              <w:t>号）第四条：</w:t>
            </w:r>
          </w:p>
        </w:tc>
      </w:tr>
      <w:tr w:rsidR="00452237" w:rsidRPr="008A5870" w:rsidTr="00FC22A9">
        <w:trPr>
          <w:trHeight w:val="8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3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1</w:t>
            </w:r>
            <w:r w:rsidRPr="008A5870">
              <w:rPr>
                <w:rFonts w:eastAsia="仿宋_GB2312" w:hint="eastAsia"/>
                <w:color w:val="000000"/>
                <w:sz w:val="28"/>
                <w:szCs w:val="28"/>
              </w:rPr>
              <w:t>个工作日</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24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25A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97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2</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风景名胜区内建设活动审核</w:t>
            </w:r>
          </w:p>
        </w:tc>
      </w:tr>
      <w:tr w:rsidR="00452237" w:rsidRPr="008A5870" w:rsidTr="00FC22A9">
        <w:trPr>
          <w:trHeight w:val="373"/>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双湖县住房和城乡建设局</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0890-3693003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《风景名胜区条例》（国务院令第</w:t>
            </w:r>
            <w:r w:rsidRPr="008A5870">
              <w:rPr>
                <w:rFonts w:eastAsia="仿宋_GB2312"/>
                <w:color w:val="000000"/>
                <w:sz w:val="28"/>
                <w:szCs w:val="28"/>
              </w:rPr>
              <w:t>474</w:t>
            </w:r>
            <w:r w:rsidRPr="008A5870">
              <w:rPr>
                <w:rFonts w:eastAsia="仿宋_GB2312" w:hint="eastAsia"/>
                <w:color w:val="000000"/>
                <w:sz w:val="28"/>
                <w:szCs w:val="28"/>
              </w:rPr>
              <w:t>号）第二十八条：</w:t>
            </w:r>
          </w:p>
        </w:tc>
      </w:tr>
      <w:tr w:rsidR="00452237" w:rsidRPr="008A5870" w:rsidTr="00FC22A9">
        <w:trPr>
          <w:trHeight w:val="85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82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61"/>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 xml:space="preserve"> </w:t>
            </w:r>
            <w:r w:rsidRPr="008A5870">
              <w:rPr>
                <w:rFonts w:eastAsia="仿宋_GB2312" w:hint="eastAsia"/>
                <w:color w:val="000000"/>
                <w:sz w:val="28"/>
                <w:szCs w:val="28"/>
              </w:rPr>
              <w:t>无明确规定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gridAfter w:val="5"/>
          <w:wAfter w:w="7854" w:type="dxa"/>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r>
      <w:tr w:rsidR="00452237" w:rsidRPr="008A5870" w:rsidTr="00FC22A9">
        <w:trPr>
          <w:trHeight w:val="96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70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281"/>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Pr>
                <w:rFonts w:eastAsia="仿宋_GB2312"/>
                <w:color w:val="000000"/>
                <w:sz w:val="28"/>
                <w:szCs w:val="28"/>
              </w:rPr>
              <w:t>9NQSHXZJJQT-2</w:t>
            </w:r>
            <w:r w:rsidRPr="008A5870">
              <w:rPr>
                <w:rFonts w:eastAsia="仿宋_GB2312"/>
                <w:color w:val="000000"/>
                <w:sz w:val="28"/>
                <w:szCs w:val="28"/>
              </w:rPr>
              <w:t>3</w:t>
            </w:r>
          </w:p>
        </w:tc>
        <w:tc>
          <w:tcPr>
            <w:tcW w:w="1843"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商品房现售备案</w:t>
            </w:r>
          </w:p>
        </w:tc>
      </w:tr>
      <w:tr w:rsidR="00452237" w:rsidRPr="008A5870" w:rsidTr="00FC22A9">
        <w:trPr>
          <w:trHeight w:val="21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309"/>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行使主体</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71"/>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57" w:type="dxa"/>
            <w:gridSpan w:val="3"/>
            <w:vAlign w:val="center"/>
          </w:tcPr>
          <w:p w:rsidR="00452237" w:rsidRPr="008A5870" w:rsidRDefault="00452237" w:rsidP="00FC22A9">
            <w:pPr>
              <w:spacing w:line="36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311"/>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设定依据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《商品房销售管理办法》（建设部令第</w:t>
            </w:r>
            <w:r w:rsidRPr="008A5870">
              <w:rPr>
                <w:rFonts w:ascii="仿宋" w:eastAsia="仿宋" w:hAnsi="仿宋"/>
                <w:color w:val="000000"/>
                <w:sz w:val="28"/>
                <w:szCs w:val="28"/>
              </w:rPr>
              <w:t>88</w:t>
            </w:r>
            <w:r w:rsidRPr="008A5870">
              <w:rPr>
                <w:rFonts w:ascii="仿宋" w:eastAsia="仿宋" w:hAnsi="仿宋" w:hint="eastAsia"/>
                <w:color w:val="000000"/>
                <w:sz w:val="28"/>
                <w:szCs w:val="28"/>
              </w:rPr>
              <w:t>号）第五条；第八条</w:t>
            </w:r>
            <w:r w:rsidRPr="008A5870">
              <w:rPr>
                <w:rFonts w:ascii="仿宋" w:eastAsia="仿宋" w:hAnsi="仿宋"/>
                <w:color w:val="000000"/>
                <w:sz w:val="28"/>
                <w:szCs w:val="28"/>
              </w:rPr>
              <w:t>:</w:t>
            </w:r>
          </w:p>
        </w:tc>
      </w:tr>
      <w:tr w:rsidR="00452237" w:rsidRPr="008A5870" w:rsidTr="00FC22A9">
        <w:trPr>
          <w:trHeight w:val="41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县城范围内符合现房销售条件的商品房项目</w:t>
            </w:r>
          </w:p>
        </w:tc>
      </w:tr>
      <w:tr w:rsidR="00452237" w:rsidRPr="008A5870" w:rsidTr="00FC22A9">
        <w:trPr>
          <w:trHeight w:val="281"/>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p>
        </w:tc>
      </w:tr>
      <w:tr w:rsidR="00452237" w:rsidRPr="008A5870" w:rsidTr="00FC22A9">
        <w:trPr>
          <w:trHeight w:val="185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提交材料</w:t>
            </w:r>
          </w:p>
        </w:tc>
        <w:tc>
          <w:tcPr>
            <w:tcW w:w="7854" w:type="dxa"/>
            <w:gridSpan w:val="5"/>
            <w:vAlign w:val="center"/>
          </w:tcPr>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商品房现售备案申请表；</w:t>
            </w:r>
          </w:p>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2.</w:t>
            </w:r>
            <w:r w:rsidRPr="008A5870">
              <w:rPr>
                <w:rFonts w:ascii="仿宋" w:eastAsia="仿宋" w:hAnsi="仿宋" w:hint="eastAsia"/>
                <w:color w:val="000000"/>
                <w:sz w:val="28"/>
                <w:szCs w:val="28"/>
              </w:rPr>
              <w:t>房地产开发企业的营业执照和资质证书；</w:t>
            </w:r>
          </w:p>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3.</w:t>
            </w:r>
            <w:r w:rsidRPr="008A5870">
              <w:rPr>
                <w:rFonts w:ascii="仿宋" w:eastAsia="仿宋" w:hAnsi="仿宋" w:hint="eastAsia"/>
                <w:color w:val="000000"/>
                <w:sz w:val="28"/>
                <w:szCs w:val="28"/>
              </w:rPr>
              <w:t>国有土地使用权证、建设工程规划许可证、建筑工程施工许可证；</w:t>
            </w:r>
          </w:p>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4.</w:t>
            </w:r>
            <w:r w:rsidRPr="008A5870">
              <w:rPr>
                <w:rFonts w:ascii="仿宋" w:eastAsia="仿宋" w:hAnsi="仿宋" w:hint="eastAsia"/>
                <w:color w:val="000000"/>
                <w:sz w:val="28"/>
                <w:szCs w:val="28"/>
              </w:rPr>
              <w:t>商品房交付使用竣工验收证明；</w:t>
            </w:r>
          </w:p>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5.</w:t>
            </w:r>
            <w:r w:rsidRPr="008A5870">
              <w:rPr>
                <w:rFonts w:ascii="仿宋" w:eastAsia="仿宋" w:hAnsi="仿宋" w:hint="eastAsia"/>
                <w:color w:val="000000"/>
                <w:sz w:val="28"/>
                <w:szCs w:val="28"/>
              </w:rPr>
              <w:t>经管理部门备案的前期物业管理服务合同；</w:t>
            </w:r>
          </w:p>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6.</w:t>
            </w:r>
            <w:r w:rsidRPr="008A5870">
              <w:rPr>
                <w:rFonts w:ascii="仿宋" w:eastAsia="仿宋" w:hAnsi="仿宋" w:hint="eastAsia"/>
                <w:color w:val="000000"/>
                <w:sz w:val="28"/>
                <w:szCs w:val="28"/>
              </w:rPr>
              <w:t>房地产管理部门认为有必要提交的其他材料。</w:t>
            </w:r>
          </w:p>
        </w:tc>
      </w:tr>
      <w:tr w:rsidR="00452237" w:rsidRPr="008A5870" w:rsidTr="00FC22A9">
        <w:trPr>
          <w:trHeight w:val="269"/>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10"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8</w:t>
            </w:r>
            <w:r w:rsidRPr="008A5870">
              <w:rPr>
                <w:rFonts w:ascii="仿宋" w:eastAsia="仿宋" w:hAnsi="仿宋" w:hint="eastAsia"/>
                <w:color w:val="000000"/>
                <w:sz w:val="28"/>
                <w:szCs w:val="28"/>
              </w:rPr>
              <w:t>个工作日</w:t>
            </w:r>
          </w:p>
        </w:tc>
        <w:tc>
          <w:tcPr>
            <w:tcW w:w="154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197" w:type="dxa"/>
            <w:gridSpan w:val="2"/>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color w:val="000000"/>
                <w:sz w:val="28"/>
                <w:szCs w:val="28"/>
              </w:rPr>
              <w:t>8</w:t>
            </w:r>
            <w:r w:rsidRPr="008A5870">
              <w:rPr>
                <w:rFonts w:ascii="仿宋" w:eastAsia="仿宋" w:hAnsi="仿宋" w:hint="eastAsia"/>
                <w:color w:val="000000"/>
                <w:sz w:val="28"/>
                <w:szCs w:val="28"/>
              </w:rPr>
              <w:t>个工作日</w:t>
            </w:r>
          </w:p>
        </w:tc>
      </w:tr>
      <w:tr w:rsidR="00452237" w:rsidRPr="008A5870" w:rsidTr="00FC22A9">
        <w:trPr>
          <w:trHeight w:val="261"/>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367"/>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4" w:type="dxa"/>
            <w:gridSpan w:val="5"/>
            <w:vAlign w:val="center"/>
          </w:tcPr>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1.</w:t>
            </w:r>
            <w:r w:rsidRPr="008A5870">
              <w:rPr>
                <w:rFonts w:ascii="仿宋" w:eastAsia="仿宋" w:hAnsi="仿宋" w:hint="eastAsia"/>
                <w:color w:val="000000"/>
                <w:sz w:val="28"/>
                <w:szCs w:val="28"/>
              </w:rPr>
              <w:t>申请人向房地产主管部门提交商品房现售备案申请材料；</w:t>
            </w:r>
          </w:p>
          <w:p w:rsidR="00452237" w:rsidRPr="008A5870" w:rsidRDefault="00452237" w:rsidP="00FC22A9">
            <w:pPr>
              <w:snapToGrid w:val="0"/>
              <w:spacing w:line="360" w:lineRule="exact"/>
              <w:rPr>
                <w:rFonts w:ascii="仿宋" w:eastAsia="仿宋" w:hAnsi="仿宋"/>
                <w:color w:val="000000"/>
                <w:sz w:val="28"/>
                <w:szCs w:val="28"/>
              </w:rPr>
            </w:pPr>
            <w:r w:rsidRPr="008A5870">
              <w:rPr>
                <w:rFonts w:ascii="仿宋" w:eastAsia="仿宋" w:hAnsi="仿宋"/>
                <w:color w:val="000000"/>
                <w:sz w:val="28"/>
                <w:szCs w:val="28"/>
              </w:rPr>
              <w:t>2.</w:t>
            </w:r>
            <w:r w:rsidRPr="008A5870">
              <w:rPr>
                <w:rFonts w:ascii="仿宋" w:eastAsia="仿宋" w:hAnsi="仿宋" w:hint="eastAsia"/>
                <w:color w:val="000000"/>
                <w:sz w:val="28"/>
                <w:szCs w:val="28"/>
              </w:rPr>
              <w:t>房地产主管部门对提交的材料进行形式审查，核对申请资料是否齐全；</w:t>
            </w:r>
          </w:p>
          <w:p w:rsidR="00452237" w:rsidRPr="008A5870" w:rsidRDefault="00452237" w:rsidP="00FC22A9">
            <w:pPr>
              <w:widowControl/>
              <w:snapToGrid w:val="0"/>
              <w:spacing w:line="360" w:lineRule="exact"/>
              <w:jc w:val="left"/>
              <w:rPr>
                <w:rFonts w:ascii="仿宋" w:eastAsia="仿宋" w:hAnsi="仿宋"/>
                <w:color w:val="000000"/>
                <w:sz w:val="28"/>
                <w:szCs w:val="28"/>
              </w:rPr>
            </w:pPr>
            <w:r w:rsidRPr="008A5870">
              <w:rPr>
                <w:rFonts w:ascii="仿宋" w:eastAsia="仿宋" w:hAnsi="仿宋"/>
                <w:color w:val="000000"/>
                <w:sz w:val="28"/>
                <w:szCs w:val="28"/>
              </w:rPr>
              <w:t>3.</w:t>
            </w:r>
            <w:r w:rsidRPr="008A5870">
              <w:rPr>
                <w:rFonts w:ascii="仿宋" w:eastAsia="仿宋" w:hAnsi="仿宋" w:hint="eastAsia"/>
                <w:color w:val="000000"/>
                <w:sz w:val="28"/>
                <w:szCs w:val="28"/>
              </w:rPr>
              <w:t>房地产主管部门对符合现售条件的商品房予以备案，并向申请人出具商品房现售备案回复表。</w:t>
            </w:r>
          </w:p>
        </w:tc>
      </w:tr>
      <w:tr w:rsidR="00452237" w:rsidRPr="008A5870" w:rsidTr="00FC22A9">
        <w:trPr>
          <w:trHeight w:val="966"/>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613"/>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监督投诉</w:t>
            </w:r>
            <w:r w:rsidRPr="008A5870">
              <w:rPr>
                <w:rFonts w:ascii="仿宋" w:eastAsia="仿宋" w:hAnsi="仿宋"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269"/>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220"/>
        </w:trPr>
        <w:tc>
          <w:tcPr>
            <w:tcW w:w="1527" w:type="dxa"/>
            <w:vAlign w:val="center"/>
          </w:tcPr>
          <w:p w:rsidR="00452237" w:rsidRPr="008A5870" w:rsidRDefault="00452237" w:rsidP="00FC22A9">
            <w:pPr>
              <w:spacing w:line="360" w:lineRule="exact"/>
              <w:jc w:val="center"/>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854" w:type="dxa"/>
            <w:gridSpan w:val="5"/>
            <w:vAlign w:val="center"/>
          </w:tcPr>
          <w:p w:rsidR="00452237" w:rsidRPr="008A5870" w:rsidRDefault="00452237" w:rsidP="00FC22A9">
            <w:pPr>
              <w:spacing w:line="360" w:lineRule="exact"/>
              <w:rPr>
                <w:rFonts w:ascii="仿宋" w:eastAsia="仿宋" w:hAnsi="仿宋"/>
                <w:color w:val="000000"/>
                <w:sz w:val="28"/>
                <w:szCs w:val="28"/>
              </w:rPr>
            </w:pPr>
          </w:p>
        </w:tc>
      </w:tr>
    </w:tbl>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8A5870" w:rsidRDefault="00452237" w:rsidP="006F5EE4">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Pr>
                <w:rFonts w:eastAsia="仿宋_GB2312"/>
                <w:color w:val="000000"/>
                <w:sz w:val="28"/>
                <w:szCs w:val="28"/>
              </w:rPr>
              <w:t>9NQSHXZJJQT-2</w:t>
            </w:r>
            <w:r w:rsidRPr="008A5870">
              <w:rPr>
                <w:rFonts w:eastAsia="仿宋_GB2312"/>
                <w:color w:val="000000"/>
                <w:sz w:val="28"/>
                <w:szCs w:val="28"/>
              </w:rPr>
              <w:t>4</w:t>
            </w:r>
          </w:p>
        </w:tc>
        <w:tc>
          <w:tcPr>
            <w:tcW w:w="1843"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其他类</w:t>
            </w:r>
          </w:p>
        </w:tc>
      </w:tr>
      <w:tr w:rsidR="00452237" w:rsidRPr="008A5870" w:rsidTr="00FC22A9">
        <w:trPr>
          <w:trHeight w:val="436"/>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职权名称</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转让房地产开发项目备案</w:t>
            </w:r>
          </w:p>
        </w:tc>
      </w:tr>
      <w:tr w:rsidR="00452237" w:rsidRPr="008A5870" w:rsidTr="00FC22A9">
        <w:trPr>
          <w:trHeight w:val="362"/>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子项名称</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行使主体</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ascii="仿宋" w:eastAsia="仿宋" w:hAnsi="仿宋"/>
                <w:color w:val="000000"/>
                <w:sz w:val="28"/>
                <w:szCs w:val="28"/>
              </w:rPr>
            </w:pPr>
            <w:r w:rsidRPr="008A5870">
              <w:rPr>
                <w:rFonts w:ascii="仿宋" w:eastAsia="仿宋" w:hAnsi="仿宋"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0896-3693003</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lastRenderedPageBreak/>
              <w:t>设定依据</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《城市房地产开发经营管理条例》（建设部令第</w:t>
            </w:r>
            <w:r w:rsidRPr="008A5870">
              <w:rPr>
                <w:rFonts w:ascii="仿宋" w:eastAsia="仿宋" w:hAnsi="仿宋"/>
                <w:color w:val="000000"/>
                <w:sz w:val="28"/>
                <w:szCs w:val="28"/>
              </w:rPr>
              <w:t>588</w:t>
            </w:r>
            <w:r w:rsidRPr="008A5870">
              <w:rPr>
                <w:rFonts w:ascii="仿宋" w:eastAsia="仿宋" w:hAnsi="仿宋" w:hint="eastAsia"/>
                <w:color w:val="000000"/>
                <w:sz w:val="28"/>
                <w:szCs w:val="28"/>
              </w:rPr>
              <w:t>号）第二十一条</w:t>
            </w:r>
          </w:p>
        </w:tc>
      </w:tr>
      <w:tr w:rsidR="00452237" w:rsidRPr="008A5870" w:rsidTr="00FC22A9">
        <w:trPr>
          <w:trHeight w:val="359"/>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受理范围</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p>
        </w:tc>
      </w:tr>
      <w:tr w:rsidR="00452237" w:rsidRPr="008A5870" w:rsidTr="00FC22A9">
        <w:trPr>
          <w:trHeight w:val="414"/>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受理条件</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cs="宋体" w:hint="eastAsia"/>
                <w:color w:val="000000"/>
                <w:kern w:val="0"/>
                <w:sz w:val="28"/>
                <w:szCs w:val="28"/>
              </w:rPr>
              <w:t>土地使用权变更登记手续办理完毕</w:t>
            </w:r>
          </w:p>
        </w:tc>
      </w:tr>
      <w:tr w:rsidR="00452237" w:rsidRPr="008A5870" w:rsidTr="00FC22A9">
        <w:trPr>
          <w:trHeight w:val="29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提交材料</w:t>
            </w:r>
          </w:p>
        </w:tc>
        <w:tc>
          <w:tcPr>
            <w:tcW w:w="7854" w:type="dxa"/>
            <w:gridSpan w:val="5"/>
            <w:vAlign w:val="center"/>
          </w:tcPr>
          <w:p w:rsidR="00452237" w:rsidRPr="008A5870" w:rsidRDefault="00452237" w:rsidP="00FC22A9">
            <w:pPr>
              <w:widowControl/>
              <w:shd w:val="clear" w:color="auto" w:fill="FFFFFF"/>
              <w:spacing w:before="100" w:beforeAutospacing="1" w:after="100" w:afterAutospacing="1"/>
              <w:jc w:val="left"/>
              <w:rPr>
                <w:rFonts w:ascii="仿宋" w:eastAsia="仿宋" w:hAnsi="仿宋" w:cs="宋体"/>
                <w:color w:val="000000"/>
                <w:kern w:val="0"/>
                <w:sz w:val="28"/>
                <w:szCs w:val="28"/>
              </w:rPr>
            </w:pPr>
            <w:r w:rsidRPr="008A5870">
              <w:rPr>
                <w:rFonts w:ascii="仿宋" w:eastAsia="仿宋" w:hAnsi="仿宋" w:cs="宋体" w:hint="eastAsia"/>
                <w:color w:val="000000"/>
                <w:kern w:val="0"/>
                <w:sz w:val="28"/>
                <w:szCs w:val="28"/>
              </w:rPr>
              <w:t>（</w:t>
            </w:r>
            <w:r w:rsidRPr="008A5870">
              <w:rPr>
                <w:rFonts w:ascii="仿宋" w:eastAsia="仿宋" w:hAnsi="仿宋" w:cs="宋体"/>
                <w:color w:val="000000"/>
                <w:kern w:val="0"/>
                <w:sz w:val="28"/>
                <w:szCs w:val="28"/>
              </w:rPr>
              <w:t>1</w:t>
            </w:r>
            <w:r w:rsidRPr="008A5870">
              <w:rPr>
                <w:rFonts w:ascii="仿宋" w:eastAsia="仿宋" w:hAnsi="仿宋" w:cs="宋体" w:hint="eastAsia"/>
                <w:color w:val="000000"/>
                <w:kern w:val="0"/>
                <w:sz w:val="28"/>
                <w:szCs w:val="28"/>
              </w:rPr>
              <w:t>）《房地产开发项目转让备案登记表》；（</w:t>
            </w:r>
            <w:r w:rsidRPr="008A5870">
              <w:rPr>
                <w:rFonts w:ascii="仿宋" w:eastAsia="仿宋" w:hAnsi="仿宋" w:cs="宋体"/>
                <w:color w:val="000000"/>
                <w:kern w:val="0"/>
                <w:sz w:val="28"/>
                <w:szCs w:val="28"/>
              </w:rPr>
              <w:t>2</w:t>
            </w:r>
            <w:r w:rsidRPr="008A5870">
              <w:rPr>
                <w:rFonts w:ascii="仿宋" w:eastAsia="仿宋" w:hAnsi="仿宋" w:cs="宋体" w:hint="eastAsia"/>
                <w:color w:val="000000"/>
                <w:kern w:val="0"/>
                <w:sz w:val="28"/>
                <w:szCs w:val="28"/>
              </w:rPr>
              <w:t>）转让人与受让人的房地产开发企业资质证书、营业执照和税务登记证副本（复印件）；（</w:t>
            </w:r>
            <w:r w:rsidRPr="008A5870">
              <w:rPr>
                <w:rFonts w:ascii="仿宋" w:eastAsia="仿宋" w:hAnsi="仿宋" w:cs="宋体"/>
                <w:color w:val="000000"/>
                <w:kern w:val="0"/>
                <w:sz w:val="28"/>
                <w:szCs w:val="28"/>
              </w:rPr>
              <w:t>3</w:t>
            </w:r>
            <w:r w:rsidRPr="008A5870">
              <w:rPr>
                <w:rFonts w:ascii="仿宋" w:eastAsia="仿宋" w:hAnsi="仿宋" w:cs="宋体" w:hint="eastAsia"/>
                <w:color w:val="000000"/>
                <w:kern w:val="0"/>
                <w:sz w:val="28"/>
                <w:szCs w:val="28"/>
              </w:rPr>
              <w:t>）房地产开发项目转让合同（复印件）；（</w:t>
            </w:r>
            <w:r w:rsidRPr="008A5870">
              <w:rPr>
                <w:rFonts w:ascii="仿宋" w:eastAsia="仿宋" w:hAnsi="仿宋" w:cs="宋体"/>
                <w:color w:val="000000"/>
                <w:kern w:val="0"/>
                <w:sz w:val="28"/>
                <w:szCs w:val="28"/>
              </w:rPr>
              <w:t>4</w:t>
            </w:r>
            <w:r w:rsidRPr="008A5870">
              <w:rPr>
                <w:rFonts w:ascii="仿宋" w:eastAsia="仿宋" w:hAnsi="仿宋" w:cs="宋体" w:hint="eastAsia"/>
                <w:color w:val="000000"/>
                <w:kern w:val="0"/>
                <w:sz w:val="28"/>
                <w:szCs w:val="28"/>
              </w:rPr>
              <w:t>）《国有土地使用权证》或国土部门出具的土地使用权变更登记证明（复印件）。</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法定期限</w:t>
            </w:r>
          </w:p>
        </w:tc>
        <w:tc>
          <w:tcPr>
            <w:tcW w:w="4110"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30</w:t>
            </w:r>
            <w:r w:rsidRPr="008A5870">
              <w:rPr>
                <w:rFonts w:ascii="仿宋" w:eastAsia="仿宋" w:hAnsi="仿宋" w:hint="eastAsia"/>
                <w:color w:val="000000"/>
                <w:sz w:val="28"/>
                <w:szCs w:val="28"/>
              </w:rPr>
              <w:t>个工作日</w:t>
            </w:r>
          </w:p>
        </w:tc>
        <w:tc>
          <w:tcPr>
            <w:tcW w:w="1547"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color w:val="000000"/>
                <w:sz w:val="28"/>
                <w:szCs w:val="28"/>
              </w:rPr>
              <w:t>30</w:t>
            </w:r>
            <w:r w:rsidRPr="008A5870">
              <w:rPr>
                <w:rFonts w:ascii="仿宋" w:eastAsia="仿宋" w:hAnsi="仿宋" w:hint="eastAsia"/>
                <w:color w:val="000000"/>
                <w:sz w:val="28"/>
                <w:szCs w:val="28"/>
              </w:rPr>
              <w:t>个工作日</w:t>
            </w:r>
          </w:p>
        </w:tc>
      </w:tr>
      <w:tr w:rsidR="00452237" w:rsidRPr="008A5870" w:rsidTr="00FC22A9">
        <w:trPr>
          <w:trHeight w:val="361"/>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收费标准</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379"/>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收费依据</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673"/>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基本流程</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申请→受理→审查→办理→备案登记→存档办结</w:t>
            </w:r>
          </w:p>
        </w:tc>
      </w:tr>
      <w:tr w:rsidR="00452237" w:rsidRPr="008A5870" w:rsidTr="00FC22A9">
        <w:trPr>
          <w:trHeight w:val="966"/>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工作时间</w:t>
            </w:r>
          </w:p>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08"/>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监督投诉</w:t>
            </w:r>
            <w:r w:rsidRPr="008A5870">
              <w:rPr>
                <w:rFonts w:ascii="仿宋" w:eastAsia="仿宋" w:hAnsi="仿宋"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注意事项</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r w:rsidRPr="008A5870">
              <w:rPr>
                <w:rFonts w:ascii="仿宋" w:eastAsia="仿宋" w:hAnsi="仿宋" w:hint="eastAsia"/>
                <w:color w:val="000000"/>
                <w:sz w:val="28"/>
                <w:szCs w:val="28"/>
              </w:rPr>
              <w:t>无</w:t>
            </w:r>
          </w:p>
        </w:tc>
      </w:tr>
      <w:tr w:rsidR="00452237" w:rsidRPr="008A5870" w:rsidTr="00FC22A9">
        <w:trPr>
          <w:trHeight w:val="252"/>
        </w:trPr>
        <w:tc>
          <w:tcPr>
            <w:tcW w:w="1527" w:type="dxa"/>
            <w:vAlign w:val="center"/>
          </w:tcPr>
          <w:p w:rsidR="00452237" w:rsidRPr="008A5870" w:rsidRDefault="00452237" w:rsidP="00FC22A9">
            <w:pPr>
              <w:spacing w:line="320" w:lineRule="exact"/>
              <w:jc w:val="center"/>
              <w:rPr>
                <w:rFonts w:ascii="仿宋" w:eastAsia="仿宋" w:hAnsi="仿宋"/>
                <w:color w:val="000000"/>
                <w:sz w:val="28"/>
                <w:szCs w:val="28"/>
              </w:rPr>
            </w:pPr>
            <w:r w:rsidRPr="008A5870">
              <w:rPr>
                <w:rFonts w:ascii="仿宋" w:eastAsia="仿宋" w:hAnsi="仿宋" w:hint="eastAsia"/>
                <w:color w:val="000000"/>
                <w:sz w:val="28"/>
                <w:szCs w:val="28"/>
              </w:rPr>
              <w:t>备注</w:t>
            </w:r>
          </w:p>
        </w:tc>
        <w:tc>
          <w:tcPr>
            <w:tcW w:w="7854" w:type="dxa"/>
            <w:gridSpan w:val="5"/>
            <w:vAlign w:val="center"/>
          </w:tcPr>
          <w:p w:rsidR="00452237" w:rsidRPr="008A5870" w:rsidRDefault="00452237" w:rsidP="00FC22A9">
            <w:pPr>
              <w:spacing w:line="320" w:lineRule="exact"/>
              <w:rPr>
                <w:rFonts w:ascii="仿宋" w:eastAsia="仿宋" w:hAnsi="仿宋"/>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5</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住房公积金贷款、提取登记</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《住房公积金管理条例》第十一条；第二十五条；第二十六条：</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各缴存单位职工</w:t>
            </w: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．职工购买、建造、翻修、大修住房；</w:t>
            </w:r>
            <w:r w:rsidRPr="008A5870">
              <w:rPr>
                <w:rFonts w:eastAsia="仿宋_GB2312"/>
                <w:color w:val="000000"/>
                <w:sz w:val="28"/>
                <w:szCs w:val="28"/>
              </w:rPr>
              <w:t>2</w:t>
            </w:r>
            <w:r w:rsidRPr="008A5870">
              <w:rPr>
                <w:rFonts w:eastAsia="仿宋_GB2312" w:hint="eastAsia"/>
                <w:color w:val="000000"/>
                <w:sz w:val="28"/>
                <w:szCs w:val="28"/>
              </w:rPr>
              <w:t>．偿还商业银行购房贷款；</w:t>
            </w:r>
            <w:r w:rsidRPr="008A5870">
              <w:rPr>
                <w:rFonts w:eastAsia="仿宋_GB2312"/>
                <w:color w:val="000000"/>
                <w:sz w:val="28"/>
                <w:szCs w:val="28"/>
              </w:rPr>
              <w:t>3</w:t>
            </w:r>
            <w:r w:rsidRPr="008A5870">
              <w:rPr>
                <w:rFonts w:eastAsia="仿宋_GB2312" w:hint="eastAsia"/>
                <w:color w:val="000000"/>
                <w:sz w:val="28"/>
                <w:szCs w:val="28"/>
              </w:rPr>
              <w:t>．结清住房公积金贷款；</w:t>
            </w:r>
            <w:r w:rsidRPr="008A5870">
              <w:rPr>
                <w:rFonts w:eastAsia="仿宋_GB2312"/>
                <w:color w:val="000000"/>
                <w:sz w:val="28"/>
                <w:szCs w:val="28"/>
              </w:rPr>
              <w:t>4</w:t>
            </w:r>
            <w:r w:rsidRPr="008A5870">
              <w:rPr>
                <w:rFonts w:eastAsia="仿宋_GB2312" w:hint="eastAsia"/>
                <w:color w:val="000000"/>
                <w:sz w:val="28"/>
                <w:szCs w:val="28"/>
              </w:rPr>
              <w:t>．支付租赁住房房租、物业；</w:t>
            </w:r>
            <w:r w:rsidRPr="008A5870">
              <w:rPr>
                <w:rFonts w:eastAsia="仿宋_GB2312"/>
                <w:color w:val="000000"/>
                <w:sz w:val="28"/>
                <w:szCs w:val="28"/>
              </w:rPr>
              <w:t>5</w:t>
            </w:r>
            <w:r w:rsidRPr="008A5870">
              <w:rPr>
                <w:rFonts w:eastAsia="仿宋_GB2312" w:hint="eastAsia"/>
                <w:color w:val="000000"/>
                <w:sz w:val="28"/>
                <w:szCs w:val="28"/>
              </w:rPr>
              <w:t>．离退休；</w:t>
            </w:r>
            <w:r w:rsidRPr="008A5870">
              <w:rPr>
                <w:rFonts w:eastAsia="仿宋_GB2312"/>
                <w:color w:val="000000"/>
                <w:sz w:val="28"/>
                <w:szCs w:val="28"/>
              </w:rPr>
              <w:t>6</w:t>
            </w:r>
            <w:r w:rsidRPr="008A5870">
              <w:rPr>
                <w:rFonts w:eastAsia="仿宋_GB2312" w:hint="eastAsia"/>
                <w:color w:val="000000"/>
                <w:sz w:val="28"/>
                <w:szCs w:val="28"/>
              </w:rPr>
              <w:t>．调出、迁出；</w:t>
            </w:r>
            <w:r w:rsidRPr="008A5870">
              <w:rPr>
                <w:rFonts w:eastAsia="仿宋_GB2312"/>
                <w:color w:val="000000"/>
                <w:sz w:val="28"/>
                <w:szCs w:val="28"/>
              </w:rPr>
              <w:t>7</w:t>
            </w:r>
            <w:r w:rsidRPr="008A5870">
              <w:rPr>
                <w:rFonts w:eastAsia="仿宋_GB2312" w:hint="eastAsia"/>
                <w:color w:val="000000"/>
                <w:sz w:val="28"/>
                <w:szCs w:val="28"/>
              </w:rPr>
              <w:t>．职工去世；</w:t>
            </w:r>
            <w:r w:rsidRPr="008A5870">
              <w:rPr>
                <w:rFonts w:eastAsia="仿宋_GB2312"/>
                <w:color w:val="000000"/>
                <w:sz w:val="28"/>
                <w:szCs w:val="28"/>
              </w:rPr>
              <w:t>8</w:t>
            </w:r>
            <w:r w:rsidRPr="008A5870">
              <w:rPr>
                <w:rFonts w:eastAsia="仿宋_GB2312" w:hint="eastAsia"/>
                <w:color w:val="000000"/>
                <w:sz w:val="28"/>
                <w:szCs w:val="28"/>
              </w:rPr>
              <w:t>．重大疾病造成家庭困难；</w:t>
            </w:r>
            <w:r w:rsidRPr="008A5870">
              <w:rPr>
                <w:rFonts w:eastAsia="仿宋_GB2312"/>
                <w:color w:val="000000"/>
                <w:sz w:val="28"/>
                <w:szCs w:val="28"/>
              </w:rPr>
              <w:t>9</w:t>
            </w:r>
            <w:r w:rsidRPr="008A5870">
              <w:rPr>
                <w:rFonts w:eastAsia="仿宋_GB2312" w:hint="eastAsia"/>
                <w:color w:val="000000"/>
                <w:sz w:val="28"/>
                <w:szCs w:val="28"/>
              </w:rPr>
              <w:t>．其他支取情况。</w:t>
            </w: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color w:val="000000"/>
                <w:sz w:val="28"/>
                <w:szCs w:val="28"/>
              </w:rPr>
              <w:t>1</w:t>
            </w:r>
            <w:r w:rsidRPr="008A5870">
              <w:rPr>
                <w:rFonts w:eastAsia="仿宋_GB2312" w:hint="eastAsia"/>
                <w:color w:val="000000"/>
                <w:sz w:val="28"/>
                <w:szCs w:val="28"/>
              </w:rPr>
              <w:t>．《提取申请表》；</w:t>
            </w:r>
            <w:r w:rsidRPr="008A5870">
              <w:rPr>
                <w:rFonts w:eastAsia="仿宋_GB2312"/>
                <w:color w:val="000000"/>
                <w:sz w:val="28"/>
                <w:szCs w:val="28"/>
              </w:rPr>
              <w:t>2</w:t>
            </w:r>
            <w:r w:rsidRPr="008A5870">
              <w:rPr>
                <w:rFonts w:eastAsia="仿宋_GB2312" w:hint="eastAsia"/>
                <w:color w:val="000000"/>
                <w:sz w:val="28"/>
                <w:szCs w:val="28"/>
              </w:rPr>
              <w:t>．身份证；</w:t>
            </w:r>
            <w:r w:rsidRPr="008A5870">
              <w:rPr>
                <w:rFonts w:eastAsia="仿宋_GB2312"/>
                <w:color w:val="000000"/>
                <w:sz w:val="28"/>
                <w:szCs w:val="28"/>
              </w:rPr>
              <w:t>3</w:t>
            </w:r>
            <w:r w:rsidRPr="008A5870">
              <w:rPr>
                <w:rFonts w:eastAsia="仿宋_GB2312" w:hint="eastAsia"/>
                <w:color w:val="000000"/>
                <w:sz w:val="28"/>
                <w:szCs w:val="28"/>
              </w:rPr>
              <w:t>．根据申请人情况分别提供：购建房合同、房产证、贷款合同、购房或还款收据、退休或离职文件、调离文件、死亡医学证明、低保证、租房合同、视情况需要的其他材料。</w:t>
            </w: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提取即办；贷款</w:t>
            </w:r>
            <w:r w:rsidRPr="008A5870">
              <w:rPr>
                <w:rFonts w:eastAsia="仿宋_GB2312"/>
                <w:color w:val="000000"/>
                <w:sz w:val="28"/>
                <w:szCs w:val="28"/>
              </w:rPr>
              <w:t>15</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提取即办；贷款</w:t>
            </w:r>
            <w:r w:rsidRPr="008A5870">
              <w:rPr>
                <w:rFonts w:eastAsia="仿宋_GB2312"/>
                <w:color w:val="000000"/>
                <w:sz w:val="28"/>
                <w:szCs w:val="28"/>
              </w:rPr>
              <w:t>15</w:t>
            </w:r>
            <w:r w:rsidRPr="008A5870">
              <w:rPr>
                <w:rFonts w:eastAsia="仿宋_GB2312" w:hint="eastAsia"/>
                <w:color w:val="000000"/>
                <w:sz w:val="28"/>
                <w:szCs w:val="28"/>
              </w:rPr>
              <w:t>个工作日</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申请</w:t>
            </w:r>
            <w:r w:rsidRPr="008A5870">
              <w:rPr>
                <w:rFonts w:eastAsia="仿宋_GB2312"/>
                <w:color w:val="000000"/>
                <w:sz w:val="28"/>
                <w:szCs w:val="28"/>
              </w:rPr>
              <w:t>→</w:t>
            </w:r>
            <w:r w:rsidRPr="008A5870">
              <w:rPr>
                <w:rFonts w:eastAsia="仿宋_GB2312" w:hint="eastAsia"/>
                <w:color w:val="000000"/>
                <w:sz w:val="28"/>
                <w:szCs w:val="28"/>
              </w:rPr>
              <w:t>受理</w:t>
            </w:r>
            <w:r w:rsidRPr="008A5870">
              <w:rPr>
                <w:rFonts w:eastAsia="仿宋_GB2312"/>
                <w:color w:val="000000"/>
                <w:sz w:val="28"/>
                <w:szCs w:val="28"/>
              </w:rPr>
              <w:t>→</w:t>
            </w:r>
            <w:r w:rsidRPr="008A5870">
              <w:rPr>
                <w:rFonts w:eastAsia="仿宋_GB2312" w:hint="eastAsia"/>
                <w:color w:val="000000"/>
                <w:sz w:val="28"/>
                <w:szCs w:val="28"/>
              </w:rPr>
              <w:t>审查</w:t>
            </w:r>
            <w:r w:rsidRPr="008A5870">
              <w:rPr>
                <w:rFonts w:eastAsia="仿宋_GB2312"/>
                <w:color w:val="000000"/>
                <w:sz w:val="28"/>
                <w:szCs w:val="28"/>
              </w:rPr>
              <w:t>→</w:t>
            </w:r>
            <w:r w:rsidRPr="008A5870">
              <w:rPr>
                <w:rFonts w:eastAsia="仿宋_GB2312" w:hint="eastAsia"/>
                <w:color w:val="000000"/>
                <w:sz w:val="28"/>
                <w:szCs w:val="28"/>
              </w:rPr>
              <w:t>决定</w:t>
            </w:r>
            <w:r w:rsidRPr="008A5870">
              <w:rPr>
                <w:rFonts w:eastAsia="仿宋_GB2312"/>
                <w:color w:val="000000"/>
                <w:sz w:val="28"/>
                <w:szCs w:val="28"/>
              </w:rPr>
              <w:t>→</w:t>
            </w:r>
            <w:r w:rsidRPr="008A5870">
              <w:rPr>
                <w:rFonts w:eastAsia="仿宋_GB2312" w:hint="eastAsia"/>
                <w:color w:val="000000"/>
                <w:sz w:val="28"/>
                <w:szCs w:val="28"/>
              </w:rPr>
              <w:t>送达</w:t>
            </w:r>
            <w:r w:rsidRPr="008A5870">
              <w:rPr>
                <w:rFonts w:eastAsia="仿宋_GB2312"/>
                <w:color w:val="000000"/>
                <w:sz w:val="28"/>
                <w:szCs w:val="28"/>
              </w:rPr>
              <w:t>→</w:t>
            </w:r>
            <w:r w:rsidRPr="008A5870">
              <w:rPr>
                <w:rFonts w:eastAsia="仿宋_GB2312" w:hint="eastAsia"/>
                <w:color w:val="000000"/>
                <w:sz w:val="28"/>
                <w:szCs w:val="28"/>
              </w:rPr>
              <w:t>存档办结</w:t>
            </w: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9325A3">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工作日期间所有支取手续予以审核</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6</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建设工程施工劳务分包合同备案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《房屋建筑和市政基础设施工程施工分包管理办法》第十条；</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第十四条：</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w:t>
            </w: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7</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建设工程安全措施备案（安全监督报监手续）</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《建设工程安全生产管理条例》第十条：</w:t>
            </w:r>
            <w:r w:rsidRPr="008A5870">
              <w:rPr>
                <w:rFonts w:eastAsia="仿宋_GB2312"/>
                <w:color w:val="000000"/>
                <w:sz w:val="28"/>
                <w:szCs w:val="28"/>
              </w:rPr>
              <w:t xml:space="preserve"> </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w:t>
            </w: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8</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建筑起重机械、整体提升脚手架、模板等自升式架设设施验收合格登记</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《房屋建筑和市政基础设施工程施工分包管理办法》《建设工程安全生产管理条例》第十七条；第十八条：</w:t>
            </w:r>
            <w:r w:rsidRPr="008A5870">
              <w:rPr>
                <w:rFonts w:eastAsia="仿宋_GB2312"/>
                <w:color w:val="000000"/>
                <w:sz w:val="28"/>
                <w:szCs w:val="28"/>
              </w:rPr>
              <w:t xml:space="preserve"> </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w:t>
            </w: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7E5ABE">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389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9NQSHXZJJQT-2</w:t>
            </w:r>
            <w:r w:rsidRPr="008A5870">
              <w:rPr>
                <w:rFonts w:eastAsia="仿宋_GB2312"/>
                <w:color w:val="000000"/>
                <w:sz w:val="28"/>
                <w:szCs w:val="28"/>
              </w:rPr>
              <w:t>9</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ascii="仿宋" w:eastAsia="仿宋" w:hAnsi="仿宋" w:cs="仿宋" w:hint="eastAsia"/>
                <w:color w:val="000000"/>
                <w:kern w:val="0"/>
                <w:sz w:val="28"/>
                <w:szCs w:val="28"/>
              </w:rPr>
              <w:t>廉租房审核登记</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《廉租住房保障办法》（建设部令</w:t>
            </w:r>
            <w:r w:rsidRPr="008A5870">
              <w:rPr>
                <w:rFonts w:eastAsia="仿宋_GB2312"/>
                <w:color w:val="000000"/>
                <w:sz w:val="28"/>
                <w:szCs w:val="28"/>
              </w:rPr>
              <w:t>162</w:t>
            </w:r>
            <w:r w:rsidRPr="008A5870">
              <w:rPr>
                <w:rFonts w:eastAsia="仿宋_GB2312" w:hint="eastAsia"/>
                <w:color w:val="000000"/>
                <w:sz w:val="28"/>
                <w:szCs w:val="28"/>
              </w:rPr>
              <w:t>号）第十六条；第二十四条：</w:t>
            </w:r>
            <w:r w:rsidRPr="008A5870">
              <w:rPr>
                <w:rFonts w:eastAsia="仿宋_GB2312"/>
                <w:color w:val="000000"/>
                <w:sz w:val="28"/>
                <w:szCs w:val="28"/>
              </w:rPr>
              <w:t xml:space="preserve">  </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w:t>
            </w: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10</w:t>
            </w:r>
            <w:r w:rsidRPr="008A5870">
              <w:rPr>
                <w:rFonts w:eastAsia="仿宋_GB2312" w:hint="eastAsia"/>
                <w:color w:val="000000"/>
                <w:sz w:val="28"/>
                <w:szCs w:val="28"/>
              </w:rPr>
              <w:t>个工作日</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390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9NQSHXZ</w:t>
            </w:r>
            <w:r>
              <w:rPr>
                <w:rFonts w:eastAsia="仿宋_GB2312"/>
                <w:color w:val="000000"/>
                <w:sz w:val="28"/>
                <w:szCs w:val="28"/>
              </w:rPr>
              <w:t>JJQT-3</w:t>
            </w:r>
            <w:r w:rsidRPr="008A5870">
              <w:rPr>
                <w:rFonts w:eastAsia="仿宋_GB2312"/>
                <w:color w:val="000000"/>
                <w:sz w:val="28"/>
                <w:szCs w:val="28"/>
              </w:rPr>
              <w:t>0</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城镇排水与污水处理设施建设工程竣工验收备案</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7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《城镇排水与污水处理条例》（国务院令第</w:t>
            </w:r>
            <w:r w:rsidRPr="008A5870">
              <w:rPr>
                <w:rFonts w:eastAsia="仿宋_GB2312"/>
                <w:color w:val="000000"/>
                <w:sz w:val="28"/>
                <w:szCs w:val="28"/>
              </w:rPr>
              <w:t>641</w:t>
            </w:r>
            <w:r w:rsidRPr="008A5870">
              <w:rPr>
                <w:rFonts w:eastAsia="仿宋_GB2312" w:hint="eastAsia"/>
                <w:color w:val="000000"/>
                <w:sz w:val="28"/>
                <w:szCs w:val="28"/>
              </w:rPr>
              <w:t>号）第十五条：</w:t>
            </w:r>
            <w:r w:rsidRPr="008A5870">
              <w:rPr>
                <w:rFonts w:eastAsia="仿宋_GB2312"/>
                <w:color w:val="000000"/>
                <w:sz w:val="28"/>
                <w:szCs w:val="28"/>
              </w:rPr>
              <w:t xml:space="preserve"> </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w:t>
            </w: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9:30-12:30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那曲地区双湖县住建局</w:t>
      </w:r>
    </w:p>
    <w:p w:rsidR="00452237" w:rsidRPr="008A5870" w:rsidRDefault="00452237" w:rsidP="006F5EE4">
      <w:pPr>
        <w:spacing w:line="580" w:lineRule="exact"/>
        <w:jc w:val="center"/>
        <w:rPr>
          <w:b/>
          <w:color w:val="000000"/>
          <w:sz w:val="44"/>
          <w:szCs w:val="44"/>
        </w:rPr>
      </w:pPr>
      <w:r w:rsidRPr="008A5870">
        <w:rPr>
          <w:rFonts w:hint="eastAsia"/>
          <w:b/>
          <w:color w:val="000000"/>
          <w:sz w:val="44"/>
          <w:szCs w:val="44"/>
        </w:rPr>
        <w:t>其他类职权服务指南</w:t>
      </w:r>
    </w:p>
    <w:p w:rsidR="00452237" w:rsidRPr="00E437CE" w:rsidRDefault="00452237" w:rsidP="00E437CE">
      <w:pPr>
        <w:spacing w:line="580" w:lineRule="exact"/>
        <w:rPr>
          <w:rFonts w:eastAsia="仿宋_GB2312"/>
          <w:color w:val="000000"/>
          <w:sz w:val="32"/>
          <w:szCs w:val="32"/>
        </w:rPr>
      </w:pPr>
      <w:r>
        <w:rPr>
          <w:rFonts w:eastAsia="仿宋_GB2312" w:hint="eastAsia"/>
          <w:color w:val="000000"/>
          <w:sz w:val="32"/>
          <w:szCs w:val="32"/>
        </w:rPr>
        <w:t>序号：</w:t>
      </w:r>
      <w:r>
        <w:rPr>
          <w:rFonts w:eastAsia="仿宋_GB2312"/>
          <w:color w:val="000000"/>
          <w:sz w:val="32"/>
          <w:szCs w:val="32"/>
        </w:rPr>
        <w:t>391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职权编码</w:t>
            </w:r>
          </w:p>
        </w:tc>
        <w:tc>
          <w:tcPr>
            <w:tcW w:w="4535" w:type="dxa"/>
            <w:gridSpan w:val="2"/>
            <w:vAlign w:val="center"/>
          </w:tcPr>
          <w:p w:rsidR="00452237" w:rsidRPr="008A5870" w:rsidRDefault="00452237" w:rsidP="00FC22A9">
            <w:pPr>
              <w:spacing w:line="320" w:lineRule="exact"/>
              <w:jc w:val="center"/>
              <w:rPr>
                <w:rFonts w:eastAsia="仿宋_GB2312"/>
                <w:color w:val="000000"/>
                <w:sz w:val="28"/>
                <w:szCs w:val="28"/>
              </w:rPr>
            </w:pPr>
            <w:r>
              <w:rPr>
                <w:rFonts w:eastAsia="仿宋_GB2312"/>
                <w:color w:val="000000"/>
                <w:sz w:val="28"/>
                <w:szCs w:val="28"/>
              </w:rPr>
              <w:t>9NQSHXZJJQT-3</w:t>
            </w:r>
            <w:r w:rsidRPr="008A5870">
              <w:rPr>
                <w:rFonts w:eastAsia="仿宋_GB2312"/>
                <w:color w:val="000000"/>
                <w:sz w:val="28"/>
                <w:szCs w:val="28"/>
              </w:rPr>
              <w:t>1</w:t>
            </w:r>
          </w:p>
        </w:tc>
        <w:tc>
          <w:tcPr>
            <w:tcW w:w="1843"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职权类别</w:t>
            </w:r>
          </w:p>
        </w:tc>
        <w:tc>
          <w:tcPr>
            <w:tcW w:w="1476"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其他类</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职权名称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饮用水水源保护区划定</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子项名称</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37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行使主体</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那曲地区双湖县住建局</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承办机构及电话</w:t>
            </w:r>
          </w:p>
        </w:tc>
        <w:tc>
          <w:tcPr>
            <w:tcW w:w="5657" w:type="dxa"/>
            <w:gridSpan w:val="3"/>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双湖县住建局办公室</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color w:val="000000"/>
                <w:sz w:val="28"/>
                <w:szCs w:val="28"/>
              </w:rPr>
              <w:t>0896-3693003</w:t>
            </w:r>
          </w:p>
        </w:tc>
      </w:tr>
      <w:tr w:rsidR="00452237" w:rsidRPr="008A5870" w:rsidTr="00FC22A9">
        <w:trPr>
          <w:trHeight w:val="54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设定依据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《城市供水条例》</w:t>
            </w:r>
            <w:r w:rsidRPr="008A5870">
              <w:rPr>
                <w:rFonts w:eastAsia="仿宋_GB2312"/>
                <w:color w:val="000000"/>
                <w:sz w:val="28"/>
                <w:szCs w:val="28"/>
              </w:rPr>
              <w:t>(</w:t>
            </w:r>
            <w:r w:rsidRPr="008A5870">
              <w:rPr>
                <w:rFonts w:eastAsia="仿宋_GB2312" w:hint="eastAsia"/>
                <w:color w:val="000000"/>
                <w:sz w:val="28"/>
                <w:szCs w:val="28"/>
              </w:rPr>
              <w:t>中华人民共和国国务院令第</w:t>
            </w:r>
            <w:r w:rsidRPr="008A5870">
              <w:rPr>
                <w:rFonts w:eastAsia="仿宋_GB2312"/>
                <w:color w:val="000000"/>
                <w:sz w:val="28"/>
                <w:szCs w:val="28"/>
              </w:rPr>
              <w:t>158</w:t>
            </w:r>
            <w:r w:rsidRPr="008A5870">
              <w:rPr>
                <w:rFonts w:eastAsia="仿宋_GB2312" w:hint="eastAsia"/>
                <w:color w:val="000000"/>
                <w:sz w:val="28"/>
                <w:szCs w:val="28"/>
              </w:rPr>
              <w:t>号</w:t>
            </w:r>
            <w:r w:rsidRPr="008A5870">
              <w:rPr>
                <w:rFonts w:eastAsia="仿宋_GB2312"/>
                <w:color w:val="000000"/>
                <w:sz w:val="28"/>
                <w:szCs w:val="28"/>
              </w:rPr>
              <w:t xml:space="preserve">) </w:t>
            </w:r>
            <w:r w:rsidRPr="008A5870">
              <w:rPr>
                <w:rFonts w:eastAsia="仿宋_GB2312" w:hint="eastAsia"/>
                <w:color w:val="000000"/>
                <w:sz w:val="28"/>
                <w:szCs w:val="28"/>
              </w:rPr>
              <w:t>第十三条：</w:t>
            </w:r>
          </w:p>
        </w:tc>
      </w:tr>
      <w:tr w:rsidR="00452237" w:rsidRPr="008A5870" w:rsidTr="00FC22A9">
        <w:trPr>
          <w:trHeight w:val="55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受理范围</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84"/>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受理条件</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13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lastRenderedPageBreak/>
              <w:t>提交材料</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38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法定期限</w:t>
            </w:r>
          </w:p>
        </w:tc>
        <w:tc>
          <w:tcPr>
            <w:tcW w:w="4101"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c>
          <w:tcPr>
            <w:tcW w:w="1556"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承诺期限</w:t>
            </w:r>
          </w:p>
        </w:tc>
        <w:tc>
          <w:tcPr>
            <w:tcW w:w="2197" w:type="dxa"/>
            <w:gridSpan w:val="2"/>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无明确规定</w:t>
            </w:r>
          </w:p>
        </w:tc>
      </w:tr>
      <w:tr w:rsidR="00452237" w:rsidRPr="008A5870" w:rsidTr="00FC22A9">
        <w:trPr>
          <w:trHeight w:val="437"/>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收费标准</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收费依据</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无</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基本流程</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102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工作时间</w:t>
            </w:r>
          </w:p>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和地址</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夏季</w:t>
            </w:r>
            <w:r w:rsidRPr="008A5870">
              <w:rPr>
                <w:rFonts w:eastAsia="仿宋_GB2312"/>
                <w:color w:val="000000"/>
                <w:sz w:val="28"/>
                <w:szCs w:val="28"/>
              </w:rPr>
              <w:t xml:space="preserve">  </w:t>
            </w:r>
            <w:r w:rsidRPr="008A5870">
              <w:rPr>
                <w:rFonts w:eastAsia="仿宋_GB2312" w:hint="eastAsia"/>
                <w:color w:val="000000"/>
                <w:sz w:val="28"/>
                <w:szCs w:val="28"/>
              </w:rPr>
              <w:t>上午：</w:t>
            </w:r>
            <w:r w:rsidRPr="008A5870">
              <w:rPr>
                <w:rFonts w:eastAsia="仿宋_GB2312"/>
                <w:color w:val="000000"/>
                <w:sz w:val="28"/>
                <w:szCs w:val="28"/>
              </w:rPr>
              <w:t>10:00-12:30</w:t>
            </w:r>
            <w:r w:rsidRPr="008A5870">
              <w:rPr>
                <w:rFonts w:eastAsia="仿宋_GB2312" w:hint="eastAsia"/>
                <w:color w:val="000000"/>
                <w:sz w:val="28"/>
                <w:szCs w:val="28"/>
              </w:rPr>
              <w:t>；下午：</w:t>
            </w:r>
            <w:r w:rsidRPr="008A5870">
              <w:rPr>
                <w:rFonts w:eastAsia="仿宋_GB2312"/>
                <w:color w:val="000000"/>
                <w:sz w:val="28"/>
                <w:szCs w:val="28"/>
              </w:rPr>
              <w:t>16:00-18:30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冬季</w:t>
            </w:r>
            <w:r w:rsidRPr="008A5870">
              <w:rPr>
                <w:rFonts w:eastAsia="仿宋_GB2312"/>
                <w:color w:val="000000"/>
                <w:sz w:val="28"/>
                <w:szCs w:val="28"/>
              </w:rPr>
              <w:t xml:space="preserve">  </w:t>
            </w:r>
            <w:r w:rsidRPr="008A5870">
              <w:rPr>
                <w:rFonts w:eastAsia="仿宋_GB2312" w:hint="eastAsia"/>
                <w:color w:val="000000"/>
                <w:sz w:val="28"/>
                <w:szCs w:val="28"/>
              </w:rPr>
              <w:t>下午：</w:t>
            </w:r>
            <w:r w:rsidRPr="008A5870">
              <w:rPr>
                <w:rFonts w:eastAsia="仿宋_GB2312"/>
                <w:color w:val="000000"/>
                <w:sz w:val="28"/>
                <w:szCs w:val="28"/>
              </w:rPr>
              <w:t>10:30-13:00</w:t>
            </w:r>
            <w:r w:rsidRPr="008A5870">
              <w:rPr>
                <w:rFonts w:eastAsia="仿宋_GB2312" w:hint="eastAsia"/>
                <w:color w:val="000000"/>
                <w:sz w:val="28"/>
                <w:szCs w:val="28"/>
              </w:rPr>
              <w:t>；下午：</w:t>
            </w:r>
            <w:r w:rsidRPr="008A5870">
              <w:rPr>
                <w:rFonts w:eastAsia="仿宋_GB2312"/>
                <w:color w:val="000000"/>
                <w:sz w:val="28"/>
                <w:szCs w:val="28"/>
              </w:rPr>
              <w:t>15:30-18:00</w:t>
            </w:r>
          </w:p>
          <w:p w:rsidR="00452237" w:rsidRPr="008A5870" w:rsidRDefault="00452237" w:rsidP="00FC22A9">
            <w:pPr>
              <w:spacing w:line="320" w:lineRule="exact"/>
              <w:jc w:val="left"/>
              <w:rPr>
                <w:rFonts w:eastAsia="仿宋_GB2312"/>
                <w:color w:val="000000"/>
                <w:sz w:val="28"/>
                <w:szCs w:val="28"/>
              </w:rPr>
            </w:pPr>
            <w:r w:rsidRPr="008A5870">
              <w:rPr>
                <w:rFonts w:eastAsia="仿宋_GB2312" w:hint="eastAsia"/>
                <w:color w:val="000000"/>
                <w:sz w:val="28"/>
                <w:szCs w:val="28"/>
              </w:rPr>
              <w:t>地址：</w:t>
            </w:r>
            <w:r>
              <w:rPr>
                <w:rFonts w:eastAsia="仿宋_GB2312" w:hint="eastAsia"/>
                <w:color w:val="000000"/>
                <w:sz w:val="28"/>
                <w:szCs w:val="28"/>
              </w:rPr>
              <w:t>双湖县柴多路</w:t>
            </w:r>
          </w:p>
        </w:tc>
      </w:tr>
      <w:tr w:rsidR="00452237" w:rsidRPr="008A5870" w:rsidTr="00FC22A9">
        <w:trPr>
          <w:trHeight w:val="842"/>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监督投诉</w:t>
            </w:r>
            <w:r w:rsidRPr="008A5870">
              <w:rPr>
                <w:rFonts w:eastAsia="仿宋_GB2312" w:hint="eastAsia"/>
                <w:color w:val="000000"/>
                <w:spacing w:val="-20"/>
                <w:sz w:val="28"/>
                <w:szCs w:val="28"/>
              </w:rPr>
              <w:t>机构及电话</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r>
              <w:rPr>
                <w:rFonts w:ascii="宋体" w:hAnsi="宋体" w:cs="宋体" w:hint="eastAsia"/>
                <w:color w:val="000000"/>
                <w:sz w:val="28"/>
                <w:szCs w:val="28"/>
              </w:rPr>
              <w:t>双湖县纪律检查委员会</w:t>
            </w:r>
          </w:p>
          <w:p w:rsidR="00452237" w:rsidRPr="008A5870" w:rsidRDefault="00452237" w:rsidP="00FC22A9">
            <w:pPr>
              <w:spacing w:line="320" w:lineRule="exact"/>
              <w:jc w:val="left"/>
              <w:rPr>
                <w:rFonts w:eastAsia="仿宋_GB2312"/>
                <w:color w:val="000000"/>
                <w:sz w:val="28"/>
                <w:szCs w:val="28"/>
              </w:rPr>
            </w:pPr>
            <w:r>
              <w:rPr>
                <w:rFonts w:eastAsia="仿宋_GB2312"/>
                <w:color w:val="000000"/>
                <w:sz w:val="28"/>
                <w:szCs w:val="28"/>
              </w:rPr>
              <w:t>0896-3692182</w:t>
            </w: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注意事项</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r w:rsidR="00452237" w:rsidRPr="008A5870" w:rsidTr="00FC22A9">
        <w:trPr>
          <w:trHeight w:val="510"/>
        </w:trPr>
        <w:tc>
          <w:tcPr>
            <w:tcW w:w="1527" w:type="dxa"/>
            <w:vAlign w:val="center"/>
          </w:tcPr>
          <w:p w:rsidR="00452237" w:rsidRPr="008A5870" w:rsidRDefault="00452237" w:rsidP="00FC22A9">
            <w:pPr>
              <w:spacing w:line="320" w:lineRule="exact"/>
              <w:jc w:val="center"/>
              <w:rPr>
                <w:rFonts w:eastAsia="仿宋_GB2312"/>
                <w:color w:val="000000"/>
                <w:sz w:val="28"/>
                <w:szCs w:val="28"/>
              </w:rPr>
            </w:pPr>
            <w:r w:rsidRPr="008A5870">
              <w:rPr>
                <w:rFonts w:eastAsia="仿宋_GB2312" w:hint="eastAsia"/>
                <w:color w:val="000000"/>
                <w:sz w:val="28"/>
                <w:szCs w:val="28"/>
              </w:rPr>
              <w:t>备注</w:t>
            </w:r>
          </w:p>
        </w:tc>
        <w:tc>
          <w:tcPr>
            <w:tcW w:w="7854" w:type="dxa"/>
            <w:gridSpan w:val="5"/>
            <w:vAlign w:val="center"/>
          </w:tcPr>
          <w:p w:rsidR="00452237" w:rsidRPr="008A5870" w:rsidRDefault="00452237" w:rsidP="00FC22A9">
            <w:pPr>
              <w:spacing w:line="320" w:lineRule="exact"/>
              <w:jc w:val="left"/>
              <w:rPr>
                <w:rFonts w:eastAsia="仿宋_GB2312"/>
                <w:color w:val="000000"/>
                <w:sz w:val="28"/>
                <w:szCs w:val="28"/>
              </w:rPr>
            </w:pPr>
          </w:p>
        </w:tc>
      </w:tr>
    </w:tbl>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8A5870" w:rsidRDefault="00452237" w:rsidP="006F5EE4">
      <w:pPr>
        <w:rPr>
          <w:color w:val="000000"/>
        </w:rPr>
      </w:pPr>
    </w:p>
    <w:p w:rsidR="00452237" w:rsidRPr="00721D54" w:rsidRDefault="00452237" w:rsidP="002272BC">
      <w:pPr>
        <w:spacing w:line="580" w:lineRule="exact"/>
        <w:jc w:val="center"/>
        <w:rPr>
          <w:b/>
          <w:sz w:val="44"/>
          <w:szCs w:val="44"/>
        </w:rPr>
      </w:pPr>
    </w:p>
    <w:sectPr w:rsidR="00452237" w:rsidRPr="00721D54" w:rsidSect="00AB5B5F">
      <w:head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10" w:rsidRDefault="00B25210" w:rsidP="002272BC">
      <w:r>
        <w:separator/>
      </w:r>
    </w:p>
  </w:endnote>
  <w:endnote w:type="continuationSeparator" w:id="1">
    <w:p w:rsidR="00B25210" w:rsidRDefault="00B25210" w:rsidP="0022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Himalaya">
    <w:panose1 w:val="01010100010101010101"/>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Malgun Gothic Semilight"/>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10" w:rsidRDefault="00B25210" w:rsidP="002272BC">
      <w:r>
        <w:separator/>
      </w:r>
    </w:p>
  </w:footnote>
  <w:footnote w:type="continuationSeparator" w:id="1">
    <w:p w:rsidR="00B25210" w:rsidRDefault="00B25210" w:rsidP="0022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37" w:rsidRDefault="00452237" w:rsidP="00D140D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04EDC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81E7EF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7BA7A1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15011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4E43C9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1BE9EE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46E827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3A8F5B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DD8CE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88FE9A"/>
    <w:lvl w:ilvl="0">
      <w:start w:val="1"/>
      <w:numFmt w:val="bullet"/>
      <w:lvlText w:val=""/>
      <w:lvlJc w:val="left"/>
      <w:pPr>
        <w:tabs>
          <w:tab w:val="num" w:pos="360"/>
        </w:tabs>
        <w:ind w:left="360" w:hanging="360"/>
      </w:pPr>
      <w:rPr>
        <w:rFonts w:ascii="Wingdings" w:hAnsi="Wingdings" w:hint="default"/>
      </w:rPr>
    </w:lvl>
  </w:abstractNum>
  <w:abstractNum w:abstractNumId="10">
    <w:nsid w:val="00000006"/>
    <w:multiLevelType w:val="singleLevel"/>
    <w:tmpl w:val="00000006"/>
    <w:lvl w:ilvl="0">
      <w:start w:val="1"/>
      <w:numFmt w:val="decimal"/>
      <w:suff w:val="nothing"/>
      <w:lvlText w:val="%1."/>
      <w:lvlJc w:val="left"/>
      <w:rPr>
        <w:rFonts w:cs="Times New Roman"/>
      </w:rPr>
    </w:lvl>
  </w:abstractNum>
  <w:abstractNum w:abstractNumId="11">
    <w:nsid w:val="00000007"/>
    <w:multiLevelType w:val="singleLevel"/>
    <w:tmpl w:val="00000007"/>
    <w:lvl w:ilvl="0">
      <w:start w:val="1"/>
      <w:numFmt w:val="decimal"/>
      <w:suff w:val="nothing"/>
      <w:lvlText w:val="%1."/>
      <w:lvlJc w:val="left"/>
      <w:rPr>
        <w:rFonts w:cs="Times New Roman"/>
      </w:rPr>
    </w:lvl>
  </w:abstractNum>
  <w:abstractNum w:abstractNumId="12">
    <w:nsid w:val="04317BDD"/>
    <w:multiLevelType w:val="hybridMultilevel"/>
    <w:tmpl w:val="9DC2C020"/>
    <w:lvl w:ilvl="0" w:tplc="E3304522">
      <w:start w:val="1"/>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2491BAB"/>
    <w:multiLevelType w:val="hybridMultilevel"/>
    <w:tmpl w:val="83EEA93A"/>
    <w:lvl w:ilvl="0" w:tplc="1556E79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4BA5336"/>
    <w:multiLevelType w:val="hybridMultilevel"/>
    <w:tmpl w:val="7DDE1CAA"/>
    <w:lvl w:ilvl="0" w:tplc="C8FC164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7026E28"/>
    <w:multiLevelType w:val="hybridMultilevel"/>
    <w:tmpl w:val="661E171A"/>
    <w:lvl w:ilvl="0" w:tplc="E7AEA646">
      <w:start w:val="1"/>
      <w:numFmt w:val="japaneseCounting"/>
      <w:lvlText w:val="%1、"/>
      <w:lvlJc w:val="left"/>
      <w:pPr>
        <w:ind w:left="720" w:hanging="720"/>
      </w:pPr>
      <w:rPr>
        <w:rFonts w:hAnsi="仿宋"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FE722AF"/>
    <w:multiLevelType w:val="hybridMultilevel"/>
    <w:tmpl w:val="34C852C2"/>
    <w:lvl w:ilvl="0" w:tplc="6F569E8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229314A9"/>
    <w:multiLevelType w:val="hybridMultilevel"/>
    <w:tmpl w:val="76F4D8EA"/>
    <w:lvl w:ilvl="0" w:tplc="149AAFD2">
      <w:start w:val="1"/>
      <w:numFmt w:val="japaneseCounting"/>
      <w:lvlText w:val="%1、"/>
      <w:lvlJc w:val="left"/>
      <w:pPr>
        <w:ind w:left="720" w:hanging="720"/>
      </w:pPr>
      <w:rPr>
        <w:rFonts w:ascii="Times New Roman" w:hAnsi="Times New Roman"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292067DE"/>
    <w:multiLevelType w:val="hybridMultilevel"/>
    <w:tmpl w:val="C42427EA"/>
    <w:lvl w:ilvl="0" w:tplc="BF7436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2D861E55"/>
    <w:multiLevelType w:val="hybridMultilevel"/>
    <w:tmpl w:val="361425FE"/>
    <w:lvl w:ilvl="0" w:tplc="56128B5E">
      <w:start w:val="1"/>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36034649"/>
    <w:multiLevelType w:val="hybridMultilevel"/>
    <w:tmpl w:val="0CA8F720"/>
    <w:lvl w:ilvl="0" w:tplc="D3C272E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3FEA2F47"/>
    <w:multiLevelType w:val="hybridMultilevel"/>
    <w:tmpl w:val="45DEAC32"/>
    <w:lvl w:ilvl="0" w:tplc="C22ED552">
      <w:start w:val="1"/>
      <w:numFmt w:val="japaneseCounting"/>
      <w:lvlText w:val="（%1）"/>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F1229CA"/>
    <w:multiLevelType w:val="hybridMultilevel"/>
    <w:tmpl w:val="2744D97E"/>
    <w:lvl w:ilvl="0" w:tplc="0A7CAC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5EF73A7"/>
    <w:multiLevelType w:val="hybridMultilevel"/>
    <w:tmpl w:val="C674E7FE"/>
    <w:lvl w:ilvl="0" w:tplc="50E86F5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804976B"/>
    <w:multiLevelType w:val="singleLevel"/>
    <w:tmpl w:val="5804976B"/>
    <w:lvl w:ilvl="0">
      <w:start w:val="1"/>
      <w:numFmt w:val="decimal"/>
      <w:suff w:val="nothing"/>
      <w:lvlText w:val="%1."/>
      <w:lvlJc w:val="left"/>
      <w:rPr>
        <w:rFonts w:cs="Times New Roman"/>
      </w:rPr>
    </w:lvl>
  </w:abstractNum>
  <w:abstractNum w:abstractNumId="25">
    <w:nsid w:val="58059147"/>
    <w:multiLevelType w:val="singleLevel"/>
    <w:tmpl w:val="58059147"/>
    <w:lvl w:ilvl="0">
      <w:start w:val="1"/>
      <w:numFmt w:val="chineseCounting"/>
      <w:suff w:val="nothing"/>
      <w:lvlText w:val="（%1）"/>
      <w:lvlJc w:val="left"/>
      <w:rPr>
        <w:rFonts w:cs="Times New Roman"/>
      </w:rPr>
    </w:lvl>
  </w:abstractNum>
  <w:abstractNum w:abstractNumId="26">
    <w:nsid w:val="580825EB"/>
    <w:multiLevelType w:val="singleLevel"/>
    <w:tmpl w:val="580825EB"/>
    <w:lvl w:ilvl="0">
      <w:start w:val="1"/>
      <w:numFmt w:val="decimal"/>
      <w:suff w:val="nothing"/>
      <w:lvlText w:val="%1."/>
      <w:lvlJc w:val="left"/>
      <w:rPr>
        <w:rFonts w:cs="Times New Roman"/>
      </w:rPr>
    </w:lvl>
  </w:abstractNum>
  <w:abstractNum w:abstractNumId="27">
    <w:nsid w:val="5A8564BB"/>
    <w:multiLevelType w:val="hybridMultilevel"/>
    <w:tmpl w:val="CC0206E8"/>
    <w:lvl w:ilvl="0" w:tplc="51DE353C">
      <w:start w:val="1"/>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5BCB460C"/>
    <w:multiLevelType w:val="hybridMultilevel"/>
    <w:tmpl w:val="C3448D34"/>
    <w:lvl w:ilvl="0" w:tplc="2BBC4A2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1151EE0"/>
    <w:multiLevelType w:val="hybridMultilevel"/>
    <w:tmpl w:val="5566B562"/>
    <w:lvl w:ilvl="0" w:tplc="6CA69AA0">
      <w:start w:val="1"/>
      <w:numFmt w:val="japaneseCounting"/>
      <w:lvlText w:val="(%1)"/>
      <w:lvlJc w:val="left"/>
      <w:pPr>
        <w:ind w:left="465" w:hanging="4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6462387"/>
    <w:multiLevelType w:val="hybridMultilevel"/>
    <w:tmpl w:val="E03626D6"/>
    <w:lvl w:ilvl="0" w:tplc="426CB4A6">
      <w:start w:val="1"/>
      <w:numFmt w:val="japaneseCounting"/>
      <w:lvlText w:val="%1、"/>
      <w:lvlJc w:val="left"/>
      <w:pPr>
        <w:ind w:left="720" w:hanging="720"/>
      </w:pPr>
      <w:rPr>
        <w:rFonts w:hAnsi="Times New Roman"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E4E4F12"/>
    <w:multiLevelType w:val="hybridMultilevel"/>
    <w:tmpl w:val="118ED9A6"/>
    <w:lvl w:ilvl="0" w:tplc="ED403F84">
      <w:start w:val="1"/>
      <w:numFmt w:val="japaneseCounting"/>
      <w:lvlText w:val="%1、"/>
      <w:lvlJc w:val="left"/>
      <w:pPr>
        <w:ind w:left="720" w:hanging="720"/>
      </w:pPr>
      <w:rPr>
        <w:rFonts w:cs="仿宋_GB2312"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FBC2444"/>
    <w:multiLevelType w:val="hybridMultilevel"/>
    <w:tmpl w:val="C3C614CE"/>
    <w:lvl w:ilvl="0" w:tplc="72BC2098">
      <w:start w:val="1"/>
      <w:numFmt w:val="japaneseCounting"/>
      <w:lvlText w:val="%1、"/>
      <w:lvlJc w:val="left"/>
      <w:pPr>
        <w:ind w:left="720" w:hanging="72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5"/>
  </w:num>
  <w:num w:numId="2">
    <w:abstractNumId w:val="24"/>
  </w:num>
  <w:num w:numId="3">
    <w:abstractNumId w:val="26"/>
  </w:num>
  <w:num w:numId="4">
    <w:abstractNumId w:val="21"/>
  </w:num>
  <w:num w:numId="5">
    <w:abstractNumId w:val="29"/>
  </w:num>
  <w:num w:numId="6">
    <w:abstractNumId w:val="13"/>
  </w:num>
  <w:num w:numId="7">
    <w:abstractNumId w:val="32"/>
  </w:num>
  <w:num w:numId="8">
    <w:abstractNumId w:val="17"/>
  </w:num>
  <w:num w:numId="9">
    <w:abstractNumId w:val="30"/>
  </w:num>
  <w:num w:numId="10">
    <w:abstractNumId w:val="20"/>
  </w:num>
  <w:num w:numId="11">
    <w:abstractNumId w:val="23"/>
  </w:num>
  <w:num w:numId="12">
    <w:abstractNumId w:val="16"/>
  </w:num>
  <w:num w:numId="13">
    <w:abstractNumId w:val="15"/>
  </w:num>
  <w:num w:numId="14">
    <w:abstractNumId w:val="28"/>
  </w:num>
  <w:num w:numId="15">
    <w:abstractNumId w:val="18"/>
  </w:num>
  <w:num w:numId="16">
    <w:abstractNumId w:val="22"/>
  </w:num>
  <w:num w:numId="17">
    <w:abstractNumId w:val="14"/>
  </w:num>
  <w:num w:numId="18">
    <w:abstractNumId w:val="19"/>
  </w:num>
  <w:num w:numId="19">
    <w:abstractNumId w:val="12"/>
  </w:num>
  <w:num w:numId="20">
    <w:abstractNumId w:val="31"/>
  </w:num>
  <w:num w:numId="21">
    <w:abstractNumId w:val="27"/>
  </w:num>
  <w:num w:numId="22">
    <w:abstractNumId w:val="10"/>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2BC"/>
    <w:rsid w:val="00001E26"/>
    <w:rsid w:val="00002B0E"/>
    <w:rsid w:val="00005A42"/>
    <w:rsid w:val="00010B2E"/>
    <w:rsid w:val="00012226"/>
    <w:rsid w:val="00012334"/>
    <w:rsid w:val="000236DA"/>
    <w:rsid w:val="00033B08"/>
    <w:rsid w:val="00040CEF"/>
    <w:rsid w:val="000440E8"/>
    <w:rsid w:val="00051A5B"/>
    <w:rsid w:val="000536E3"/>
    <w:rsid w:val="000578BB"/>
    <w:rsid w:val="00057EB6"/>
    <w:rsid w:val="0006135F"/>
    <w:rsid w:val="00062FA1"/>
    <w:rsid w:val="00064D6D"/>
    <w:rsid w:val="00066836"/>
    <w:rsid w:val="0006686D"/>
    <w:rsid w:val="0006709D"/>
    <w:rsid w:val="0007083C"/>
    <w:rsid w:val="000844DD"/>
    <w:rsid w:val="00086482"/>
    <w:rsid w:val="00095673"/>
    <w:rsid w:val="000B0FF1"/>
    <w:rsid w:val="000B2E8B"/>
    <w:rsid w:val="000C2B94"/>
    <w:rsid w:val="000D0ABE"/>
    <w:rsid w:val="000E0F15"/>
    <w:rsid w:val="000E3916"/>
    <w:rsid w:val="000E3AF8"/>
    <w:rsid w:val="000F0E67"/>
    <w:rsid w:val="00100A3B"/>
    <w:rsid w:val="00102931"/>
    <w:rsid w:val="00106DDE"/>
    <w:rsid w:val="00107E41"/>
    <w:rsid w:val="001123C9"/>
    <w:rsid w:val="00112B8C"/>
    <w:rsid w:val="001216CE"/>
    <w:rsid w:val="00123CF9"/>
    <w:rsid w:val="00124C17"/>
    <w:rsid w:val="001253B7"/>
    <w:rsid w:val="0013323C"/>
    <w:rsid w:val="00133B0B"/>
    <w:rsid w:val="00137A9F"/>
    <w:rsid w:val="001406FC"/>
    <w:rsid w:val="0014566E"/>
    <w:rsid w:val="0014661D"/>
    <w:rsid w:val="00150174"/>
    <w:rsid w:val="00155B5A"/>
    <w:rsid w:val="0015778A"/>
    <w:rsid w:val="00166CF9"/>
    <w:rsid w:val="00172613"/>
    <w:rsid w:val="00172E90"/>
    <w:rsid w:val="00173B43"/>
    <w:rsid w:val="0018094C"/>
    <w:rsid w:val="001871E9"/>
    <w:rsid w:val="00191327"/>
    <w:rsid w:val="001937D3"/>
    <w:rsid w:val="001A0B6F"/>
    <w:rsid w:val="001A1DA6"/>
    <w:rsid w:val="001B0E1C"/>
    <w:rsid w:val="001B60A5"/>
    <w:rsid w:val="001B6BDD"/>
    <w:rsid w:val="001C3717"/>
    <w:rsid w:val="001D1993"/>
    <w:rsid w:val="001D47D7"/>
    <w:rsid w:val="001D7FDF"/>
    <w:rsid w:val="001E387E"/>
    <w:rsid w:val="001E564F"/>
    <w:rsid w:val="001E7DE7"/>
    <w:rsid w:val="001F274B"/>
    <w:rsid w:val="001F3629"/>
    <w:rsid w:val="001F381B"/>
    <w:rsid w:val="001F4214"/>
    <w:rsid w:val="0020402E"/>
    <w:rsid w:val="002050F9"/>
    <w:rsid w:val="00206EC3"/>
    <w:rsid w:val="0022438A"/>
    <w:rsid w:val="00225FBA"/>
    <w:rsid w:val="002272BC"/>
    <w:rsid w:val="00230543"/>
    <w:rsid w:val="00231582"/>
    <w:rsid w:val="002464C1"/>
    <w:rsid w:val="002572F9"/>
    <w:rsid w:val="00261C2C"/>
    <w:rsid w:val="002640C2"/>
    <w:rsid w:val="00264285"/>
    <w:rsid w:val="0026576A"/>
    <w:rsid w:val="0027464A"/>
    <w:rsid w:val="00283227"/>
    <w:rsid w:val="00284531"/>
    <w:rsid w:val="0028520D"/>
    <w:rsid w:val="0029290F"/>
    <w:rsid w:val="00296200"/>
    <w:rsid w:val="002A3754"/>
    <w:rsid w:val="002B2CDE"/>
    <w:rsid w:val="002B4AB8"/>
    <w:rsid w:val="002B5A6D"/>
    <w:rsid w:val="002B67C8"/>
    <w:rsid w:val="002C571D"/>
    <w:rsid w:val="002D24AC"/>
    <w:rsid w:val="002D739F"/>
    <w:rsid w:val="002E3D99"/>
    <w:rsid w:val="002E5055"/>
    <w:rsid w:val="002E7806"/>
    <w:rsid w:val="002E78E3"/>
    <w:rsid w:val="002F6044"/>
    <w:rsid w:val="00300EFE"/>
    <w:rsid w:val="0030112A"/>
    <w:rsid w:val="00303EBD"/>
    <w:rsid w:val="00320289"/>
    <w:rsid w:val="003215CE"/>
    <w:rsid w:val="00330981"/>
    <w:rsid w:val="00330A08"/>
    <w:rsid w:val="00331185"/>
    <w:rsid w:val="00333780"/>
    <w:rsid w:val="003427EC"/>
    <w:rsid w:val="00345BE4"/>
    <w:rsid w:val="00371EDE"/>
    <w:rsid w:val="003745E3"/>
    <w:rsid w:val="00376F5F"/>
    <w:rsid w:val="00383D74"/>
    <w:rsid w:val="00385118"/>
    <w:rsid w:val="00392F6D"/>
    <w:rsid w:val="00396186"/>
    <w:rsid w:val="003966CC"/>
    <w:rsid w:val="003A2EAE"/>
    <w:rsid w:val="003B636D"/>
    <w:rsid w:val="003C10B5"/>
    <w:rsid w:val="003C1395"/>
    <w:rsid w:val="003C443F"/>
    <w:rsid w:val="003D1725"/>
    <w:rsid w:val="003D4884"/>
    <w:rsid w:val="003E31AB"/>
    <w:rsid w:val="003E617F"/>
    <w:rsid w:val="003F5E7C"/>
    <w:rsid w:val="00401E36"/>
    <w:rsid w:val="00403F84"/>
    <w:rsid w:val="004133FF"/>
    <w:rsid w:val="004158A0"/>
    <w:rsid w:val="004164E0"/>
    <w:rsid w:val="00420433"/>
    <w:rsid w:val="00427674"/>
    <w:rsid w:val="00432B55"/>
    <w:rsid w:val="00433876"/>
    <w:rsid w:val="00434C46"/>
    <w:rsid w:val="00434DAB"/>
    <w:rsid w:val="00436D86"/>
    <w:rsid w:val="00446A25"/>
    <w:rsid w:val="00447551"/>
    <w:rsid w:val="004476B1"/>
    <w:rsid w:val="00452237"/>
    <w:rsid w:val="00453732"/>
    <w:rsid w:val="00457D07"/>
    <w:rsid w:val="00461824"/>
    <w:rsid w:val="00461EBF"/>
    <w:rsid w:val="00463FE6"/>
    <w:rsid w:val="00474C5B"/>
    <w:rsid w:val="004778FE"/>
    <w:rsid w:val="00481361"/>
    <w:rsid w:val="00484120"/>
    <w:rsid w:val="00484EA3"/>
    <w:rsid w:val="0049075E"/>
    <w:rsid w:val="00492065"/>
    <w:rsid w:val="00492AB1"/>
    <w:rsid w:val="004A1556"/>
    <w:rsid w:val="004A36A5"/>
    <w:rsid w:val="004B28E8"/>
    <w:rsid w:val="004B3942"/>
    <w:rsid w:val="004B7A6D"/>
    <w:rsid w:val="004C351C"/>
    <w:rsid w:val="004C3BCC"/>
    <w:rsid w:val="004C4DB6"/>
    <w:rsid w:val="004D0E33"/>
    <w:rsid w:val="004D219C"/>
    <w:rsid w:val="004D4709"/>
    <w:rsid w:val="004D6F7E"/>
    <w:rsid w:val="004D7605"/>
    <w:rsid w:val="004E0882"/>
    <w:rsid w:val="004E41E5"/>
    <w:rsid w:val="004E6B1C"/>
    <w:rsid w:val="004F1280"/>
    <w:rsid w:val="004F4950"/>
    <w:rsid w:val="0050700A"/>
    <w:rsid w:val="00510914"/>
    <w:rsid w:val="005141A5"/>
    <w:rsid w:val="00515988"/>
    <w:rsid w:val="005170FE"/>
    <w:rsid w:val="00520814"/>
    <w:rsid w:val="005258D2"/>
    <w:rsid w:val="00526051"/>
    <w:rsid w:val="00527718"/>
    <w:rsid w:val="00532124"/>
    <w:rsid w:val="0053570E"/>
    <w:rsid w:val="00545070"/>
    <w:rsid w:val="00555833"/>
    <w:rsid w:val="00560905"/>
    <w:rsid w:val="0057094E"/>
    <w:rsid w:val="00571A42"/>
    <w:rsid w:val="0057265C"/>
    <w:rsid w:val="00573C5E"/>
    <w:rsid w:val="005814BD"/>
    <w:rsid w:val="00581CBA"/>
    <w:rsid w:val="00581DF2"/>
    <w:rsid w:val="00583517"/>
    <w:rsid w:val="005843A1"/>
    <w:rsid w:val="0059020C"/>
    <w:rsid w:val="0059127D"/>
    <w:rsid w:val="005913B4"/>
    <w:rsid w:val="0059177C"/>
    <w:rsid w:val="005938A6"/>
    <w:rsid w:val="005943C0"/>
    <w:rsid w:val="005A19CC"/>
    <w:rsid w:val="005A3531"/>
    <w:rsid w:val="005A6E1D"/>
    <w:rsid w:val="005B175C"/>
    <w:rsid w:val="005B1CB9"/>
    <w:rsid w:val="005C5B00"/>
    <w:rsid w:val="005D0C9B"/>
    <w:rsid w:val="005D4005"/>
    <w:rsid w:val="005D58E2"/>
    <w:rsid w:val="005D5D16"/>
    <w:rsid w:val="005D74C8"/>
    <w:rsid w:val="005D7A85"/>
    <w:rsid w:val="005E0873"/>
    <w:rsid w:val="005E3E39"/>
    <w:rsid w:val="005E66F1"/>
    <w:rsid w:val="005F7E44"/>
    <w:rsid w:val="00600FD4"/>
    <w:rsid w:val="00605FF9"/>
    <w:rsid w:val="0061329F"/>
    <w:rsid w:val="006135EB"/>
    <w:rsid w:val="006176DE"/>
    <w:rsid w:val="00623D72"/>
    <w:rsid w:val="00624B06"/>
    <w:rsid w:val="0062602F"/>
    <w:rsid w:val="006271F9"/>
    <w:rsid w:val="0062734C"/>
    <w:rsid w:val="00645969"/>
    <w:rsid w:val="006618CA"/>
    <w:rsid w:val="0066495A"/>
    <w:rsid w:val="006666E6"/>
    <w:rsid w:val="00675A70"/>
    <w:rsid w:val="00686243"/>
    <w:rsid w:val="006937C4"/>
    <w:rsid w:val="00693EB0"/>
    <w:rsid w:val="006A093B"/>
    <w:rsid w:val="006A31BB"/>
    <w:rsid w:val="006A7DC2"/>
    <w:rsid w:val="006A7E90"/>
    <w:rsid w:val="006B1C56"/>
    <w:rsid w:val="006B41D2"/>
    <w:rsid w:val="006C4A37"/>
    <w:rsid w:val="006C4CC9"/>
    <w:rsid w:val="006D343F"/>
    <w:rsid w:val="006D6479"/>
    <w:rsid w:val="006E002F"/>
    <w:rsid w:val="006E5387"/>
    <w:rsid w:val="006F13D8"/>
    <w:rsid w:val="006F2778"/>
    <w:rsid w:val="006F5EE4"/>
    <w:rsid w:val="006F663C"/>
    <w:rsid w:val="00700954"/>
    <w:rsid w:val="0070184B"/>
    <w:rsid w:val="007173C0"/>
    <w:rsid w:val="00721D54"/>
    <w:rsid w:val="00731755"/>
    <w:rsid w:val="00733EB7"/>
    <w:rsid w:val="00734F11"/>
    <w:rsid w:val="00736F61"/>
    <w:rsid w:val="007417FE"/>
    <w:rsid w:val="0074613C"/>
    <w:rsid w:val="00750385"/>
    <w:rsid w:val="007544E3"/>
    <w:rsid w:val="00754F6E"/>
    <w:rsid w:val="00756501"/>
    <w:rsid w:val="00760085"/>
    <w:rsid w:val="00764940"/>
    <w:rsid w:val="00767B1D"/>
    <w:rsid w:val="00771127"/>
    <w:rsid w:val="00774454"/>
    <w:rsid w:val="00775074"/>
    <w:rsid w:val="007810E8"/>
    <w:rsid w:val="0078737A"/>
    <w:rsid w:val="007901CF"/>
    <w:rsid w:val="00790B9F"/>
    <w:rsid w:val="007916D6"/>
    <w:rsid w:val="00794287"/>
    <w:rsid w:val="007974F1"/>
    <w:rsid w:val="007A3B64"/>
    <w:rsid w:val="007A4089"/>
    <w:rsid w:val="007A437B"/>
    <w:rsid w:val="007A5E7D"/>
    <w:rsid w:val="007B5F77"/>
    <w:rsid w:val="007C0A0B"/>
    <w:rsid w:val="007C3389"/>
    <w:rsid w:val="007C483F"/>
    <w:rsid w:val="007C771A"/>
    <w:rsid w:val="007C7D7A"/>
    <w:rsid w:val="007D0C3B"/>
    <w:rsid w:val="007D1A0C"/>
    <w:rsid w:val="007D384B"/>
    <w:rsid w:val="007D5483"/>
    <w:rsid w:val="007E0367"/>
    <w:rsid w:val="007E3740"/>
    <w:rsid w:val="007E5ABE"/>
    <w:rsid w:val="007F20B1"/>
    <w:rsid w:val="007F4A58"/>
    <w:rsid w:val="007F7EB2"/>
    <w:rsid w:val="008012D2"/>
    <w:rsid w:val="00802CEB"/>
    <w:rsid w:val="00806B42"/>
    <w:rsid w:val="00813CC5"/>
    <w:rsid w:val="00814FA4"/>
    <w:rsid w:val="0082030D"/>
    <w:rsid w:val="008248DD"/>
    <w:rsid w:val="0084290D"/>
    <w:rsid w:val="00844EB6"/>
    <w:rsid w:val="00850996"/>
    <w:rsid w:val="0085178A"/>
    <w:rsid w:val="00863598"/>
    <w:rsid w:val="00865441"/>
    <w:rsid w:val="00871BFF"/>
    <w:rsid w:val="00877FCD"/>
    <w:rsid w:val="00880496"/>
    <w:rsid w:val="008808F8"/>
    <w:rsid w:val="00893755"/>
    <w:rsid w:val="008A5870"/>
    <w:rsid w:val="008A58CB"/>
    <w:rsid w:val="008B435A"/>
    <w:rsid w:val="008C71C5"/>
    <w:rsid w:val="008C79A3"/>
    <w:rsid w:val="008D524B"/>
    <w:rsid w:val="008D5C11"/>
    <w:rsid w:val="008D6C26"/>
    <w:rsid w:val="008D710E"/>
    <w:rsid w:val="008F12F0"/>
    <w:rsid w:val="008F3531"/>
    <w:rsid w:val="008F3649"/>
    <w:rsid w:val="008F68EF"/>
    <w:rsid w:val="009000AD"/>
    <w:rsid w:val="00900704"/>
    <w:rsid w:val="00910D71"/>
    <w:rsid w:val="009135A0"/>
    <w:rsid w:val="00915664"/>
    <w:rsid w:val="00917C03"/>
    <w:rsid w:val="00922805"/>
    <w:rsid w:val="00923E60"/>
    <w:rsid w:val="00931110"/>
    <w:rsid w:val="009325A3"/>
    <w:rsid w:val="00935885"/>
    <w:rsid w:val="00942774"/>
    <w:rsid w:val="009435C2"/>
    <w:rsid w:val="009536E4"/>
    <w:rsid w:val="00960365"/>
    <w:rsid w:val="0096524C"/>
    <w:rsid w:val="00965B36"/>
    <w:rsid w:val="009752D2"/>
    <w:rsid w:val="00977BCA"/>
    <w:rsid w:val="00982F88"/>
    <w:rsid w:val="009867F3"/>
    <w:rsid w:val="00990B59"/>
    <w:rsid w:val="00991F31"/>
    <w:rsid w:val="009955BF"/>
    <w:rsid w:val="00997B88"/>
    <w:rsid w:val="009A03DB"/>
    <w:rsid w:val="009A2913"/>
    <w:rsid w:val="009B7035"/>
    <w:rsid w:val="009C14D7"/>
    <w:rsid w:val="009C1AFC"/>
    <w:rsid w:val="009D799F"/>
    <w:rsid w:val="009E1C91"/>
    <w:rsid w:val="009E2C55"/>
    <w:rsid w:val="009F729C"/>
    <w:rsid w:val="00A03864"/>
    <w:rsid w:val="00A072B3"/>
    <w:rsid w:val="00A076D8"/>
    <w:rsid w:val="00A07FA8"/>
    <w:rsid w:val="00A13BA9"/>
    <w:rsid w:val="00A155D1"/>
    <w:rsid w:val="00A15E05"/>
    <w:rsid w:val="00A231BD"/>
    <w:rsid w:val="00A267CF"/>
    <w:rsid w:val="00A271E9"/>
    <w:rsid w:val="00A2754F"/>
    <w:rsid w:val="00A32B3E"/>
    <w:rsid w:val="00A33C90"/>
    <w:rsid w:val="00A37DF8"/>
    <w:rsid w:val="00A41C0B"/>
    <w:rsid w:val="00A42259"/>
    <w:rsid w:val="00A46778"/>
    <w:rsid w:val="00A51389"/>
    <w:rsid w:val="00A51597"/>
    <w:rsid w:val="00A53933"/>
    <w:rsid w:val="00A54CE0"/>
    <w:rsid w:val="00A54D23"/>
    <w:rsid w:val="00A55D8F"/>
    <w:rsid w:val="00A60806"/>
    <w:rsid w:val="00A61416"/>
    <w:rsid w:val="00A63F71"/>
    <w:rsid w:val="00A755C6"/>
    <w:rsid w:val="00A8164C"/>
    <w:rsid w:val="00A9340E"/>
    <w:rsid w:val="00A93629"/>
    <w:rsid w:val="00A93DFA"/>
    <w:rsid w:val="00A9665B"/>
    <w:rsid w:val="00A97A83"/>
    <w:rsid w:val="00AA02DE"/>
    <w:rsid w:val="00AA2FF9"/>
    <w:rsid w:val="00AA4B41"/>
    <w:rsid w:val="00AB5355"/>
    <w:rsid w:val="00AB57A7"/>
    <w:rsid w:val="00AB5B5F"/>
    <w:rsid w:val="00AC5CA1"/>
    <w:rsid w:val="00AD13CE"/>
    <w:rsid w:val="00AD3DCF"/>
    <w:rsid w:val="00AD6F71"/>
    <w:rsid w:val="00AD74B5"/>
    <w:rsid w:val="00AF0BE6"/>
    <w:rsid w:val="00AF3A21"/>
    <w:rsid w:val="00AF3C71"/>
    <w:rsid w:val="00AF5075"/>
    <w:rsid w:val="00AF73C0"/>
    <w:rsid w:val="00B002CA"/>
    <w:rsid w:val="00B0186A"/>
    <w:rsid w:val="00B022C8"/>
    <w:rsid w:val="00B03DA9"/>
    <w:rsid w:val="00B07AFB"/>
    <w:rsid w:val="00B1015B"/>
    <w:rsid w:val="00B101C3"/>
    <w:rsid w:val="00B14DEC"/>
    <w:rsid w:val="00B17751"/>
    <w:rsid w:val="00B22FD8"/>
    <w:rsid w:val="00B25210"/>
    <w:rsid w:val="00B302D0"/>
    <w:rsid w:val="00B302FD"/>
    <w:rsid w:val="00B35FE9"/>
    <w:rsid w:val="00B36CA2"/>
    <w:rsid w:val="00B37940"/>
    <w:rsid w:val="00B43412"/>
    <w:rsid w:val="00B440A0"/>
    <w:rsid w:val="00B46562"/>
    <w:rsid w:val="00B47F1A"/>
    <w:rsid w:val="00B5173E"/>
    <w:rsid w:val="00B52201"/>
    <w:rsid w:val="00B5591C"/>
    <w:rsid w:val="00B55AB8"/>
    <w:rsid w:val="00B60D01"/>
    <w:rsid w:val="00B620B6"/>
    <w:rsid w:val="00B62841"/>
    <w:rsid w:val="00B62FFD"/>
    <w:rsid w:val="00B66DA9"/>
    <w:rsid w:val="00B80BC7"/>
    <w:rsid w:val="00B8439F"/>
    <w:rsid w:val="00B87B66"/>
    <w:rsid w:val="00B91DAF"/>
    <w:rsid w:val="00B951B9"/>
    <w:rsid w:val="00B969C6"/>
    <w:rsid w:val="00BA6E55"/>
    <w:rsid w:val="00BB2FB5"/>
    <w:rsid w:val="00BC49B4"/>
    <w:rsid w:val="00BD0AA1"/>
    <w:rsid w:val="00BD5A2D"/>
    <w:rsid w:val="00BE6EDF"/>
    <w:rsid w:val="00BF2F09"/>
    <w:rsid w:val="00BF6BD4"/>
    <w:rsid w:val="00C0254B"/>
    <w:rsid w:val="00C10E89"/>
    <w:rsid w:val="00C143D8"/>
    <w:rsid w:val="00C20CBB"/>
    <w:rsid w:val="00C21CD4"/>
    <w:rsid w:val="00C25801"/>
    <w:rsid w:val="00C25A77"/>
    <w:rsid w:val="00C27DF1"/>
    <w:rsid w:val="00C32734"/>
    <w:rsid w:val="00C327EA"/>
    <w:rsid w:val="00C33902"/>
    <w:rsid w:val="00C3603E"/>
    <w:rsid w:val="00C36A41"/>
    <w:rsid w:val="00C410DC"/>
    <w:rsid w:val="00C41C98"/>
    <w:rsid w:val="00C437EA"/>
    <w:rsid w:val="00C45163"/>
    <w:rsid w:val="00C471C8"/>
    <w:rsid w:val="00C47A8D"/>
    <w:rsid w:val="00C501D9"/>
    <w:rsid w:val="00C67C60"/>
    <w:rsid w:val="00C849A4"/>
    <w:rsid w:val="00C863DD"/>
    <w:rsid w:val="00C87765"/>
    <w:rsid w:val="00C90777"/>
    <w:rsid w:val="00C91628"/>
    <w:rsid w:val="00C934B7"/>
    <w:rsid w:val="00C93512"/>
    <w:rsid w:val="00C95F07"/>
    <w:rsid w:val="00C96ABB"/>
    <w:rsid w:val="00CA3D8E"/>
    <w:rsid w:val="00CB1220"/>
    <w:rsid w:val="00CB4E6F"/>
    <w:rsid w:val="00CC5BFF"/>
    <w:rsid w:val="00CC7426"/>
    <w:rsid w:val="00CD2BF0"/>
    <w:rsid w:val="00CD3E52"/>
    <w:rsid w:val="00CE46F0"/>
    <w:rsid w:val="00CF1EE5"/>
    <w:rsid w:val="00CF3998"/>
    <w:rsid w:val="00CF3E79"/>
    <w:rsid w:val="00CF53F1"/>
    <w:rsid w:val="00CF5F2B"/>
    <w:rsid w:val="00CF7EE3"/>
    <w:rsid w:val="00D026EC"/>
    <w:rsid w:val="00D0300F"/>
    <w:rsid w:val="00D04B30"/>
    <w:rsid w:val="00D140D0"/>
    <w:rsid w:val="00D1752E"/>
    <w:rsid w:val="00D205D5"/>
    <w:rsid w:val="00D23317"/>
    <w:rsid w:val="00D33861"/>
    <w:rsid w:val="00D45B50"/>
    <w:rsid w:val="00D45DD5"/>
    <w:rsid w:val="00D4629E"/>
    <w:rsid w:val="00D46409"/>
    <w:rsid w:val="00D5257C"/>
    <w:rsid w:val="00D564B4"/>
    <w:rsid w:val="00D60654"/>
    <w:rsid w:val="00D67D97"/>
    <w:rsid w:val="00D7519D"/>
    <w:rsid w:val="00D752CD"/>
    <w:rsid w:val="00D91A8D"/>
    <w:rsid w:val="00D92963"/>
    <w:rsid w:val="00D92986"/>
    <w:rsid w:val="00D94148"/>
    <w:rsid w:val="00DA201E"/>
    <w:rsid w:val="00DA7B3F"/>
    <w:rsid w:val="00DB0261"/>
    <w:rsid w:val="00DB313B"/>
    <w:rsid w:val="00DC3194"/>
    <w:rsid w:val="00DC33AF"/>
    <w:rsid w:val="00DC59B2"/>
    <w:rsid w:val="00DC7150"/>
    <w:rsid w:val="00DD05FC"/>
    <w:rsid w:val="00DD70B7"/>
    <w:rsid w:val="00DE57EC"/>
    <w:rsid w:val="00DF0E02"/>
    <w:rsid w:val="00DF18B8"/>
    <w:rsid w:val="00DF45A9"/>
    <w:rsid w:val="00DF7AFB"/>
    <w:rsid w:val="00E00096"/>
    <w:rsid w:val="00E0086C"/>
    <w:rsid w:val="00E03030"/>
    <w:rsid w:val="00E0309E"/>
    <w:rsid w:val="00E142B8"/>
    <w:rsid w:val="00E1475A"/>
    <w:rsid w:val="00E16946"/>
    <w:rsid w:val="00E20C9D"/>
    <w:rsid w:val="00E26BD4"/>
    <w:rsid w:val="00E27AE7"/>
    <w:rsid w:val="00E31532"/>
    <w:rsid w:val="00E33B67"/>
    <w:rsid w:val="00E342BF"/>
    <w:rsid w:val="00E342F9"/>
    <w:rsid w:val="00E345C8"/>
    <w:rsid w:val="00E42C84"/>
    <w:rsid w:val="00E437CE"/>
    <w:rsid w:val="00E43A13"/>
    <w:rsid w:val="00E466A1"/>
    <w:rsid w:val="00E46E2A"/>
    <w:rsid w:val="00E473E3"/>
    <w:rsid w:val="00E50971"/>
    <w:rsid w:val="00E53BC3"/>
    <w:rsid w:val="00E56EBD"/>
    <w:rsid w:val="00E60573"/>
    <w:rsid w:val="00E63F4C"/>
    <w:rsid w:val="00E667CD"/>
    <w:rsid w:val="00E66AE8"/>
    <w:rsid w:val="00E70336"/>
    <w:rsid w:val="00E802B1"/>
    <w:rsid w:val="00E81A5F"/>
    <w:rsid w:val="00E83D08"/>
    <w:rsid w:val="00E90D31"/>
    <w:rsid w:val="00E912AE"/>
    <w:rsid w:val="00EA25F1"/>
    <w:rsid w:val="00EA37EE"/>
    <w:rsid w:val="00EA6989"/>
    <w:rsid w:val="00EA726D"/>
    <w:rsid w:val="00EB1B91"/>
    <w:rsid w:val="00EB3F7B"/>
    <w:rsid w:val="00EB6226"/>
    <w:rsid w:val="00EC1D0F"/>
    <w:rsid w:val="00EC5A2C"/>
    <w:rsid w:val="00ED2302"/>
    <w:rsid w:val="00ED3B8E"/>
    <w:rsid w:val="00EE1A12"/>
    <w:rsid w:val="00EF0949"/>
    <w:rsid w:val="00EF3A18"/>
    <w:rsid w:val="00F0786B"/>
    <w:rsid w:val="00F11567"/>
    <w:rsid w:val="00F13DD2"/>
    <w:rsid w:val="00F144A0"/>
    <w:rsid w:val="00F14777"/>
    <w:rsid w:val="00F15674"/>
    <w:rsid w:val="00F201F7"/>
    <w:rsid w:val="00F203BE"/>
    <w:rsid w:val="00F2064E"/>
    <w:rsid w:val="00F21442"/>
    <w:rsid w:val="00F22733"/>
    <w:rsid w:val="00F22CB1"/>
    <w:rsid w:val="00F2533A"/>
    <w:rsid w:val="00F26F34"/>
    <w:rsid w:val="00F3780C"/>
    <w:rsid w:val="00F435EC"/>
    <w:rsid w:val="00F443CF"/>
    <w:rsid w:val="00F46375"/>
    <w:rsid w:val="00F46A03"/>
    <w:rsid w:val="00F66072"/>
    <w:rsid w:val="00F761ED"/>
    <w:rsid w:val="00F768D9"/>
    <w:rsid w:val="00F83888"/>
    <w:rsid w:val="00F83E96"/>
    <w:rsid w:val="00F864E7"/>
    <w:rsid w:val="00F92732"/>
    <w:rsid w:val="00F937E6"/>
    <w:rsid w:val="00F96AF6"/>
    <w:rsid w:val="00FA25AD"/>
    <w:rsid w:val="00FB00F6"/>
    <w:rsid w:val="00FB5189"/>
    <w:rsid w:val="00FB604A"/>
    <w:rsid w:val="00FC22A9"/>
    <w:rsid w:val="00FC4B03"/>
    <w:rsid w:val="00FC5499"/>
    <w:rsid w:val="00FD2988"/>
    <w:rsid w:val="00FD3C52"/>
    <w:rsid w:val="00FD590D"/>
    <w:rsid w:val="00FD6FAE"/>
    <w:rsid w:val="00FE5ABA"/>
    <w:rsid w:val="00FE796F"/>
    <w:rsid w:val="00FF1B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icrosoft Himalaya"/>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BE"/>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7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272BC"/>
    <w:rPr>
      <w:rFonts w:cs="Times New Roman"/>
      <w:sz w:val="18"/>
      <w:szCs w:val="18"/>
    </w:rPr>
  </w:style>
  <w:style w:type="paragraph" w:styleId="a4">
    <w:name w:val="footer"/>
    <w:basedOn w:val="a"/>
    <w:link w:val="Char0"/>
    <w:uiPriority w:val="99"/>
    <w:rsid w:val="002272B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272BC"/>
    <w:rPr>
      <w:rFonts w:cs="Times New Roman"/>
      <w:sz w:val="18"/>
      <w:szCs w:val="18"/>
    </w:rPr>
  </w:style>
  <w:style w:type="character" w:styleId="a5">
    <w:name w:val="Hyperlink"/>
    <w:basedOn w:val="a0"/>
    <w:uiPriority w:val="99"/>
    <w:rsid w:val="002272BC"/>
    <w:rPr>
      <w:rFonts w:cs="Times New Roman"/>
      <w:color w:val="0000FF"/>
      <w:u w:val="single"/>
    </w:rPr>
  </w:style>
  <w:style w:type="character" w:styleId="a6">
    <w:name w:val="page number"/>
    <w:basedOn w:val="a0"/>
    <w:uiPriority w:val="99"/>
    <w:rsid w:val="009C1AFC"/>
    <w:rPr>
      <w:rFonts w:ascii="Verdana" w:eastAsia="仿宋_GB2312" w:hAnsi="Verdana" w:cs="Verdana"/>
      <w:kern w:val="0"/>
      <w:sz w:val="24"/>
      <w:lang w:eastAsia="en-US"/>
    </w:rPr>
  </w:style>
  <w:style w:type="paragraph" w:styleId="a7">
    <w:name w:val="Normal (Web)"/>
    <w:basedOn w:val="a"/>
    <w:uiPriority w:val="99"/>
    <w:rsid w:val="009C1AFC"/>
    <w:pPr>
      <w:widowControl/>
      <w:jc w:val="left"/>
    </w:pPr>
    <w:rPr>
      <w:rFonts w:ascii="宋体" w:hAnsi="宋体" w:cs="宋体"/>
      <w:kern w:val="0"/>
      <w:sz w:val="24"/>
    </w:rPr>
  </w:style>
  <w:style w:type="paragraph" w:styleId="a8">
    <w:name w:val="No Spacing"/>
    <w:uiPriority w:val="99"/>
    <w:qFormat/>
    <w:rsid w:val="002272BC"/>
    <w:pPr>
      <w:widowControl w:val="0"/>
      <w:jc w:val="both"/>
    </w:pPr>
    <w:rPr>
      <w:rFonts w:ascii="Times New Roman" w:hAnsi="Times New Roman" w:cs="Times New Roman"/>
      <w:kern w:val="2"/>
      <w:sz w:val="21"/>
    </w:rPr>
  </w:style>
  <w:style w:type="paragraph" w:styleId="a9">
    <w:name w:val="List Paragraph"/>
    <w:basedOn w:val="a"/>
    <w:uiPriority w:val="99"/>
    <w:qFormat/>
    <w:rsid w:val="002272BC"/>
    <w:pPr>
      <w:ind w:firstLineChars="200" w:firstLine="420"/>
    </w:pPr>
  </w:style>
  <w:style w:type="paragraph" w:customStyle="1" w:styleId="pre">
    <w:name w:val="pre"/>
    <w:basedOn w:val="a"/>
    <w:uiPriority w:val="99"/>
    <w:rsid w:val="002272BC"/>
    <w:pPr>
      <w:widowControl/>
      <w:spacing w:before="100" w:beforeAutospacing="1" w:after="100" w:afterAutospacing="1"/>
      <w:jc w:val="left"/>
    </w:pPr>
    <w:rPr>
      <w:rFonts w:ascii="宋体" w:hAnsi="宋体" w:cs="宋体"/>
      <w:kern w:val="0"/>
      <w:sz w:val="24"/>
      <w:szCs w:val="24"/>
      <w:lang w:bidi="bo-CN"/>
    </w:rPr>
  </w:style>
  <w:style w:type="paragraph" w:customStyle="1" w:styleId="Char1">
    <w:name w:val="Char"/>
    <w:basedOn w:val="a"/>
    <w:uiPriority w:val="99"/>
    <w:rsid w:val="002272BC"/>
    <w:rPr>
      <w:rFonts w:ascii="Arial" w:hAnsi="Arial" w:cs="Arial"/>
      <w:sz w:val="20"/>
    </w:rPr>
  </w:style>
  <w:style w:type="paragraph" w:customStyle="1" w:styleId="Style2">
    <w:name w:val="_Style 2"/>
    <w:uiPriority w:val="99"/>
    <w:rsid w:val="00461EBF"/>
    <w:pPr>
      <w:widowControl w:val="0"/>
      <w:jc w:val="both"/>
    </w:pPr>
    <w:rPr>
      <w:rFonts w:ascii="Times New Roman" w:hAnsi="Times New Roman" w:cs="Times New Roman"/>
      <w:kern w:val="2"/>
      <w:sz w:val="21"/>
      <w:szCs w:val="22"/>
    </w:rPr>
  </w:style>
  <w:style w:type="character" w:customStyle="1" w:styleId="HTMLPreformattedChar">
    <w:name w:val="HTML Preformatted Char"/>
    <w:uiPriority w:val="99"/>
    <w:locked/>
    <w:rsid w:val="00571A42"/>
    <w:rPr>
      <w:rFonts w:ascii="宋体" w:eastAsia="宋体"/>
      <w:sz w:val="24"/>
    </w:rPr>
  </w:style>
  <w:style w:type="paragraph" w:styleId="HTML">
    <w:name w:val="HTML Preformatted"/>
    <w:basedOn w:val="a"/>
    <w:link w:val="HTMLChar"/>
    <w:uiPriority w:val="99"/>
    <w:rsid w:val="009C1A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1">
    <w:name w:val="HTML Preformatted Char1"/>
    <w:basedOn w:val="a0"/>
    <w:link w:val="HTML"/>
    <w:uiPriority w:val="99"/>
    <w:semiHidden/>
    <w:locked/>
    <w:rsid w:val="00C93512"/>
    <w:rPr>
      <w:rFonts w:ascii="Courier New" w:hAnsi="Courier New" w:cs="Courier New"/>
      <w:sz w:val="20"/>
      <w:szCs w:val="20"/>
      <w:lang w:bidi="ar-SA"/>
    </w:rPr>
  </w:style>
  <w:style w:type="character" w:customStyle="1" w:styleId="HTMLChar">
    <w:name w:val="HTML 预设格式 Char"/>
    <w:basedOn w:val="a0"/>
    <w:link w:val="HTML"/>
    <w:uiPriority w:val="99"/>
    <w:semiHidden/>
    <w:locked/>
    <w:rsid w:val="00571A42"/>
    <w:rPr>
      <w:rFonts w:ascii="Courier New" w:eastAsia="宋体" w:hAnsi="Courier New" w:cs="Courier New"/>
      <w:sz w:val="20"/>
      <w:szCs w:val="20"/>
    </w:rPr>
  </w:style>
  <w:style w:type="character" w:customStyle="1" w:styleId="CharChar1">
    <w:name w:val="Char Char1"/>
    <w:basedOn w:val="a0"/>
    <w:uiPriority w:val="99"/>
    <w:rsid w:val="009C1AFC"/>
    <w:rPr>
      <w:rFonts w:cs="Times New Roman"/>
      <w:sz w:val="18"/>
      <w:szCs w:val="18"/>
    </w:rPr>
  </w:style>
  <w:style w:type="character" w:customStyle="1" w:styleId="CharChar">
    <w:name w:val="Char Char"/>
    <w:basedOn w:val="a0"/>
    <w:uiPriority w:val="99"/>
    <w:rsid w:val="009C1AFC"/>
    <w:rPr>
      <w:rFonts w:cs="Times New Roman"/>
      <w:sz w:val="18"/>
      <w:szCs w:val="18"/>
    </w:rPr>
  </w:style>
  <w:style w:type="character" w:customStyle="1" w:styleId="HTMLPreformattedCharChar">
    <w:name w:val="HTML Preformatted Char Char"/>
    <w:uiPriority w:val="99"/>
    <w:rsid w:val="009C1AFC"/>
    <w:rPr>
      <w:rFonts w:ascii="宋体" w:eastAsia="宋体"/>
      <w:sz w:val="24"/>
    </w:rPr>
  </w:style>
  <w:style w:type="paragraph" w:styleId="aa">
    <w:name w:val="Balloon Text"/>
    <w:basedOn w:val="a"/>
    <w:link w:val="Char2"/>
    <w:uiPriority w:val="99"/>
    <w:semiHidden/>
    <w:rsid w:val="00771127"/>
    <w:rPr>
      <w:sz w:val="18"/>
      <w:szCs w:val="18"/>
    </w:rPr>
  </w:style>
  <w:style w:type="character" w:customStyle="1" w:styleId="Char2">
    <w:name w:val="批注框文本 Char"/>
    <w:basedOn w:val="a0"/>
    <w:link w:val="aa"/>
    <w:uiPriority w:val="99"/>
    <w:semiHidden/>
    <w:locked/>
    <w:rsid w:val="00520814"/>
    <w:rPr>
      <w:rFonts w:ascii="Times New Roman" w:hAnsi="Times New Roman" w:cs="Times New Roman"/>
      <w:sz w:val="2"/>
    </w:rPr>
  </w:style>
  <w:style w:type="paragraph" w:styleId="ab">
    <w:name w:val="Document Map"/>
    <w:basedOn w:val="a"/>
    <w:link w:val="Char3"/>
    <w:uiPriority w:val="99"/>
    <w:semiHidden/>
    <w:rsid w:val="0078737A"/>
    <w:pPr>
      <w:shd w:val="clear" w:color="auto" w:fill="000080"/>
    </w:pPr>
  </w:style>
  <w:style w:type="character" w:customStyle="1" w:styleId="Char3">
    <w:name w:val="文档结构图 Char"/>
    <w:basedOn w:val="a0"/>
    <w:link w:val="ab"/>
    <w:uiPriority w:val="99"/>
    <w:semiHidden/>
    <w:locked/>
    <w:rsid w:val="004778F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9789582">
      <w:marLeft w:val="0"/>
      <w:marRight w:val="0"/>
      <w:marTop w:val="0"/>
      <w:marBottom w:val="0"/>
      <w:divBdr>
        <w:top w:val="none" w:sz="0" w:space="0" w:color="auto"/>
        <w:left w:val="none" w:sz="0" w:space="0" w:color="auto"/>
        <w:bottom w:val="none" w:sz="0" w:space="0" w:color="auto"/>
        <w:right w:val="none" w:sz="0" w:space="0" w:color="auto"/>
      </w:divBdr>
    </w:div>
    <w:div w:id="39789583">
      <w:marLeft w:val="0"/>
      <w:marRight w:val="0"/>
      <w:marTop w:val="0"/>
      <w:marBottom w:val="0"/>
      <w:divBdr>
        <w:top w:val="none" w:sz="0" w:space="0" w:color="auto"/>
        <w:left w:val="none" w:sz="0" w:space="0" w:color="auto"/>
        <w:bottom w:val="none" w:sz="0" w:space="0" w:color="auto"/>
        <w:right w:val="none" w:sz="0" w:space="0" w:color="auto"/>
      </w:divBdr>
    </w:div>
    <w:div w:id="39789584">
      <w:marLeft w:val="0"/>
      <w:marRight w:val="0"/>
      <w:marTop w:val="0"/>
      <w:marBottom w:val="0"/>
      <w:divBdr>
        <w:top w:val="none" w:sz="0" w:space="0" w:color="auto"/>
        <w:left w:val="none" w:sz="0" w:space="0" w:color="auto"/>
        <w:bottom w:val="none" w:sz="0" w:space="0" w:color="auto"/>
        <w:right w:val="none" w:sz="0" w:space="0" w:color="auto"/>
      </w:divBdr>
    </w:div>
    <w:div w:id="39789585">
      <w:marLeft w:val="0"/>
      <w:marRight w:val="0"/>
      <w:marTop w:val="0"/>
      <w:marBottom w:val="0"/>
      <w:divBdr>
        <w:top w:val="none" w:sz="0" w:space="0" w:color="auto"/>
        <w:left w:val="none" w:sz="0" w:space="0" w:color="auto"/>
        <w:bottom w:val="none" w:sz="0" w:space="0" w:color="auto"/>
        <w:right w:val="none" w:sz="0" w:space="0" w:color="auto"/>
      </w:divBdr>
    </w:div>
    <w:div w:id="39789586">
      <w:marLeft w:val="0"/>
      <w:marRight w:val="0"/>
      <w:marTop w:val="0"/>
      <w:marBottom w:val="0"/>
      <w:divBdr>
        <w:top w:val="none" w:sz="0" w:space="0" w:color="auto"/>
        <w:left w:val="none" w:sz="0" w:space="0" w:color="auto"/>
        <w:bottom w:val="none" w:sz="0" w:space="0" w:color="auto"/>
        <w:right w:val="none" w:sz="0" w:space="0" w:color="auto"/>
      </w:divBdr>
    </w:div>
    <w:div w:id="39789587">
      <w:marLeft w:val="0"/>
      <w:marRight w:val="0"/>
      <w:marTop w:val="0"/>
      <w:marBottom w:val="0"/>
      <w:divBdr>
        <w:top w:val="none" w:sz="0" w:space="0" w:color="auto"/>
        <w:left w:val="none" w:sz="0" w:space="0" w:color="auto"/>
        <w:bottom w:val="none" w:sz="0" w:space="0" w:color="auto"/>
        <w:right w:val="none" w:sz="0" w:space="0" w:color="auto"/>
      </w:divBdr>
    </w:div>
    <w:div w:id="39789588">
      <w:marLeft w:val="0"/>
      <w:marRight w:val="0"/>
      <w:marTop w:val="0"/>
      <w:marBottom w:val="0"/>
      <w:divBdr>
        <w:top w:val="none" w:sz="0" w:space="0" w:color="auto"/>
        <w:left w:val="none" w:sz="0" w:space="0" w:color="auto"/>
        <w:bottom w:val="none" w:sz="0" w:space="0" w:color="auto"/>
        <w:right w:val="none" w:sz="0" w:space="0" w:color="auto"/>
      </w:divBdr>
    </w:div>
    <w:div w:id="39789589">
      <w:marLeft w:val="0"/>
      <w:marRight w:val="0"/>
      <w:marTop w:val="0"/>
      <w:marBottom w:val="0"/>
      <w:divBdr>
        <w:top w:val="none" w:sz="0" w:space="0" w:color="auto"/>
        <w:left w:val="none" w:sz="0" w:space="0" w:color="auto"/>
        <w:bottom w:val="none" w:sz="0" w:space="0" w:color="auto"/>
        <w:right w:val="none" w:sz="0" w:space="0" w:color="auto"/>
      </w:divBdr>
    </w:div>
    <w:div w:id="39789590">
      <w:marLeft w:val="0"/>
      <w:marRight w:val="0"/>
      <w:marTop w:val="0"/>
      <w:marBottom w:val="0"/>
      <w:divBdr>
        <w:top w:val="none" w:sz="0" w:space="0" w:color="auto"/>
        <w:left w:val="none" w:sz="0" w:space="0" w:color="auto"/>
        <w:bottom w:val="none" w:sz="0" w:space="0" w:color="auto"/>
        <w:right w:val="none" w:sz="0" w:space="0" w:color="auto"/>
      </w:divBdr>
    </w:div>
    <w:div w:id="39789591">
      <w:marLeft w:val="0"/>
      <w:marRight w:val="0"/>
      <w:marTop w:val="0"/>
      <w:marBottom w:val="0"/>
      <w:divBdr>
        <w:top w:val="none" w:sz="0" w:space="0" w:color="auto"/>
        <w:left w:val="none" w:sz="0" w:space="0" w:color="auto"/>
        <w:bottom w:val="none" w:sz="0" w:space="0" w:color="auto"/>
        <w:right w:val="none" w:sz="0" w:space="0" w:color="auto"/>
      </w:divBdr>
    </w:div>
    <w:div w:id="39789592">
      <w:marLeft w:val="0"/>
      <w:marRight w:val="0"/>
      <w:marTop w:val="0"/>
      <w:marBottom w:val="0"/>
      <w:divBdr>
        <w:top w:val="none" w:sz="0" w:space="0" w:color="auto"/>
        <w:left w:val="none" w:sz="0" w:space="0" w:color="auto"/>
        <w:bottom w:val="none" w:sz="0" w:space="0" w:color="auto"/>
        <w:right w:val="none" w:sz="0" w:space="0" w:color="auto"/>
      </w:divBdr>
    </w:div>
    <w:div w:id="39789593">
      <w:marLeft w:val="0"/>
      <w:marRight w:val="0"/>
      <w:marTop w:val="0"/>
      <w:marBottom w:val="0"/>
      <w:divBdr>
        <w:top w:val="none" w:sz="0" w:space="0" w:color="auto"/>
        <w:left w:val="none" w:sz="0" w:space="0" w:color="auto"/>
        <w:bottom w:val="none" w:sz="0" w:space="0" w:color="auto"/>
        <w:right w:val="none" w:sz="0" w:space="0" w:color="auto"/>
      </w:divBdr>
    </w:div>
    <w:div w:id="39789594">
      <w:marLeft w:val="0"/>
      <w:marRight w:val="0"/>
      <w:marTop w:val="0"/>
      <w:marBottom w:val="0"/>
      <w:divBdr>
        <w:top w:val="none" w:sz="0" w:space="0" w:color="auto"/>
        <w:left w:val="none" w:sz="0" w:space="0" w:color="auto"/>
        <w:bottom w:val="none" w:sz="0" w:space="0" w:color="auto"/>
        <w:right w:val="none" w:sz="0" w:space="0" w:color="auto"/>
      </w:divBdr>
    </w:div>
    <w:div w:id="39789595">
      <w:marLeft w:val="0"/>
      <w:marRight w:val="0"/>
      <w:marTop w:val="0"/>
      <w:marBottom w:val="0"/>
      <w:divBdr>
        <w:top w:val="none" w:sz="0" w:space="0" w:color="auto"/>
        <w:left w:val="none" w:sz="0" w:space="0" w:color="auto"/>
        <w:bottom w:val="none" w:sz="0" w:space="0" w:color="auto"/>
        <w:right w:val="none" w:sz="0" w:space="0" w:color="auto"/>
      </w:divBdr>
    </w:div>
    <w:div w:id="39789596">
      <w:marLeft w:val="0"/>
      <w:marRight w:val="0"/>
      <w:marTop w:val="0"/>
      <w:marBottom w:val="0"/>
      <w:divBdr>
        <w:top w:val="none" w:sz="0" w:space="0" w:color="auto"/>
        <w:left w:val="none" w:sz="0" w:space="0" w:color="auto"/>
        <w:bottom w:val="none" w:sz="0" w:space="0" w:color="auto"/>
        <w:right w:val="none" w:sz="0" w:space="0" w:color="auto"/>
      </w:divBdr>
    </w:div>
    <w:div w:id="39789597">
      <w:marLeft w:val="0"/>
      <w:marRight w:val="0"/>
      <w:marTop w:val="0"/>
      <w:marBottom w:val="0"/>
      <w:divBdr>
        <w:top w:val="none" w:sz="0" w:space="0" w:color="auto"/>
        <w:left w:val="none" w:sz="0" w:space="0" w:color="auto"/>
        <w:bottom w:val="none" w:sz="0" w:space="0" w:color="auto"/>
        <w:right w:val="none" w:sz="0" w:space="0" w:color="auto"/>
      </w:divBdr>
    </w:div>
    <w:div w:id="39789598">
      <w:marLeft w:val="0"/>
      <w:marRight w:val="0"/>
      <w:marTop w:val="0"/>
      <w:marBottom w:val="0"/>
      <w:divBdr>
        <w:top w:val="none" w:sz="0" w:space="0" w:color="auto"/>
        <w:left w:val="none" w:sz="0" w:space="0" w:color="auto"/>
        <w:bottom w:val="none" w:sz="0" w:space="0" w:color="auto"/>
        <w:right w:val="none" w:sz="0" w:space="0" w:color="auto"/>
      </w:divBdr>
    </w:div>
    <w:div w:id="39789599">
      <w:marLeft w:val="0"/>
      <w:marRight w:val="0"/>
      <w:marTop w:val="0"/>
      <w:marBottom w:val="0"/>
      <w:divBdr>
        <w:top w:val="none" w:sz="0" w:space="0" w:color="auto"/>
        <w:left w:val="none" w:sz="0" w:space="0" w:color="auto"/>
        <w:bottom w:val="none" w:sz="0" w:space="0" w:color="auto"/>
        <w:right w:val="none" w:sz="0" w:space="0" w:color="auto"/>
      </w:divBdr>
    </w:div>
    <w:div w:id="39789600">
      <w:marLeft w:val="0"/>
      <w:marRight w:val="0"/>
      <w:marTop w:val="0"/>
      <w:marBottom w:val="0"/>
      <w:divBdr>
        <w:top w:val="none" w:sz="0" w:space="0" w:color="auto"/>
        <w:left w:val="none" w:sz="0" w:space="0" w:color="auto"/>
        <w:bottom w:val="none" w:sz="0" w:space="0" w:color="auto"/>
        <w:right w:val="none" w:sz="0" w:space="0" w:color="auto"/>
      </w:divBdr>
    </w:div>
    <w:div w:id="39789601">
      <w:marLeft w:val="0"/>
      <w:marRight w:val="0"/>
      <w:marTop w:val="0"/>
      <w:marBottom w:val="0"/>
      <w:divBdr>
        <w:top w:val="none" w:sz="0" w:space="0" w:color="auto"/>
        <w:left w:val="none" w:sz="0" w:space="0" w:color="auto"/>
        <w:bottom w:val="none" w:sz="0" w:space="0" w:color="auto"/>
        <w:right w:val="none" w:sz="0" w:space="0" w:color="auto"/>
      </w:divBdr>
    </w:div>
    <w:div w:id="39789602">
      <w:marLeft w:val="0"/>
      <w:marRight w:val="0"/>
      <w:marTop w:val="0"/>
      <w:marBottom w:val="0"/>
      <w:divBdr>
        <w:top w:val="none" w:sz="0" w:space="0" w:color="auto"/>
        <w:left w:val="none" w:sz="0" w:space="0" w:color="auto"/>
        <w:bottom w:val="none" w:sz="0" w:space="0" w:color="auto"/>
        <w:right w:val="none" w:sz="0" w:space="0" w:color="auto"/>
      </w:divBdr>
    </w:div>
    <w:div w:id="39789603">
      <w:marLeft w:val="0"/>
      <w:marRight w:val="0"/>
      <w:marTop w:val="0"/>
      <w:marBottom w:val="0"/>
      <w:divBdr>
        <w:top w:val="none" w:sz="0" w:space="0" w:color="auto"/>
        <w:left w:val="none" w:sz="0" w:space="0" w:color="auto"/>
        <w:bottom w:val="none" w:sz="0" w:space="0" w:color="auto"/>
        <w:right w:val="none" w:sz="0" w:space="0" w:color="auto"/>
      </w:divBdr>
    </w:div>
    <w:div w:id="39789604">
      <w:marLeft w:val="0"/>
      <w:marRight w:val="0"/>
      <w:marTop w:val="0"/>
      <w:marBottom w:val="0"/>
      <w:divBdr>
        <w:top w:val="none" w:sz="0" w:space="0" w:color="auto"/>
        <w:left w:val="none" w:sz="0" w:space="0" w:color="auto"/>
        <w:bottom w:val="none" w:sz="0" w:space="0" w:color="auto"/>
        <w:right w:val="none" w:sz="0" w:space="0" w:color="auto"/>
      </w:divBdr>
    </w:div>
    <w:div w:id="39789605">
      <w:marLeft w:val="0"/>
      <w:marRight w:val="0"/>
      <w:marTop w:val="0"/>
      <w:marBottom w:val="0"/>
      <w:divBdr>
        <w:top w:val="none" w:sz="0" w:space="0" w:color="auto"/>
        <w:left w:val="none" w:sz="0" w:space="0" w:color="auto"/>
        <w:bottom w:val="none" w:sz="0" w:space="0" w:color="auto"/>
        <w:right w:val="none" w:sz="0" w:space="0" w:color="auto"/>
      </w:divBdr>
    </w:div>
    <w:div w:id="39789606">
      <w:marLeft w:val="0"/>
      <w:marRight w:val="0"/>
      <w:marTop w:val="0"/>
      <w:marBottom w:val="0"/>
      <w:divBdr>
        <w:top w:val="none" w:sz="0" w:space="0" w:color="auto"/>
        <w:left w:val="none" w:sz="0" w:space="0" w:color="auto"/>
        <w:bottom w:val="none" w:sz="0" w:space="0" w:color="auto"/>
        <w:right w:val="none" w:sz="0" w:space="0" w:color="auto"/>
      </w:divBdr>
    </w:div>
    <w:div w:id="3978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she99.com/web/fagu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anshe99.com/web/fagu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idu.com/s?wd=%E6%B2%A1%E6%94%B6%E8%BF%9D%E6%B3%95%E6%89%80%E5%BE%97&amp;tn=44039180_cpr&amp;fenlei=mv6quAkxTZn0IZRqIHckPjm4nH00T1YYn1c1uHcdmHRkP1cznWb40ZwV5Hcvrjm3rH6sPfKWUMw85HfYnjn4nH6sgvPsT6KdThsqpZwYTjCEQLGCpyw9Uz4Bmy-bIi4WUvYETgN-TLwGUv3EnHf1Pj6zP1mk" TargetMode="External"/><Relationship Id="rId4" Type="http://schemas.openxmlformats.org/officeDocument/2006/relationships/webSettings" Target="webSettings.xml"/><Relationship Id="rId9" Type="http://schemas.openxmlformats.org/officeDocument/2006/relationships/hyperlink" Target="http://www.jianshe99.com/web/fag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2378</TotalTime>
  <Pages>410</Pages>
  <Words>28594</Words>
  <Characters>162987</Characters>
  <Application>Microsoft Office Word</Application>
  <DocSecurity>0</DocSecurity>
  <Lines>1358</Lines>
  <Paragraphs>382</Paragraphs>
  <ScaleCrop>false</ScaleCrop>
  <Company>iTianKong.com</Company>
  <LinksUpToDate>false</LinksUpToDate>
  <CharactersWithSpaces>191199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那曲地区住房和城乡建设局</dc:title>
  <dc:subject/>
  <dc:creator>IT天空</dc:creator>
  <cp:keywords/>
  <dc:description/>
  <cp:lastModifiedBy>WIN</cp:lastModifiedBy>
  <cp:revision>171</cp:revision>
  <cp:lastPrinted>2016-11-30T03:16:00Z</cp:lastPrinted>
  <dcterms:created xsi:type="dcterms:W3CDTF">2016-10-21T08:59:00Z</dcterms:created>
  <dcterms:modified xsi:type="dcterms:W3CDTF">2016-12-29T16:34:00Z</dcterms:modified>
</cp:coreProperties>
</file>